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6D259A" w14:textId="7E04B44B" w:rsidR="007A00F1" w:rsidRDefault="007A00F1" w:rsidP="00DA0661">
      <w:pPr>
        <w:pStyle w:val="Rubrik"/>
      </w:pPr>
      <w:bookmarkStart w:id="0" w:name="Start"/>
      <w:bookmarkEnd w:id="0"/>
      <w:r>
        <w:t>Svar på fråga 2020/21:196 av Mikael Larsson (C) Tillstånd att starta friskolor</w:t>
      </w:r>
    </w:p>
    <w:p w14:paraId="79486872" w14:textId="13F6EFDF" w:rsidR="007A00F1" w:rsidRDefault="007A00F1" w:rsidP="007A00F1">
      <w:pPr>
        <w:pStyle w:val="Brdtext"/>
      </w:pPr>
      <w:r>
        <w:t xml:space="preserve">Mikael Larsson har frågat mig </w:t>
      </w:r>
      <w:r w:rsidR="000241AC">
        <w:t xml:space="preserve">om </w:t>
      </w:r>
      <w:r>
        <w:t>vad jag avser att göra för att möjliggöra för friskolor att starta på landsbygden där det offentliga lämnar.</w:t>
      </w:r>
    </w:p>
    <w:p w14:paraId="69DBE602" w14:textId="79694EA3" w:rsidR="007A00F1" w:rsidRDefault="007A00F1" w:rsidP="007A00F1">
      <w:pPr>
        <w:pStyle w:val="Brdtext"/>
      </w:pPr>
      <w:r>
        <w:t xml:space="preserve">Bestämmelser om godkännande av enskilda som huvudmän för fristående skolor finns i skollagen (2010:800). Godkännande ska </w:t>
      </w:r>
      <w:r w:rsidR="001726F0">
        <w:t>enligt 2</w:t>
      </w:r>
      <w:r w:rsidR="00475268">
        <w:t> </w:t>
      </w:r>
      <w:r w:rsidR="001726F0">
        <w:t>kap. 5</w:t>
      </w:r>
      <w:r w:rsidR="00475268">
        <w:t> </w:t>
      </w:r>
      <w:r w:rsidR="001726F0">
        <w:t xml:space="preserve">§ </w:t>
      </w:r>
      <w:r>
        <w:t>lämnas om den enskilde genom erfarenhet eller på annat sätt har förvärvat insikt i de föreskrifter som gäller för verksamheten, har ekonomiska förutsättningar att följa de föreskrifter som gäller för verksamheten och i övrigt har förutsättningar att följa de föreskrifter som gäller för utbildningen. Vidare krävs att den enskilde i övrigt bedöms lämplig. Vid lämplighetsbedömningen ska viljan och förmågan att fullgöra sina skyldigheter mot det allmänna, laglydnad i övrigt och andra omständigheter av betydelse beaktas. För att godkännande ska lämnas krävs därutöver att utbildningen inte innebär påtagliga negativa följder på lång sikt för eleverna eller för den del av skolväsendet som anordnas av det allmänna i den kommun där utbildningen ska bedrivas. Om godkännandet avser gymnasieskola eller gymnasiesärskola ska följderna i närliggande kommuner för den del av skolväsendet som anordnas av det allmänna också beaktas. Avser godkännandet förskoleklass, grundskola eller grundsärskola krävs därutöver att elevunderlaget är tillräckligt för att verksamheten ska kunna bedrivas långsiktigt. Ett godkännande ska avse viss utbildning vid en viss skolenhet eller förskoleenhet.</w:t>
      </w:r>
    </w:p>
    <w:p w14:paraId="0360C5D2" w14:textId="275ED535" w:rsidR="00302DE2" w:rsidRDefault="00302DE2" w:rsidP="00302DE2">
      <w:pPr>
        <w:pStyle w:val="Brdtext"/>
      </w:pPr>
      <w:r>
        <w:t xml:space="preserve">När Statens skolinspektion ska pröva en ansökan från en enskild om att få starta en skola ska den kommun där utbildningen ska bedrivas ges tillfälle att yttra sig. Om kommunen väljer att yttra sig bör </w:t>
      </w:r>
      <w:r w:rsidR="000241AC">
        <w:t xml:space="preserve">den bifoga </w:t>
      </w:r>
      <w:r>
        <w:t xml:space="preserve">en konsekvensbeskrivning till </w:t>
      </w:r>
      <w:r w:rsidR="000241AC">
        <w:t xml:space="preserve">sitt </w:t>
      </w:r>
      <w:r>
        <w:t>yttrande (2</w:t>
      </w:r>
      <w:r w:rsidR="00475268">
        <w:t> </w:t>
      </w:r>
      <w:r>
        <w:t>kap. 2</w:t>
      </w:r>
      <w:r w:rsidR="00475268">
        <w:t> </w:t>
      </w:r>
      <w:r>
        <w:t xml:space="preserve">§ skolförordningen </w:t>
      </w:r>
      <w:r>
        <w:lastRenderedPageBreak/>
        <w:t>[2011:185]</w:t>
      </w:r>
      <w:r w:rsidR="000241AC">
        <w:t xml:space="preserve"> och</w:t>
      </w:r>
      <w:r>
        <w:t xml:space="preserve"> 2</w:t>
      </w:r>
      <w:r w:rsidR="00475268">
        <w:t> </w:t>
      </w:r>
      <w:r>
        <w:t>kap. 2</w:t>
      </w:r>
      <w:r w:rsidR="00475268">
        <w:t> </w:t>
      </w:r>
      <w:r>
        <w:t xml:space="preserve">§ gymnasieförordningen </w:t>
      </w:r>
      <w:r w:rsidR="000241AC">
        <w:t>[</w:t>
      </w:r>
      <w:r>
        <w:t>2010:2039</w:t>
      </w:r>
      <w:r w:rsidR="000241AC">
        <w:t>]</w:t>
      </w:r>
      <w:r>
        <w:t xml:space="preserve">). För utbildning </w:t>
      </w:r>
      <w:r w:rsidR="000241AC">
        <w:t>i</w:t>
      </w:r>
      <w:r>
        <w:t xml:space="preserve"> gymnasie</w:t>
      </w:r>
      <w:r w:rsidR="000241AC">
        <w:t>skolan</w:t>
      </w:r>
      <w:r>
        <w:t xml:space="preserve"> </w:t>
      </w:r>
      <w:r w:rsidR="000241AC">
        <w:t xml:space="preserve">eller gymnasiesärskolan </w:t>
      </w:r>
      <w:r>
        <w:t xml:space="preserve">gäller </w:t>
      </w:r>
      <w:r w:rsidR="000241AC">
        <w:t xml:space="preserve">dessutom </w:t>
      </w:r>
      <w:r>
        <w:t xml:space="preserve">att även de närliggande kommuner som kan antas bli berörda av ansökan ska ges tillfälle att yttra sig. Enligt Skolinspektionen bör kommunens yttrande alltid innehålla en konsekvensbeskrivning av vilka ekonomiska, organisatoriska och pedagogiska konsekvenser som kan uppstå om den fristående skolan startar eller utökar sin verksamhet. Beskrivningen bör visa vilka konsekvenser som etableringen kan </w:t>
      </w:r>
      <w:r w:rsidR="000241AC">
        <w:t xml:space="preserve">få </w:t>
      </w:r>
      <w:r>
        <w:t>från starten och fem år framåt i tiden.</w:t>
      </w:r>
    </w:p>
    <w:p w14:paraId="33424094" w14:textId="5EF22C57" w:rsidR="00265F74" w:rsidRDefault="00265F74" w:rsidP="00265F74">
      <w:pPr>
        <w:pStyle w:val="Brdtext"/>
      </w:pPr>
      <w:r>
        <w:t xml:space="preserve">Att en utbildning inte innebär påtagliga negativa följder på lång sikt för eleverna eller för den del av skolväsendet som anordnas av det allmänna i den kommun där utbildningen ska bedrivas är således ett krav för att godkännande ska lämnas. Med påtagliga negativa följder avses enligt förarbetena till skollagen bl.a. att kommunen skulle tvingas lägga ned en befintlig skola och </w:t>
      </w:r>
      <w:r w:rsidR="000241AC">
        <w:t xml:space="preserve">att </w:t>
      </w:r>
      <w:r>
        <w:t xml:space="preserve">detta skulle medföra att avståndet till närmaste skola avsevärt skulle öka för elever i kommunen eller att etableringen av en fristående skola skulle leda till större kostnadsökningar för kommunen som kvarstår på sikt (propositionen Den nya skollagen </w:t>
      </w:r>
      <w:r w:rsidR="003F1A50">
        <w:t>–</w:t>
      </w:r>
      <w:r>
        <w:t xml:space="preserve"> för kunskap, valfrihet och trygghet [prop. 2009/10:165] s. 643 och propositionen Fristående skolor m.m. [prop. 1995/96:200] s. 45). Det är också sådana förhållanden som Skolinspektionen ofta lagt till grund för sina beslut när en ansökan avslagits på grunden påtagliga negativa följder. I praktiken innebär detta att om kommunen </w:t>
      </w:r>
      <w:r w:rsidR="00475268">
        <w:t xml:space="preserve">kan </w:t>
      </w:r>
      <w:r>
        <w:t>visa, eller det annars i Skolinspektionens utredning framkomm</w:t>
      </w:r>
      <w:r w:rsidR="00475268">
        <w:t>er</w:t>
      </w:r>
      <w:r>
        <w:t>, sådana påtagliga negativa följder så ska inte ett godkännande lämnas.</w:t>
      </w:r>
    </w:p>
    <w:p w14:paraId="78CA693E" w14:textId="01470F74" w:rsidR="00D53F73" w:rsidRDefault="000241AC" w:rsidP="00265F74">
      <w:pPr>
        <w:pStyle w:val="Brdtext"/>
      </w:pPr>
      <w:r>
        <w:t>Kommunens</w:t>
      </w:r>
      <w:r w:rsidR="00D53F73">
        <w:t xml:space="preserve"> yttrande utgör endast en del av underlaget för </w:t>
      </w:r>
      <w:r>
        <w:t xml:space="preserve">ett </w:t>
      </w:r>
      <w:r w:rsidR="00D53F73">
        <w:t xml:space="preserve">beslut om godkännande. En annan viktig del är den elevprognos som ska bifogas ansökan. </w:t>
      </w:r>
      <w:r>
        <w:t>P</w:t>
      </w:r>
      <w:r w:rsidR="00D53F73" w:rsidRPr="00D53F73">
        <w:t>rognos</w:t>
      </w:r>
      <w:r>
        <w:t>en</w:t>
      </w:r>
      <w:r w:rsidR="00D53F73" w:rsidRPr="00D53F73">
        <w:t xml:space="preserve"> ska visa att </w:t>
      </w:r>
      <w:r>
        <w:t xml:space="preserve">den </w:t>
      </w:r>
      <w:r w:rsidR="00D53F73" w:rsidRPr="00D53F73">
        <w:t xml:space="preserve">sökande får ett tillräckligt stort elevantal för att verksamheten ska kunna startas upp och bedrivas långsiktigt. </w:t>
      </w:r>
      <w:r w:rsidR="00D53F73">
        <w:t>Enligt Skolinspektionen är b</w:t>
      </w:r>
      <w:r w:rsidR="00D53F73" w:rsidRPr="00D53F73">
        <w:t xml:space="preserve">ristande elevprognos ett av de vanligaste skälen till avslag </w:t>
      </w:r>
      <w:r>
        <w:t>på</w:t>
      </w:r>
      <w:r w:rsidRPr="00D53F73">
        <w:t xml:space="preserve"> </w:t>
      </w:r>
      <w:r w:rsidR="00D53F73" w:rsidRPr="00D53F73">
        <w:t xml:space="preserve">ansökningar om att </w:t>
      </w:r>
      <w:r>
        <w:t xml:space="preserve">få </w:t>
      </w:r>
      <w:r w:rsidR="00D53F73" w:rsidRPr="00D53F73">
        <w:t xml:space="preserve">starta eller utöka </w:t>
      </w:r>
      <w:r>
        <w:t xml:space="preserve">en </w:t>
      </w:r>
      <w:r w:rsidR="00D53F73" w:rsidRPr="00D53F73">
        <w:t>fristående skola.</w:t>
      </w:r>
      <w:r w:rsidR="00D53F73">
        <w:t xml:space="preserve"> I ansökningsomgången 2019/20</w:t>
      </w:r>
      <w:r w:rsidR="00C34287">
        <w:t xml:space="preserve"> inför skolstart 2020/</w:t>
      </w:r>
      <w:bookmarkStart w:id="1" w:name="_GoBack"/>
      <w:bookmarkEnd w:id="1"/>
      <w:r w:rsidR="00C34287">
        <w:t>21</w:t>
      </w:r>
      <w:r w:rsidR="00D53F73">
        <w:t>, där 1</w:t>
      </w:r>
      <w:r w:rsidR="00051D68">
        <w:t>8</w:t>
      </w:r>
      <w:r w:rsidR="00D53F73">
        <w:t xml:space="preserve"> av totalt 39 ansökningar om nyetablering av </w:t>
      </w:r>
      <w:r>
        <w:t xml:space="preserve">en </w:t>
      </w:r>
      <w:r w:rsidR="00D53F73">
        <w:t>fristående grundskol</w:t>
      </w:r>
      <w:r>
        <w:t>a</w:t>
      </w:r>
      <w:r w:rsidR="00D53F73">
        <w:t xml:space="preserve"> avslogs, </w:t>
      </w:r>
      <w:r>
        <w:t xml:space="preserve">avslogs 17 ansökningar på grund av </w:t>
      </w:r>
      <w:r w:rsidR="00D53F73">
        <w:t>brister när det gäller elevprognos</w:t>
      </w:r>
      <w:r>
        <w:t>en</w:t>
      </w:r>
      <w:r w:rsidR="00D53F73">
        <w:t xml:space="preserve"> eller </w:t>
      </w:r>
      <w:r>
        <w:t xml:space="preserve">de </w:t>
      </w:r>
      <w:r w:rsidR="00D53F73">
        <w:t>ekonomiska förutsättningar</w:t>
      </w:r>
      <w:r>
        <w:t>na</w:t>
      </w:r>
      <w:r w:rsidR="00D53F73">
        <w:t xml:space="preserve">. Även andra </w:t>
      </w:r>
      <w:r>
        <w:t>avslags</w:t>
      </w:r>
      <w:r w:rsidR="00D53F73">
        <w:t xml:space="preserve">grunder förekom, men ingen </w:t>
      </w:r>
      <w:r>
        <w:t>ansökan avslogs på</w:t>
      </w:r>
      <w:r w:rsidR="00D53F73">
        <w:t xml:space="preserve"> </w:t>
      </w:r>
      <w:r w:rsidR="00C34287">
        <w:t xml:space="preserve">grunden påtagliga negativa </w:t>
      </w:r>
      <w:r>
        <w:t>följder</w:t>
      </w:r>
      <w:r w:rsidR="00C34287">
        <w:t xml:space="preserve"> för det allmänna skolväsendet.</w:t>
      </w:r>
      <w:r w:rsidR="00D53F73">
        <w:t xml:space="preserve"> </w:t>
      </w:r>
    </w:p>
    <w:p w14:paraId="00008503" w14:textId="5646E0A4" w:rsidR="00265F74" w:rsidRDefault="00265F74" w:rsidP="00265F74">
      <w:pPr>
        <w:pStyle w:val="Brdtext"/>
      </w:pPr>
      <w:r>
        <w:lastRenderedPageBreak/>
        <w:t xml:space="preserve">Regleringen </w:t>
      </w:r>
      <w:r w:rsidR="000241AC">
        <w:t xml:space="preserve">av </w:t>
      </w:r>
      <w:r>
        <w:t xml:space="preserve">godkännande av enskilda som huvudmän </w:t>
      </w:r>
      <w:r w:rsidR="00475268">
        <w:t xml:space="preserve">för fristående skolor </w:t>
      </w:r>
      <w:r>
        <w:t>syftar till att upprätthålla kvaliteten i skolväsendet och på så sätt tillförsäkra alla elever en likvärdig utbildning av go</w:t>
      </w:r>
      <w:r w:rsidR="00475268">
        <w:t>d</w:t>
      </w:r>
      <w:r>
        <w:t xml:space="preserve"> kvalitet. </w:t>
      </w:r>
      <w:r w:rsidR="000241AC">
        <w:t>Jag har inte för avsikt att ta några initiativ till regeländringar på detta område.</w:t>
      </w:r>
    </w:p>
    <w:p w14:paraId="1D7F804A" w14:textId="77777777" w:rsidR="007A00F1" w:rsidRDefault="007A00F1" w:rsidP="006A12F1">
      <w:pPr>
        <w:pStyle w:val="Brdtext"/>
      </w:pPr>
      <w:r>
        <w:t xml:space="preserve">Stockholm den </w:t>
      </w:r>
      <w:sdt>
        <w:sdtPr>
          <w:id w:val="-1225218591"/>
          <w:placeholder>
            <w:docPart w:val="2F05B8FD9EF9456FBD47B6C8640DA64A"/>
          </w:placeholder>
          <w:dataBinding w:prefixMappings="xmlns:ns0='http://lp/documentinfo/RK' " w:xpath="/ns0:DocumentInfo[1]/ns0:BaseInfo[1]/ns0:HeaderDate[1]" w:storeItemID="{1780F7FF-79B9-492C-A1AB-94AD76B09997}"/>
          <w:date w:fullDate="2020-10-21T00:00:00Z">
            <w:dateFormat w:val="d MMMM yyyy"/>
            <w:lid w:val="sv-SE"/>
            <w:storeMappedDataAs w:val="dateTime"/>
            <w:calendar w:val="gregorian"/>
          </w:date>
        </w:sdtPr>
        <w:sdtEndPr/>
        <w:sdtContent>
          <w:r>
            <w:t>21 oktober 2020</w:t>
          </w:r>
        </w:sdtContent>
      </w:sdt>
    </w:p>
    <w:p w14:paraId="3F69584C" w14:textId="77777777" w:rsidR="007A00F1" w:rsidRDefault="007A00F1" w:rsidP="004E7A8F">
      <w:pPr>
        <w:pStyle w:val="Brdtextutanavstnd"/>
      </w:pPr>
    </w:p>
    <w:p w14:paraId="476D250A" w14:textId="77777777" w:rsidR="007A00F1" w:rsidRDefault="007A00F1" w:rsidP="004E7A8F">
      <w:pPr>
        <w:pStyle w:val="Brdtextutanavstnd"/>
      </w:pPr>
    </w:p>
    <w:p w14:paraId="4132CAC6" w14:textId="77777777" w:rsidR="007A00F1" w:rsidRDefault="007A00F1" w:rsidP="004E7A8F">
      <w:pPr>
        <w:pStyle w:val="Brdtextutanavstnd"/>
      </w:pPr>
    </w:p>
    <w:p w14:paraId="2C918271" w14:textId="15C09012" w:rsidR="007A00F1" w:rsidRPr="00DB48AB" w:rsidRDefault="007A00F1" w:rsidP="00DB48AB">
      <w:pPr>
        <w:pStyle w:val="Brdtext"/>
      </w:pPr>
      <w:r>
        <w:t>Anna Ekström</w:t>
      </w:r>
    </w:p>
    <w:sectPr w:rsidR="007A00F1" w:rsidRPr="00DB48AB" w:rsidSect="00475268">
      <w:footerReference w:type="default" r:id="rId15"/>
      <w:headerReference w:type="first" r:id="rId16"/>
      <w:footerReference w:type="first" r:id="rId17"/>
      <w:pgSz w:w="11906" w:h="16838" w:code="9"/>
      <w:pgMar w:top="2041" w:right="1985" w:bottom="1701"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521596" w14:textId="77777777" w:rsidR="007A00F1" w:rsidRDefault="007A00F1" w:rsidP="00A87A54">
      <w:pPr>
        <w:spacing w:after="0" w:line="240" w:lineRule="auto"/>
      </w:pPr>
      <w:r>
        <w:separator/>
      </w:r>
    </w:p>
  </w:endnote>
  <w:endnote w:type="continuationSeparator" w:id="0">
    <w:p w14:paraId="3352F500" w14:textId="77777777" w:rsidR="007A00F1" w:rsidRDefault="007A00F1"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8139726" w14:textId="77777777" w:rsidTr="006A26EC">
      <w:trPr>
        <w:trHeight w:val="227"/>
        <w:jc w:val="right"/>
      </w:trPr>
      <w:tc>
        <w:tcPr>
          <w:tcW w:w="708" w:type="dxa"/>
          <w:vAlign w:val="bottom"/>
        </w:tcPr>
        <w:p w14:paraId="1455BBD5"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5469E744" w14:textId="77777777" w:rsidTr="006A26EC">
      <w:trPr>
        <w:trHeight w:val="850"/>
        <w:jc w:val="right"/>
      </w:trPr>
      <w:tc>
        <w:tcPr>
          <w:tcW w:w="708" w:type="dxa"/>
          <w:vAlign w:val="bottom"/>
        </w:tcPr>
        <w:p w14:paraId="629A4C31" w14:textId="77777777" w:rsidR="005606BC" w:rsidRPr="00347E11" w:rsidRDefault="005606BC" w:rsidP="005606BC">
          <w:pPr>
            <w:pStyle w:val="Sidfot"/>
            <w:spacing w:line="276" w:lineRule="auto"/>
            <w:jc w:val="right"/>
          </w:pPr>
        </w:p>
      </w:tc>
    </w:tr>
  </w:tbl>
  <w:p w14:paraId="7DD9F204"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4548DFF" w14:textId="77777777" w:rsidTr="001F4302">
      <w:trPr>
        <w:trHeight w:val="510"/>
      </w:trPr>
      <w:tc>
        <w:tcPr>
          <w:tcW w:w="8525" w:type="dxa"/>
          <w:gridSpan w:val="2"/>
          <w:vAlign w:val="bottom"/>
        </w:tcPr>
        <w:p w14:paraId="35C5E7A6" w14:textId="77777777" w:rsidR="00347E11" w:rsidRPr="00347E11" w:rsidRDefault="00347E11" w:rsidP="00347E11">
          <w:pPr>
            <w:pStyle w:val="Sidfot"/>
            <w:rPr>
              <w:sz w:val="8"/>
            </w:rPr>
          </w:pPr>
        </w:p>
      </w:tc>
    </w:tr>
    <w:tr w:rsidR="00093408" w:rsidRPr="00EE3C0F" w14:paraId="6B3B8EAA" w14:textId="77777777" w:rsidTr="00C26068">
      <w:trPr>
        <w:trHeight w:val="227"/>
      </w:trPr>
      <w:tc>
        <w:tcPr>
          <w:tcW w:w="4074" w:type="dxa"/>
        </w:tcPr>
        <w:p w14:paraId="3AD81613" w14:textId="77777777" w:rsidR="00347E11" w:rsidRPr="00F53AEA" w:rsidRDefault="00347E11" w:rsidP="00C26068">
          <w:pPr>
            <w:pStyle w:val="Sidfot"/>
            <w:spacing w:line="276" w:lineRule="auto"/>
          </w:pPr>
        </w:p>
      </w:tc>
      <w:tc>
        <w:tcPr>
          <w:tcW w:w="4451" w:type="dxa"/>
        </w:tcPr>
        <w:p w14:paraId="0ED3B7B7" w14:textId="77777777" w:rsidR="00093408" w:rsidRPr="00F53AEA" w:rsidRDefault="00093408" w:rsidP="00F53AEA">
          <w:pPr>
            <w:pStyle w:val="Sidfot"/>
            <w:spacing w:line="276" w:lineRule="auto"/>
          </w:pPr>
        </w:p>
      </w:tc>
    </w:tr>
  </w:tbl>
  <w:p w14:paraId="66DD0FE2"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897BC0" w14:textId="77777777" w:rsidR="007A00F1" w:rsidRDefault="007A00F1" w:rsidP="00A87A54">
      <w:pPr>
        <w:spacing w:after="0" w:line="240" w:lineRule="auto"/>
      </w:pPr>
      <w:r>
        <w:separator/>
      </w:r>
    </w:p>
  </w:footnote>
  <w:footnote w:type="continuationSeparator" w:id="0">
    <w:p w14:paraId="73225EA8" w14:textId="77777777" w:rsidR="007A00F1" w:rsidRDefault="007A00F1"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7A00F1" w14:paraId="5876624A" w14:textId="77777777" w:rsidTr="00C93EBA">
      <w:trPr>
        <w:trHeight w:val="227"/>
      </w:trPr>
      <w:tc>
        <w:tcPr>
          <w:tcW w:w="5534" w:type="dxa"/>
        </w:tcPr>
        <w:p w14:paraId="3B05853A" w14:textId="77777777" w:rsidR="007A00F1" w:rsidRPr="007D73AB" w:rsidRDefault="007A00F1">
          <w:pPr>
            <w:pStyle w:val="Sidhuvud"/>
          </w:pPr>
        </w:p>
      </w:tc>
      <w:tc>
        <w:tcPr>
          <w:tcW w:w="3170" w:type="dxa"/>
          <w:vAlign w:val="bottom"/>
        </w:tcPr>
        <w:p w14:paraId="5DD4C5A7" w14:textId="77777777" w:rsidR="007A00F1" w:rsidRPr="007D73AB" w:rsidRDefault="007A00F1" w:rsidP="00340DE0">
          <w:pPr>
            <w:pStyle w:val="Sidhuvud"/>
          </w:pPr>
        </w:p>
      </w:tc>
      <w:tc>
        <w:tcPr>
          <w:tcW w:w="1134" w:type="dxa"/>
        </w:tcPr>
        <w:p w14:paraId="46AF91BA" w14:textId="77777777" w:rsidR="007A00F1" w:rsidRDefault="007A00F1" w:rsidP="005A703A">
          <w:pPr>
            <w:pStyle w:val="Sidhuvud"/>
          </w:pPr>
        </w:p>
      </w:tc>
    </w:tr>
    <w:tr w:rsidR="007A00F1" w14:paraId="14E3275F" w14:textId="77777777" w:rsidTr="00C93EBA">
      <w:trPr>
        <w:trHeight w:val="1928"/>
      </w:trPr>
      <w:tc>
        <w:tcPr>
          <w:tcW w:w="5534" w:type="dxa"/>
        </w:tcPr>
        <w:p w14:paraId="50A582EE" w14:textId="77777777" w:rsidR="007A00F1" w:rsidRPr="00340DE0" w:rsidRDefault="007A00F1" w:rsidP="00340DE0">
          <w:pPr>
            <w:pStyle w:val="Sidhuvud"/>
          </w:pPr>
          <w:r>
            <w:rPr>
              <w:noProof/>
            </w:rPr>
            <w:drawing>
              <wp:inline distT="0" distB="0" distL="0" distR="0" wp14:anchorId="6065710C" wp14:editId="2EAEC21C">
                <wp:extent cx="1743633" cy="505162"/>
                <wp:effectExtent l="0" t="0" r="0" b="9525"/>
                <wp:docPr id="4" name="Bildobjekt 4"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89CBA53" w14:textId="77777777" w:rsidR="007A00F1" w:rsidRPr="00710A6C" w:rsidRDefault="007A00F1" w:rsidP="00EE3C0F">
          <w:pPr>
            <w:pStyle w:val="Sidhuvud"/>
            <w:rPr>
              <w:b/>
            </w:rPr>
          </w:pPr>
        </w:p>
        <w:p w14:paraId="2FA50880" w14:textId="77777777" w:rsidR="007A00F1" w:rsidRDefault="007A00F1" w:rsidP="00EE3C0F">
          <w:pPr>
            <w:pStyle w:val="Sidhuvud"/>
          </w:pPr>
        </w:p>
        <w:p w14:paraId="6943E433" w14:textId="77777777" w:rsidR="007A00F1" w:rsidRDefault="007A00F1" w:rsidP="00EE3C0F">
          <w:pPr>
            <w:pStyle w:val="Sidhuvud"/>
          </w:pPr>
        </w:p>
        <w:p w14:paraId="6C96603A" w14:textId="77777777" w:rsidR="007A00F1" w:rsidRDefault="007A00F1" w:rsidP="00EE3C0F">
          <w:pPr>
            <w:pStyle w:val="Sidhuvud"/>
          </w:pPr>
        </w:p>
        <w:sdt>
          <w:sdtPr>
            <w:alias w:val="Dnr"/>
            <w:tag w:val="ccRKShow_Dnr"/>
            <w:id w:val="-829283628"/>
            <w:placeholder>
              <w:docPart w:val="2F20998A59A848F3B01562E9ABA7E483"/>
            </w:placeholder>
            <w:dataBinding w:prefixMappings="xmlns:ns0='http://lp/documentinfo/RK' " w:xpath="/ns0:DocumentInfo[1]/ns0:BaseInfo[1]/ns0:Dnr[1]" w:storeItemID="{1780F7FF-79B9-492C-A1AB-94AD76B09997}"/>
            <w:text/>
          </w:sdtPr>
          <w:sdtEndPr/>
          <w:sdtContent>
            <w:p w14:paraId="5FF679E5" w14:textId="77777777" w:rsidR="007A00F1" w:rsidRDefault="007A00F1" w:rsidP="00EE3C0F">
              <w:pPr>
                <w:pStyle w:val="Sidhuvud"/>
              </w:pPr>
              <w:r>
                <w:t>U2020/05194</w:t>
              </w:r>
            </w:p>
          </w:sdtContent>
        </w:sdt>
        <w:sdt>
          <w:sdtPr>
            <w:alias w:val="DocNumber"/>
            <w:tag w:val="DocNumber"/>
            <w:id w:val="1726028884"/>
            <w:placeholder>
              <w:docPart w:val="29BAD18D3F7E4108A90BDA4D334F6F90"/>
            </w:placeholder>
            <w:showingPlcHdr/>
            <w:dataBinding w:prefixMappings="xmlns:ns0='http://lp/documentinfo/RK' " w:xpath="/ns0:DocumentInfo[1]/ns0:BaseInfo[1]/ns0:DocNumber[1]" w:storeItemID="{1780F7FF-79B9-492C-A1AB-94AD76B09997}"/>
            <w:text/>
          </w:sdtPr>
          <w:sdtEndPr/>
          <w:sdtContent>
            <w:p w14:paraId="0DAF2488" w14:textId="77777777" w:rsidR="007A00F1" w:rsidRDefault="007A00F1" w:rsidP="00EE3C0F">
              <w:pPr>
                <w:pStyle w:val="Sidhuvud"/>
              </w:pPr>
              <w:r>
                <w:rPr>
                  <w:rStyle w:val="Platshllartext"/>
                </w:rPr>
                <w:t xml:space="preserve"> </w:t>
              </w:r>
            </w:p>
          </w:sdtContent>
        </w:sdt>
        <w:p w14:paraId="13191CD2" w14:textId="77777777" w:rsidR="007A00F1" w:rsidRDefault="007A00F1" w:rsidP="00EE3C0F">
          <w:pPr>
            <w:pStyle w:val="Sidhuvud"/>
          </w:pPr>
        </w:p>
      </w:tc>
      <w:tc>
        <w:tcPr>
          <w:tcW w:w="1134" w:type="dxa"/>
        </w:tcPr>
        <w:p w14:paraId="45736C98" w14:textId="77777777" w:rsidR="007A00F1" w:rsidRDefault="007A00F1" w:rsidP="0094502D">
          <w:pPr>
            <w:pStyle w:val="Sidhuvud"/>
          </w:pPr>
        </w:p>
        <w:p w14:paraId="7819E7EB" w14:textId="77777777" w:rsidR="007A00F1" w:rsidRPr="0094502D" w:rsidRDefault="007A00F1" w:rsidP="00EC71A6">
          <w:pPr>
            <w:pStyle w:val="Sidhuvud"/>
          </w:pPr>
        </w:p>
      </w:tc>
    </w:tr>
    <w:tr w:rsidR="007A00F1" w14:paraId="6A796A99" w14:textId="77777777" w:rsidTr="00C93EBA">
      <w:trPr>
        <w:trHeight w:val="2268"/>
      </w:trPr>
      <w:sdt>
        <w:sdtPr>
          <w:rPr>
            <w:b/>
          </w:rPr>
          <w:alias w:val="SenderText"/>
          <w:tag w:val="ccRKShow_SenderText"/>
          <w:id w:val="1374046025"/>
          <w:placeholder>
            <w:docPart w:val="078530CB84BC45EAAD2622B475764B37"/>
          </w:placeholder>
        </w:sdtPr>
        <w:sdtEndPr>
          <w:rPr>
            <w:b w:val="0"/>
          </w:rPr>
        </w:sdtEndPr>
        <w:sdtContent>
          <w:tc>
            <w:tcPr>
              <w:tcW w:w="5534" w:type="dxa"/>
              <w:tcMar>
                <w:right w:w="1134" w:type="dxa"/>
              </w:tcMar>
            </w:tcPr>
            <w:p w14:paraId="696A2ADF" w14:textId="77777777" w:rsidR="007A00F1" w:rsidRPr="007A00F1" w:rsidRDefault="007A00F1" w:rsidP="00340DE0">
              <w:pPr>
                <w:pStyle w:val="Sidhuvud"/>
                <w:rPr>
                  <w:b/>
                </w:rPr>
              </w:pPr>
              <w:r w:rsidRPr="007A00F1">
                <w:rPr>
                  <w:b/>
                </w:rPr>
                <w:t>Utbildningsdepartementet</w:t>
              </w:r>
            </w:p>
            <w:p w14:paraId="28FB922B" w14:textId="77777777" w:rsidR="007A00F1" w:rsidRDefault="007A00F1" w:rsidP="00340DE0">
              <w:pPr>
                <w:pStyle w:val="Sidhuvud"/>
              </w:pPr>
              <w:r w:rsidRPr="007A00F1">
                <w:t>Utbildningsministern</w:t>
              </w:r>
            </w:p>
            <w:p w14:paraId="74227C79" w14:textId="11875D39" w:rsidR="007A00F1" w:rsidRPr="00340DE0" w:rsidRDefault="007A00F1" w:rsidP="00340DE0">
              <w:pPr>
                <w:pStyle w:val="Sidhuvud"/>
              </w:pPr>
            </w:p>
          </w:tc>
        </w:sdtContent>
      </w:sdt>
      <w:sdt>
        <w:sdtPr>
          <w:alias w:val="Recipient"/>
          <w:tag w:val="ccRKShow_Recipient"/>
          <w:id w:val="-28344517"/>
          <w:placeholder>
            <w:docPart w:val="1D152E5709C2471BA64ED4F6D1A96023"/>
          </w:placeholder>
          <w:dataBinding w:prefixMappings="xmlns:ns0='http://lp/documentinfo/RK' " w:xpath="/ns0:DocumentInfo[1]/ns0:BaseInfo[1]/ns0:Recipient[1]" w:storeItemID="{1780F7FF-79B9-492C-A1AB-94AD76B09997}"/>
          <w:text w:multiLine="1"/>
        </w:sdtPr>
        <w:sdtEndPr/>
        <w:sdtContent>
          <w:tc>
            <w:tcPr>
              <w:tcW w:w="3170" w:type="dxa"/>
            </w:tcPr>
            <w:p w14:paraId="6A0E2564" w14:textId="77777777" w:rsidR="007A00F1" w:rsidRDefault="007A00F1" w:rsidP="00547B89">
              <w:pPr>
                <w:pStyle w:val="Sidhuvud"/>
              </w:pPr>
              <w:r>
                <w:t>Till riksdagen</w:t>
              </w:r>
            </w:p>
          </w:tc>
        </w:sdtContent>
      </w:sdt>
      <w:tc>
        <w:tcPr>
          <w:tcW w:w="1134" w:type="dxa"/>
        </w:tcPr>
        <w:p w14:paraId="3BBD5BD9" w14:textId="77777777" w:rsidR="007A00F1" w:rsidRDefault="007A00F1" w:rsidP="003E6020">
          <w:pPr>
            <w:pStyle w:val="Sidhuvud"/>
          </w:pPr>
        </w:p>
      </w:tc>
    </w:tr>
  </w:tbl>
  <w:p w14:paraId="4EFB5675"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0F1"/>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AC"/>
    <w:rsid w:val="000241FA"/>
    <w:rsid w:val="00025992"/>
    <w:rsid w:val="00026711"/>
    <w:rsid w:val="0002708E"/>
    <w:rsid w:val="0002763D"/>
    <w:rsid w:val="0003679E"/>
    <w:rsid w:val="00041EDC"/>
    <w:rsid w:val="00042CE5"/>
    <w:rsid w:val="0004352E"/>
    <w:rsid w:val="00051341"/>
    <w:rsid w:val="00051D68"/>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26F0"/>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65F74"/>
    <w:rsid w:val="00271D00"/>
    <w:rsid w:val="00274AA3"/>
    <w:rsid w:val="00275872"/>
    <w:rsid w:val="00281106"/>
    <w:rsid w:val="00282263"/>
    <w:rsid w:val="00282417"/>
    <w:rsid w:val="00282D27"/>
    <w:rsid w:val="002831C5"/>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2DE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A5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268"/>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88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12"/>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6568C"/>
    <w:rsid w:val="00773075"/>
    <w:rsid w:val="00773F36"/>
    <w:rsid w:val="00775BF6"/>
    <w:rsid w:val="00776254"/>
    <w:rsid w:val="007769FC"/>
    <w:rsid w:val="00777CFF"/>
    <w:rsid w:val="007815BC"/>
    <w:rsid w:val="00782B3F"/>
    <w:rsid w:val="00782E3C"/>
    <w:rsid w:val="007900CC"/>
    <w:rsid w:val="0079641B"/>
    <w:rsid w:val="00797A90"/>
    <w:rsid w:val="007A00F1"/>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D5A"/>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4287"/>
    <w:rsid w:val="00C36E3A"/>
    <w:rsid w:val="00C37A77"/>
    <w:rsid w:val="00C41141"/>
    <w:rsid w:val="00C449AD"/>
    <w:rsid w:val="00C44E30"/>
    <w:rsid w:val="00C461E6"/>
    <w:rsid w:val="00C46A93"/>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1EE"/>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6AD2"/>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3F73"/>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1024"/>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1598378"/>
  <w15:docId w15:val="{8029FCD3-CD2D-4F0A-A010-198B6A701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F20998A59A848F3B01562E9ABA7E483"/>
        <w:category>
          <w:name w:val="Allmänt"/>
          <w:gallery w:val="placeholder"/>
        </w:category>
        <w:types>
          <w:type w:val="bbPlcHdr"/>
        </w:types>
        <w:behaviors>
          <w:behavior w:val="content"/>
        </w:behaviors>
        <w:guid w:val="{0779174E-6344-48CD-9751-07323ABA3412}"/>
      </w:docPartPr>
      <w:docPartBody>
        <w:p w:rsidR="009C30E3" w:rsidRDefault="00073613" w:rsidP="00073613">
          <w:pPr>
            <w:pStyle w:val="2F20998A59A848F3B01562E9ABA7E483"/>
          </w:pPr>
          <w:r>
            <w:rPr>
              <w:rStyle w:val="Platshllartext"/>
            </w:rPr>
            <w:t xml:space="preserve"> </w:t>
          </w:r>
        </w:p>
      </w:docPartBody>
    </w:docPart>
    <w:docPart>
      <w:docPartPr>
        <w:name w:val="29BAD18D3F7E4108A90BDA4D334F6F90"/>
        <w:category>
          <w:name w:val="Allmänt"/>
          <w:gallery w:val="placeholder"/>
        </w:category>
        <w:types>
          <w:type w:val="bbPlcHdr"/>
        </w:types>
        <w:behaviors>
          <w:behavior w:val="content"/>
        </w:behaviors>
        <w:guid w:val="{0BF5DF58-B50E-4A8B-BABA-B0410DB5F210}"/>
      </w:docPartPr>
      <w:docPartBody>
        <w:p w:rsidR="009C30E3" w:rsidRDefault="00073613" w:rsidP="00073613">
          <w:pPr>
            <w:pStyle w:val="29BAD18D3F7E4108A90BDA4D334F6F901"/>
          </w:pPr>
          <w:r>
            <w:rPr>
              <w:rStyle w:val="Platshllartext"/>
            </w:rPr>
            <w:t xml:space="preserve"> </w:t>
          </w:r>
        </w:p>
      </w:docPartBody>
    </w:docPart>
    <w:docPart>
      <w:docPartPr>
        <w:name w:val="078530CB84BC45EAAD2622B475764B37"/>
        <w:category>
          <w:name w:val="Allmänt"/>
          <w:gallery w:val="placeholder"/>
        </w:category>
        <w:types>
          <w:type w:val="bbPlcHdr"/>
        </w:types>
        <w:behaviors>
          <w:behavior w:val="content"/>
        </w:behaviors>
        <w:guid w:val="{B72B318F-E0F7-4912-B513-7E17F8C955EF}"/>
      </w:docPartPr>
      <w:docPartBody>
        <w:p w:rsidR="009C30E3" w:rsidRDefault="00073613" w:rsidP="00073613">
          <w:pPr>
            <w:pStyle w:val="078530CB84BC45EAAD2622B475764B371"/>
          </w:pPr>
          <w:r>
            <w:rPr>
              <w:rStyle w:val="Platshllartext"/>
            </w:rPr>
            <w:t xml:space="preserve"> </w:t>
          </w:r>
        </w:p>
      </w:docPartBody>
    </w:docPart>
    <w:docPart>
      <w:docPartPr>
        <w:name w:val="1D152E5709C2471BA64ED4F6D1A96023"/>
        <w:category>
          <w:name w:val="Allmänt"/>
          <w:gallery w:val="placeholder"/>
        </w:category>
        <w:types>
          <w:type w:val="bbPlcHdr"/>
        </w:types>
        <w:behaviors>
          <w:behavior w:val="content"/>
        </w:behaviors>
        <w:guid w:val="{01F8D3EB-8B59-4B07-BEC6-4B5FFCD81465}"/>
      </w:docPartPr>
      <w:docPartBody>
        <w:p w:rsidR="009C30E3" w:rsidRDefault="00073613" w:rsidP="00073613">
          <w:pPr>
            <w:pStyle w:val="1D152E5709C2471BA64ED4F6D1A96023"/>
          </w:pPr>
          <w:r>
            <w:rPr>
              <w:rStyle w:val="Platshllartext"/>
            </w:rPr>
            <w:t xml:space="preserve"> </w:t>
          </w:r>
        </w:p>
      </w:docPartBody>
    </w:docPart>
    <w:docPart>
      <w:docPartPr>
        <w:name w:val="2F05B8FD9EF9456FBD47B6C8640DA64A"/>
        <w:category>
          <w:name w:val="Allmänt"/>
          <w:gallery w:val="placeholder"/>
        </w:category>
        <w:types>
          <w:type w:val="bbPlcHdr"/>
        </w:types>
        <w:behaviors>
          <w:behavior w:val="content"/>
        </w:behaviors>
        <w:guid w:val="{73F1B5A6-82F3-4D10-B17A-8F255B143DF2}"/>
      </w:docPartPr>
      <w:docPartBody>
        <w:p w:rsidR="009C30E3" w:rsidRDefault="00073613" w:rsidP="00073613">
          <w:pPr>
            <w:pStyle w:val="2F05B8FD9EF9456FBD47B6C8640DA64A"/>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613"/>
    <w:rsid w:val="00073613"/>
    <w:rsid w:val="009C30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E49D404559BE4D0CBCAB1051A713A382">
    <w:name w:val="E49D404559BE4D0CBCAB1051A713A382"/>
    <w:rsid w:val="00073613"/>
  </w:style>
  <w:style w:type="character" w:styleId="Platshllartext">
    <w:name w:val="Placeholder Text"/>
    <w:basedOn w:val="Standardstycketeckensnitt"/>
    <w:uiPriority w:val="99"/>
    <w:semiHidden/>
    <w:rsid w:val="00073613"/>
    <w:rPr>
      <w:noProof w:val="0"/>
      <w:color w:val="808080"/>
    </w:rPr>
  </w:style>
  <w:style w:type="paragraph" w:customStyle="1" w:styleId="C57DC04A1CB04C4B913E68B21E68C9C8">
    <w:name w:val="C57DC04A1CB04C4B913E68B21E68C9C8"/>
    <w:rsid w:val="00073613"/>
  </w:style>
  <w:style w:type="paragraph" w:customStyle="1" w:styleId="5E587DD4B4FC4F9F857F11BDC57B2D80">
    <w:name w:val="5E587DD4B4FC4F9F857F11BDC57B2D80"/>
    <w:rsid w:val="00073613"/>
  </w:style>
  <w:style w:type="paragraph" w:customStyle="1" w:styleId="070BAB06276744A6930F0C2965ED1C21">
    <w:name w:val="070BAB06276744A6930F0C2965ED1C21"/>
    <w:rsid w:val="00073613"/>
  </w:style>
  <w:style w:type="paragraph" w:customStyle="1" w:styleId="2F20998A59A848F3B01562E9ABA7E483">
    <w:name w:val="2F20998A59A848F3B01562E9ABA7E483"/>
    <w:rsid w:val="00073613"/>
  </w:style>
  <w:style w:type="paragraph" w:customStyle="1" w:styleId="29BAD18D3F7E4108A90BDA4D334F6F90">
    <w:name w:val="29BAD18D3F7E4108A90BDA4D334F6F90"/>
    <w:rsid w:val="00073613"/>
  </w:style>
  <w:style w:type="paragraph" w:customStyle="1" w:styleId="0DCE57282AFB4EDAA08A3FB0C2EEFCAC">
    <w:name w:val="0DCE57282AFB4EDAA08A3FB0C2EEFCAC"/>
    <w:rsid w:val="00073613"/>
  </w:style>
  <w:style w:type="paragraph" w:customStyle="1" w:styleId="A7BCE16863B145F59608211C2B1147BC">
    <w:name w:val="A7BCE16863B145F59608211C2B1147BC"/>
    <w:rsid w:val="00073613"/>
  </w:style>
  <w:style w:type="paragraph" w:customStyle="1" w:styleId="654286E356684106B15479F7F8235C7C">
    <w:name w:val="654286E356684106B15479F7F8235C7C"/>
    <w:rsid w:val="00073613"/>
  </w:style>
  <w:style w:type="paragraph" w:customStyle="1" w:styleId="078530CB84BC45EAAD2622B475764B37">
    <w:name w:val="078530CB84BC45EAAD2622B475764B37"/>
    <w:rsid w:val="00073613"/>
  </w:style>
  <w:style w:type="paragraph" w:customStyle="1" w:styleId="1D152E5709C2471BA64ED4F6D1A96023">
    <w:name w:val="1D152E5709C2471BA64ED4F6D1A96023"/>
    <w:rsid w:val="00073613"/>
  </w:style>
  <w:style w:type="paragraph" w:customStyle="1" w:styleId="29BAD18D3F7E4108A90BDA4D334F6F901">
    <w:name w:val="29BAD18D3F7E4108A90BDA4D334F6F901"/>
    <w:rsid w:val="0007361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78530CB84BC45EAAD2622B475764B371">
    <w:name w:val="078530CB84BC45EAAD2622B475764B371"/>
    <w:rsid w:val="0007361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196DFF1133C48F499D1BA5C1C52CB45">
    <w:name w:val="E196DFF1133C48F499D1BA5C1C52CB45"/>
    <w:rsid w:val="00073613"/>
  </w:style>
  <w:style w:type="paragraph" w:customStyle="1" w:styleId="27F6ABBC06DA4B54AB7DEBE93D6AB7BC">
    <w:name w:val="27F6ABBC06DA4B54AB7DEBE93D6AB7BC"/>
    <w:rsid w:val="00073613"/>
  </w:style>
  <w:style w:type="paragraph" w:customStyle="1" w:styleId="7ED9A2E36B5646289D7A7FF0804F9DCF">
    <w:name w:val="7ED9A2E36B5646289D7A7FF0804F9DCF"/>
    <w:rsid w:val="00073613"/>
  </w:style>
  <w:style w:type="paragraph" w:customStyle="1" w:styleId="BF8C0362EFEB474B8FF0D1E93960AF4F">
    <w:name w:val="BF8C0362EFEB474B8FF0D1E93960AF4F"/>
    <w:rsid w:val="00073613"/>
  </w:style>
  <w:style w:type="paragraph" w:customStyle="1" w:styleId="8228D4588F014879AF1B59D7C251FA72">
    <w:name w:val="8228D4588F014879AF1B59D7C251FA72"/>
    <w:rsid w:val="00073613"/>
  </w:style>
  <w:style w:type="paragraph" w:customStyle="1" w:styleId="2F05B8FD9EF9456FBD47B6C8640DA64A">
    <w:name w:val="2F05B8FD9EF9456FBD47B6C8640DA64A"/>
    <w:rsid w:val="00073613"/>
  </w:style>
  <w:style w:type="paragraph" w:customStyle="1" w:styleId="8447DF90BAF5484FAED355970D6BC947">
    <w:name w:val="8447DF90BAF5484FAED355970D6BC947"/>
    <w:rsid w:val="000736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5cd1129c-1089-470a-ab2d-19dcaf0cfe50</RD_Svarsid>
  </documentManagement>
</p:propertie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Utbildningsministern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2020-10-21T00:00:00</HeaderDate>
    <Office/>
    <Dnr>U2020/05194</Dnr>
    <ParagrafNr/>
    <DocumentTitle/>
    <VisitingAddress/>
    <Extra1/>
    <Extra2/>
    <Extra3>Mikael Larsson</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C112CE-FBC8-426B-BABE-D36D8EC5D3FB}"/>
</file>

<file path=customXml/itemProps2.xml><?xml version="1.0" encoding="utf-8"?>
<ds:datastoreItem xmlns:ds="http://schemas.openxmlformats.org/officeDocument/2006/customXml" ds:itemID="{F7F39EF7-2F52-4EE4-B90E-FCF5796D812B}"/>
</file>

<file path=customXml/itemProps3.xml><?xml version="1.0" encoding="utf-8"?>
<ds:datastoreItem xmlns:ds="http://schemas.openxmlformats.org/officeDocument/2006/customXml" ds:itemID="{859F58BB-E9C9-403A-87EC-DC723BF79A61}"/>
</file>

<file path=customXml/itemProps4.xml><?xml version="1.0" encoding="utf-8"?>
<ds:datastoreItem xmlns:ds="http://schemas.openxmlformats.org/officeDocument/2006/customXml" ds:itemID="{9DB1B8A2-73E1-4EE1-8598-FFE8807F8D79}">
  <ds:schemaRefs>
    <ds:schemaRef ds:uri="http://schemas.microsoft.com/office/2006/metadata/customXsn"/>
  </ds:schemaRefs>
</ds:datastoreItem>
</file>

<file path=customXml/itemProps5.xml><?xml version="1.0" encoding="utf-8"?>
<ds:datastoreItem xmlns:ds="http://schemas.openxmlformats.org/officeDocument/2006/customXml" ds:itemID="{822996EC-9A33-427A-AD1D-DD978C9AC8FA}">
  <ds:schemaRefs>
    <ds:schemaRef ds:uri="http://schemas.microsoft.com/sharepoint/events"/>
  </ds:schemaRefs>
</ds:datastoreItem>
</file>

<file path=customXml/itemProps6.xml><?xml version="1.0" encoding="utf-8"?>
<ds:datastoreItem xmlns:ds="http://schemas.openxmlformats.org/officeDocument/2006/customXml" ds:itemID="{F7F39EF7-2F52-4EE4-B90E-FCF5796D812B}">
  <ds:schemaRefs>
    <ds:schemaRef ds:uri="http://schemas.microsoft.com/sharepoint/v3/contenttype/forms"/>
  </ds:schemaRefs>
</ds:datastoreItem>
</file>

<file path=customXml/itemProps7.xml><?xml version="1.0" encoding="utf-8"?>
<ds:datastoreItem xmlns:ds="http://schemas.openxmlformats.org/officeDocument/2006/customXml" ds:itemID="{1780F7FF-79B9-492C-A1AB-94AD76B09997}"/>
</file>

<file path=customXml/itemProps8.xml><?xml version="1.0" encoding="utf-8"?>
<ds:datastoreItem xmlns:ds="http://schemas.openxmlformats.org/officeDocument/2006/customXml" ds:itemID="{4D3D7DAA-1F5B-4D68-A33B-C15371A76855}"/>
</file>

<file path=docProps/app.xml><?xml version="1.0" encoding="utf-8"?>
<Properties xmlns="http://schemas.openxmlformats.org/officeDocument/2006/extended-properties" xmlns:vt="http://schemas.openxmlformats.org/officeDocument/2006/docPropsVTypes">
  <Template>RK Basmall</Template>
  <TotalTime>0</TotalTime>
  <Pages>3</Pages>
  <Words>741</Words>
  <Characters>3929</Characters>
  <Application>Microsoft Office Word</Application>
  <DocSecurity>0</DocSecurity>
  <Lines>32</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196 Tillstånd att starta friskolor.docx</dc:title>
  <dc:subject/>
  <dc:creator>Anna Barklund</dc:creator>
  <cp:keywords/>
  <dc:description/>
  <cp:lastModifiedBy>Anna Barklund</cp:lastModifiedBy>
  <cp:revision>2</cp:revision>
  <dcterms:created xsi:type="dcterms:W3CDTF">2020-10-20T14:28:00Z</dcterms:created>
  <dcterms:modified xsi:type="dcterms:W3CDTF">2020-10-20T14:28:00Z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3adf1350-b937-4962-9078-72504466ee7f</vt:lpwstr>
  </property>
</Properties>
</file>