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319" w:rsidRPr="00992E0A" w:rsidRDefault="00D70319">
      <w:pPr>
        <w:pStyle w:val="Datum"/>
        <w:outlineLvl w:val="0"/>
      </w:pPr>
      <w:r w:rsidRPr="00992E0A">
        <w:fldChar w:fldCharType="begin" w:fldLock="1"/>
      </w:r>
      <w:r w:rsidRPr="00992E0A">
        <w:instrText xml:space="preserve"> DOCPROPERTY "DocumentDate" </w:instrText>
      </w:r>
      <w:r w:rsidRPr="00992E0A">
        <w:fldChar w:fldCharType="separate"/>
      </w:r>
      <w:r w:rsidRPr="00992E0A">
        <w:t>Onsdagen den 16 januari 2008</w:t>
      </w:r>
      <w:r w:rsidRPr="00992E0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92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Plenum"/>
              <w:tabs>
                <w:tab w:val="clear" w:pos="1418"/>
              </w:tabs>
            </w:pPr>
            <w:r w:rsidRPr="00992E0A">
              <w:t>Kl.</w:t>
            </w:r>
          </w:p>
        </w:tc>
        <w:tc>
          <w:tcPr>
            <w:tcW w:w="851" w:type="dxa"/>
          </w:tcPr>
          <w:p w:rsidR="00D70319" w:rsidRPr="00992E0A" w:rsidRDefault="00D703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92E0A">
              <w:t>09.00</w:t>
            </w:r>
          </w:p>
        </w:tc>
        <w:tc>
          <w:tcPr>
            <w:tcW w:w="397" w:type="dxa"/>
          </w:tcPr>
          <w:p w:rsidR="00D70319" w:rsidRPr="00992E0A" w:rsidRDefault="00D7031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70319" w:rsidRPr="00992E0A" w:rsidRDefault="00D70319">
            <w:pPr>
              <w:pStyle w:val="Plenum"/>
              <w:tabs>
                <w:tab w:val="clear" w:pos="1418"/>
              </w:tabs>
              <w:ind w:right="1"/>
            </w:pPr>
            <w:r w:rsidRPr="00992E0A">
              <w:t>Partiledardebatt</w:t>
            </w:r>
          </w:p>
        </w:tc>
      </w:tr>
    </w:tbl>
    <w:p w:rsidR="00D70319" w:rsidRPr="00992E0A" w:rsidRDefault="00D70319">
      <w:pPr>
        <w:pStyle w:val="StreckLngt"/>
      </w:pPr>
      <w:r w:rsidRPr="00992E0A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992E0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D70319" w:rsidRPr="00992E0A" w:rsidRDefault="00D70319">
            <w:r w:rsidRPr="00992E0A">
              <w:t>Nr</w:t>
            </w:r>
          </w:p>
        </w:tc>
        <w:tc>
          <w:tcPr>
            <w:tcW w:w="5670" w:type="dxa"/>
            <w:gridSpan w:val="2"/>
          </w:tcPr>
          <w:p w:rsidR="00D70319" w:rsidRPr="00992E0A" w:rsidRDefault="00D70319"/>
        </w:tc>
        <w:tc>
          <w:tcPr>
            <w:tcW w:w="1247" w:type="dxa"/>
            <w:gridSpan w:val="2"/>
          </w:tcPr>
          <w:p w:rsidR="00D70319" w:rsidRPr="00992E0A" w:rsidRDefault="00D70319"/>
        </w:tc>
        <w:tc>
          <w:tcPr>
            <w:tcW w:w="1475" w:type="dxa"/>
            <w:gridSpan w:val="2"/>
          </w:tcPr>
          <w:p w:rsidR="00D70319" w:rsidRPr="00992E0A" w:rsidRDefault="00D70319"/>
        </w:tc>
      </w:tr>
      <w:tr w:rsidR="00000000" w:rsidRPr="00992E0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D70319" w:rsidRPr="00992E0A" w:rsidRDefault="00D70319">
            <w:pPr>
              <w:pStyle w:val="rendenr"/>
            </w:pPr>
            <w:r w:rsidRPr="00992E0A">
              <w:t>1</w:t>
            </w:r>
          </w:p>
        </w:tc>
        <w:tc>
          <w:tcPr>
            <w:tcW w:w="8392" w:type="dxa"/>
            <w:gridSpan w:val="6"/>
          </w:tcPr>
          <w:p w:rsidR="00D70319" w:rsidRPr="00992E0A" w:rsidRDefault="00D70319">
            <w:pPr>
              <w:pStyle w:val="renderubrik"/>
            </w:pPr>
            <w:r w:rsidRPr="00992E0A">
              <w:t>Partiledardebatt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D70319" w:rsidRPr="00992E0A" w:rsidRDefault="00D70319">
            <w:pPr>
              <w:pStyle w:val="Underrubrik"/>
              <w:spacing w:before="120" w:after="120"/>
            </w:pPr>
            <w:r w:rsidRPr="00992E0A">
              <w:t>Debattregler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D70319" w:rsidRPr="00992E0A" w:rsidRDefault="00D70319">
            <w:pPr>
              <w:pStyle w:val="Debattregler"/>
            </w:pPr>
          </w:p>
          <w:p w:rsidR="00D70319" w:rsidRPr="00992E0A" w:rsidRDefault="00D70319">
            <w:pPr>
              <w:pStyle w:val="Debattregler"/>
            </w:pPr>
            <w:r w:rsidRPr="00992E0A">
              <w:t xml:space="preserve">Varje talare har rätt till </w:t>
            </w:r>
            <w:r w:rsidRPr="00992E0A">
              <w:rPr>
                <w:i/>
              </w:rPr>
              <w:t>ett</w:t>
            </w:r>
            <w:r w:rsidRPr="00992E0A">
              <w:t xml:space="preserve"> anförande på högst 10 minuter. Statsministern inleder, därefter partierna i storleksordning. På varje anförande gäller fri replikrätt för de anmälda talarna, partierna i storleksordning. Duellmetoden tillämpas med repliktid om högst 2 respektive 1 minut.</w:t>
            </w:r>
          </w:p>
          <w:p w:rsidR="00D70319" w:rsidRPr="00992E0A" w:rsidRDefault="00D70319">
            <w:pPr>
              <w:pStyle w:val="Debattregler"/>
            </w:pPr>
            <w:r w:rsidRPr="00992E0A">
              <w:t>Anförandena hålls i talarstolen och replikerna tas i talarstolarna framför podiet.</w:t>
            </w:r>
          </w:p>
          <w:p w:rsidR="00D70319" w:rsidRPr="00992E0A" w:rsidRDefault="00D70319">
            <w:pPr>
              <w:pStyle w:val="Debattregler"/>
            </w:pP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D70319" w:rsidRPr="00992E0A" w:rsidRDefault="00D70319">
            <w:pPr>
              <w:pStyle w:val="Spaltrubrikverst"/>
            </w:pPr>
            <w:r w:rsidRPr="00992E0A">
              <w:t>Tid för anförandet (min)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468" w:type="dxa"/>
          </w:tcPr>
          <w:p w:rsidR="00D70319" w:rsidRPr="00992E0A" w:rsidRDefault="00D70319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D70319" w:rsidRPr="00992E0A" w:rsidRDefault="00D70319">
            <w:r w:rsidRPr="00992E0A">
              <w:t>Statsminister Fredrik Reinfeldt (m)</w:t>
            </w:r>
          </w:p>
        </w:tc>
        <w:tc>
          <w:tcPr>
            <w:tcW w:w="853" w:type="dxa"/>
            <w:gridSpan w:val="2"/>
          </w:tcPr>
          <w:p w:rsidR="00D70319" w:rsidRPr="00992E0A" w:rsidRDefault="00D70319">
            <w:pPr>
              <w:pStyle w:val="IngenText"/>
            </w:pPr>
            <w:r w:rsidRPr="00992E0A">
              <w:t>10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468" w:type="dxa"/>
          </w:tcPr>
          <w:p w:rsidR="00D70319" w:rsidRPr="00992E0A" w:rsidRDefault="00D70319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D70319" w:rsidRPr="00992E0A" w:rsidRDefault="00D70319">
            <w:r w:rsidRPr="00992E0A">
              <w:t>Mona Sahlin (s)</w:t>
            </w:r>
          </w:p>
        </w:tc>
        <w:tc>
          <w:tcPr>
            <w:tcW w:w="853" w:type="dxa"/>
            <w:gridSpan w:val="2"/>
          </w:tcPr>
          <w:p w:rsidR="00D70319" w:rsidRPr="00992E0A" w:rsidRDefault="00D70319">
            <w:pPr>
              <w:pStyle w:val="IngenText"/>
            </w:pPr>
            <w:r w:rsidRPr="00992E0A">
              <w:t>10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468" w:type="dxa"/>
          </w:tcPr>
          <w:p w:rsidR="00D70319" w:rsidRPr="00992E0A" w:rsidRDefault="00D70319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D70319" w:rsidRPr="00992E0A" w:rsidRDefault="00D70319">
            <w:r w:rsidRPr="00992E0A">
              <w:t>Maud Olofsson (c)</w:t>
            </w:r>
          </w:p>
        </w:tc>
        <w:tc>
          <w:tcPr>
            <w:tcW w:w="853" w:type="dxa"/>
            <w:gridSpan w:val="2"/>
          </w:tcPr>
          <w:p w:rsidR="00D70319" w:rsidRPr="00992E0A" w:rsidRDefault="00D70319">
            <w:pPr>
              <w:pStyle w:val="IngenText"/>
            </w:pPr>
            <w:r w:rsidRPr="00992E0A">
              <w:t>10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468" w:type="dxa"/>
          </w:tcPr>
          <w:p w:rsidR="00D70319" w:rsidRPr="00992E0A" w:rsidRDefault="00D70319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D70319" w:rsidRPr="00992E0A" w:rsidRDefault="00D70319">
            <w:r w:rsidRPr="00992E0A">
              <w:t>Jan Björklund (fp)</w:t>
            </w:r>
          </w:p>
        </w:tc>
        <w:tc>
          <w:tcPr>
            <w:tcW w:w="853" w:type="dxa"/>
            <w:gridSpan w:val="2"/>
          </w:tcPr>
          <w:p w:rsidR="00D70319" w:rsidRPr="00992E0A" w:rsidRDefault="00D70319">
            <w:pPr>
              <w:pStyle w:val="IngenText"/>
            </w:pPr>
            <w:r w:rsidRPr="00992E0A">
              <w:t>10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468" w:type="dxa"/>
          </w:tcPr>
          <w:p w:rsidR="00D70319" w:rsidRPr="00992E0A" w:rsidRDefault="00D70319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D70319" w:rsidRPr="00992E0A" w:rsidRDefault="00D70319">
            <w:r w:rsidRPr="00992E0A">
              <w:t>Göran Hägglund (kd)</w:t>
            </w:r>
          </w:p>
        </w:tc>
        <w:tc>
          <w:tcPr>
            <w:tcW w:w="853" w:type="dxa"/>
            <w:gridSpan w:val="2"/>
          </w:tcPr>
          <w:p w:rsidR="00D70319" w:rsidRPr="00992E0A" w:rsidRDefault="00D70319">
            <w:pPr>
              <w:pStyle w:val="IngenText"/>
            </w:pPr>
            <w:r w:rsidRPr="00992E0A">
              <w:t>10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468" w:type="dxa"/>
          </w:tcPr>
          <w:p w:rsidR="00D70319" w:rsidRPr="00992E0A" w:rsidRDefault="00D70319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D70319" w:rsidRPr="00992E0A" w:rsidRDefault="00D70319">
            <w:r w:rsidRPr="00992E0A">
              <w:t>Lars Ohly (v)</w:t>
            </w:r>
          </w:p>
        </w:tc>
        <w:tc>
          <w:tcPr>
            <w:tcW w:w="853" w:type="dxa"/>
            <w:gridSpan w:val="2"/>
          </w:tcPr>
          <w:p w:rsidR="00D70319" w:rsidRPr="00992E0A" w:rsidRDefault="00D70319">
            <w:pPr>
              <w:pStyle w:val="IngenText"/>
            </w:pPr>
            <w:r w:rsidRPr="00992E0A">
              <w:t>10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468" w:type="dxa"/>
          </w:tcPr>
          <w:p w:rsidR="00D70319" w:rsidRPr="00992E0A" w:rsidRDefault="00D70319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7087" w:type="dxa"/>
            <w:gridSpan w:val="4"/>
          </w:tcPr>
          <w:p w:rsidR="00D70319" w:rsidRPr="00992E0A" w:rsidRDefault="00D70319">
            <w:r w:rsidRPr="00992E0A">
              <w:t>Maria Wetterstrand (mp)</w:t>
            </w:r>
          </w:p>
        </w:tc>
        <w:tc>
          <w:tcPr>
            <w:tcW w:w="853" w:type="dxa"/>
            <w:gridSpan w:val="2"/>
          </w:tcPr>
          <w:p w:rsidR="00D70319" w:rsidRPr="00992E0A" w:rsidRDefault="00D70319">
            <w:pPr>
              <w:pStyle w:val="IngenText"/>
            </w:pPr>
            <w:r w:rsidRPr="00992E0A">
              <w:t>10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D70319" w:rsidRPr="00992E0A" w:rsidRDefault="00D70319">
            <w:pPr>
              <w:pStyle w:val="IngenText"/>
            </w:pP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D70319" w:rsidRPr="00992E0A" w:rsidRDefault="00D70319">
            <w:pPr>
              <w:pStyle w:val="TalartidTotalText"/>
            </w:pPr>
            <w:r w:rsidRPr="00992E0A">
              <w:t xml:space="preserve">Totalt anmäld tid </w:t>
            </w:r>
          </w:p>
        </w:tc>
        <w:tc>
          <w:tcPr>
            <w:tcW w:w="1559" w:type="dxa"/>
            <w:gridSpan w:val="4"/>
          </w:tcPr>
          <w:p w:rsidR="00D70319" w:rsidRPr="00992E0A" w:rsidRDefault="00D70319">
            <w:pPr>
              <w:pStyle w:val="TalartidFet"/>
            </w:pPr>
            <w:r w:rsidRPr="00992E0A">
              <w:t>1 tim. 10 min.</w:t>
            </w:r>
          </w:p>
        </w:tc>
      </w:tr>
      <w:tr w:rsidR="00000000" w:rsidRPr="00992E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70319" w:rsidRPr="00992E0A" w:rsidRDefault="00D70319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D70319" w:rsidRPr="00992E0A" w:rsidRDefault="00D70319">
            <w:pPr>
              <w:pStyle w:val="StreckMitten"/>
            </w:pPr>
          </w:p>
          <w:p w:rsidR="00D70319" w:rsidRPr="00992E0A" w:rsidRDefault="00D70319">
            <w:pPr>
              <w:pStyle w:val="StreckMitten"/>
            </w:pPr>
            <w:r w:rsidRPr="00992E0A">
              <w:tab/>
            </w:r>
            <w:r w:rsidRPr="00992E0A">
              <w:tab/>
            </w:r>
          </w:p>
        </w:tc>
      </w:tr>
    </w:tbl>
    <w:p w:rsidR="00D70319" w:rsidRPr="00992E0A" w:rsidRDefault="00D70319">
      <w:pPr>
        <w:pStyle w:val="Blankrad"/>
      </w:pPr>
      <w:r w:rsidRPr="00992E0A">
        <w:t xml:space="preserve">     </w:t>
      </w:r>
    </w:p>
    <w:p w:rsidR="00D70319" w:rsidRPr="00992E0A" w:rsidRDefault="00D70319">
      <w:pPr>
        <w:pStyle w:val="Blankrad"/>
      </w:pPr>
      <w:r w:rsidRPr="00992E0A">
        <w:t xml:space="preserve">     </w:t>
      </w:r>
    </w:p>
    <w:p w:rsidR="00D70319" w:rsidRPr="00992E0A" w:rsidRDefault="00D70319">
      <w:pPr>
        <w:pStyle w:val="Blankrad"/>
      </w:pPr>
    </w:p>
    <w:p w:rsidR="00D70319" w:rsidRPr="00992E0A" w:rsidRDefault="00D70319">
      <w:pPr>
        <w:pStyle w:val="Blankrad"/>
      </w:pPr>
      <w:r w:rsidRPr="00992E0A">
        <w:t xml:space="preserve">     </w:t>
      </w:r>
    </w:p>
    <w:p w:rsidR="00D70319" w:rsidRPr="00992E0A" w:rsidRDefault="00D70319">
      <w:pPr>
        <w:pStyle w:val="Blankrad"/>
      </w:pPr>
      <w:r w:rsidRPr="00992E0A">
        <w:t xml:space="preserve">     </w:t>
      </w:r>
    </w:p>
    <w:p w:rsidR="00D70319" w:rsidRPr="00992E0A" w:rsidRDefault="00D70319">
      <w:pPr>
        <w:pStyle w:val="Blankrad"/>
      </w:pPr>
      <w:bookmarkStart w:id="1" w:name="Start"/>
      <w:bookmarkEnd w:id="1"/>
    </w:p>
    <w:p w:rsidR="00D70319" w:rsidRPr="00992E0A" w:rsidRDefault="00D70319">
      <w:pPr>
        <w:pStyle w:val="Blankrad"/>
      </w:pPr>
    </w:p>
    <w:p w:rsidR="00D70319" w:rsidRPr="00992E0A" w:rsidRDefault="00D70319">
      <w:pPr>
        <w:pStyle w:val="Blankrad"/>
      </w:pPr>
      <w:r w:rsidRPr="00992E0A">
        <w:t xml:space="preserve">     </w:t>
      </w:r>
    </w:p>
    <w:sectPr w:rsidR="00D70319" w:rsidRPr="00992E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319" w:rsidRPr="00992E0A" w:rsidRDefault="00D70319">
      <w:r w:rsidRPr="00992E0A">
        <w:separator/>
      </w:r>
    </w:p>
  </w:endnote>
  <w:endnote w:type="continuationSeparator" w:id="0">
    <w:p w:rsidR="00D70319" w:rsidRPr="00992E0A" w:rsidRDefault="00D70319">
      <w:r w:rsidRPr="00992E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319" w:rsidRPr="00992E0A" w:rsidRDefault="00D70319">
    <w:pPr>
      <w:pStyle w:val="Sidhuvud"/>
      <w:jc w:val="center"/>
    </w:pPr>
    <w:r w:rsidRPr="00992E0A">
      <w:fldChar w:fldCharType="begin" w:fldLock="1"/>
    </w:r>
    <w:r w:rsidRPr="00992E0A">
      <w:instrText xml:space="preserve"> PAGE </w:instrText>
    </w:r>
    <w:r w:rsidRPr="00992E0A">
      <w:fldChar w:fldCharType="separate"/>
    </w:r>
    <w:r w:rsidRPr="00992E0A">
      <w:t>1</w:t>
    </w:r>
    <w:r w:rsidRPr="00992E0A">
      <w:fldChar w:fldCharType="end"/>
    </w:r>
    <w:r w:rsidRPr="00992E0A">
      <w:t>(</w:t>
    </w:r>
    <w:r w:rsidRPr="00992E0A">
      <w:fldChar w:fldCharType="begin" w:fldLock="1"/>
    </w:r>
    <w:r w:rsidRPr="00992E0A">
      <w:instrText xml:space="preserve"> NUMPAGES </w:instrText>
    </w:r>
    <w:r w:rsidRPr="00992E0A">
      <w:fldChar w:fldCharType="separate"/>
    </w:r>
    <w:r w:rsidRPr="00992E0A">
      <w:t>1</w:t>
    </w:r>
    <w:r w:rsidRPr="00992E0A">
      <w:fldChar w:fldCharType="end"/>
    </w:r>
    <w:r w:rsidRPr="00992E0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319" w:rsidRPr="00992E0A" w:rsidRDefault="00D70319">
    <w:pPr>
      <w:pStyle w:val="Sidhuvud"/>
      <w:jc w:val="center"/>
    </w:pPr>
    <w:r w:rsidRPr="00992E0A">
      <w:fldChar w:fldCharType="begin" w:fldLock="1"/>
    </w:r>
    <w:r w:rsidRPr="00992E0A">
      <w:instrText xml:space="preserve"> PAGE </w:instrText>
    </w:r>
    <w:r w:rsidRPr="00992E0A">
      <w:fldChar w:fldCharType="separate"/>
    </w:r>
    <w:r w:rsidRPr="00992E0A">
      <w:t>1</w:t>
    </w:r>
    <w:r w:rsidRPr="00992E0A">
      <w:fldChar w:fldCharType="end"/>
    </w:r>
    <w:r w:rsidRPr="00992E0A">
      <w:t>(</w:t>
    </w:r>
    <w:r w:rsidRPr="00992E0A">
      <w:fldChar w:fldCharType="begin" w:fldLock="1"/>
    </w:r>
    <w:r w:rsidRPr="00992E0A">
      <w:instrText xml:space="preserve"> NUMPAGES </w:instrText>
    </w:r>
    <w:r w:rsidRPr="00992E0A">
      <w:fldChar w:fldCharType="separate"/>
    </w:r>
    <w:r w:rsidRPr="00992E0A">
      <w:t>1</w:t>
    </w:r>
    <w:r w:rsidRPr="00992E0A">
      <w:fldChar w:fldCharType="end"/>
    </w:r>
    <w:r w:rsidRPr="00992E0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319" w:rsidRPr="00992E0A" w:rsidRDefault="00D70319">
      <w:r w:rsidRPr="00992E0A">
        <w:separator/>
      </w:r>
    </w:p>
  </w:footnote>
  <w:footnote w:type="continuationSeparator" w:id="0">
    <w:p w:rsidR="00D70319" w:rsidRPr="00992E0A" w:rsidRDefault="00D70319">
      <w:r w:rsidRPr="00992E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319" w:rsidRPr="00992E0A" w:rsidRDefault="00D70319">
    <w:pPr>
      <w:pStyle w:val="Sidhuvud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319" w:rsidRPr="00992E0A" w:rsidRDefault="00992E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92E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319" w:rsidRPr="00992E0A" w:rsidRDefault="00D70319">
    <w:pPr>
      <w:pStyle w:val="Dokumentrubrik"/>
      <w:spacing w:after="360"/>
    </w:pPr>
    <w:r w:rsidRPr="00992E0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28863891">
    <w:abstractNumId w:val="8"/>
  </w:num>
  <w:num w:numId="2" w16cid:durableId="411590841">
    <w:abstractNumId w:val="3"/>
  </w:num>
  <w:num w:numId="3" w16cid:durableId="1430270210">
    <w:abstractNumId w:val="7"/>
  </w:num>
  <w:num w:numId="4" w16cid:durableId="1702590512">
    <w:abstractNumId w:val="2"/>
  </w:num>
  <w:num w:numId="5" w16cid:durableId="592782363">
    <w:abstractNumId w:val="0"/>
  </w:num>
  <w:num w:numId="6" w16cid:durableId="1693913933">
    <w:abstractNumId w:val="5"/>
  </w:num>
  <w:num w:numId="7" w16cid:durableId="858927378">
    <w:abstractNumId w:val="6"/>
  </w:num>
  <w:num w:numId="8" w16cid:durableId="895552301">
    <w:abstractNumId w:val="4"/>
  </w:num>
  <w:num w:numId="9" w16cid:durableId="206695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31A3"/>
    <w:rsid w:val="00992E0A"/>
    <w:rsid w:val="00A231A3"/>
    <w:rsid w:val="00D7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8F1A5-6025-4E45-BB14-A65E5B1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125</Words>
  <Characters>675</Characters>
  <Application>Microsoft Office Word</Application>
  <DocSecurity>4</DocSecurity>
  <Lines>84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16 januari 2008</vt:lpstr>
    </vt:vector>
  </TitlesOfParts>
  <Company>Riksdagen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2008-01-15T13:05:00Z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januari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2008-01-16</vt:lpwstr>
  </property>
  <property fmtid="{D5CDD505-2E9C-101B-9397-08002B2CF9AE}" pid="5" name="DocumentYear">
    <vt:lpwstr>2007/08</vt:lpwstr>
  </property>
</Properties>
</file>