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C5BDA" w:rsidRPr="0042065F" w:rsidRDefault="00AC5BDA" w:rsidP="00E6230A">
      <w:pPr>
        <w:pStyle w:val="Hemstlrubrik"/>
      </w:pPr>
      <w:r w:rsidRPr="0042065F">
        <w:t>Förslag till riksdagsbeslut</w:t>
      </w:r>
    </w:p>
    <w:p w:rsidR="00AC5BDA" w:rsidRPr="0042065F" w:rsidRDefault="00AC5BDA" w:rsidP="00AC5BDA">
      <w:pPr>
        <w:pStyle w:val="Hemstlatt"/>
      </w:pPr>
      <w:r w:rsidRPr="0042065F">
        <w:t xml:space="preserve">Riksdagen tillkännager för regeringen som sin mening </w:t>
      </w:r>
      <w:r w:rsidR="009325EE" w:rsidRPr="0042065F">
        <w:t xml:space="preserve">vad i motionen anförs om </w:t>
      </w:r>
      <w:r w:rsidRPr="0042065F">
        <w:t>att regeringen bör göra en översyn i syfte att förbättra möjli</w:t>
      </w:r>
      <w:r w:rsidRPr="0042065F">
        <w:t>g</w:t>
      </w:r>
      <w:r w:rsidRPr="0042065F">
        <w:t>heterna för gång- och cykeltrafikanter att använda vägnätet på landsby</w:t>
      </w:r>
      <w:r w:rsidRPr="0042065F">
        <w:t>g</w:t>
      </w:r>
      <w:r w:rsidRPr="0042065F">
        <w:t>den.</w:t>
      </w:r>
    </w:p>
    <w:p w:rsidR="00AC5BDA" w:rsidRPr="0042065F" w:rsidRDefault="00AC5BDA" w:rsidP="00AC5BDA">
      <w:pPr>
        <w:pStyle w:val="Rubrik1"/>
      </w:pPr>
      <w:r w:rsidRPr="0042065F">
        <w:t>Motivering</w:t>
      </w:r>
    </w:p>
    <w:p w:rsidR="00AC5BDA" w:rsidRPr="0042065F" w:rsidRDefault="00AC5BDA" w:rsidP="00AC5BDA">
      <w:r w:rsidRPr="0042065F">
        <w:t>I tätorter och städer blir situationen stegvis bättre för dem som väljer gång och cykel framför bilen. Kommunerna anlägger fler GC-banor (gång- och cykelbanor) och det blir allt vanligare att ha</w:t>
      </w:r>
      <w:r w:rsidR="00E6230A" w:rsidRPr="0042065F">
        <w:t>stigheten begränsas till 30 km/tim</w:t>
      </w:r>
      <w:r w:rsidRPr="0042065F">
        <w:t>. På landsbygden går utvecklingen betydligt långsammare. Längs många 70</w:t>
      </w:r>
      <w:r w:rsidR="00E6230A" w:rsidRPr="0042065F">
        <w:t>-</w:t>
      </w:r>
      <w:r w:rsidRPr="0042065F">
        <w:t xml:space="preserve"> och 90-vägar saknas GC-banor och ofta finns det inte ens en</w:t>
      </w:r>
      <w:r w:rsidR="00E6230A" w:rsidRPr="0042065F">
        <w:t xml:space="preserve"> vägren, där de som väljer gång</w:t>
      </w:r>
      <w:r w:rsidRPr="0042065F">
        <w:t xml:space="preserve"> och cykel kan ta sig fram säkrare. Ofta saknas dessutom vägbelysning. En blandad trafik kan fungera inne i tätorter om hastig</w:t>
      </w:r>
      <w:r w:rsidRPr="0042065F">
        <w:softHyphen/>
        <w:t>heten begränsas, men kan absolut inte rekommenderas på vägar där hastigheten är hög.</w:t>
      </w:r>
    </w:p>
    <w:p w:rsidR="00AC5BDA" w:rsidRPr="0042065F" w:rsidRDefault="00AC5BDA" w:rsidP="00AC5BDA">
      <w:pPr>
        <w:pStyle w:val="Normaltindrag"/>
      </w:pPr>
      <w:r w:rsidRPr="0042065F">
        <w:t>Landsbygdens barn har många gånger en mycket farligare skolväg än de som är bosatta i städerna. Den bristande säkerheten styr mot ett större bilb</w:t>
      </w:r>
      <w:r w:rsidRPr="0042065F">
        <w:t>e</w:t>
      </w:r>
      <w:r w:rsidRPr="0042065F">
        <w:t>roende genom att många helt enkelt inte vågar använda vägarna om de inte sitter i en bil. Även på landsbygden är det många trans</w:t>
      </w:r>
      <w:r w:rsidR="00E6230A" w:rsidRPr="0042065F">
        <w:t>porter som är så korta att gång</w:t>
      </w:r>
      <w:r w:rsidRPr="0042065F">
        <w:t xml:space="preserve"> och cykel är lämpliga färdsätt. Men genom att anläggning av GC-banor har prioriterats lågt i förhållande till att an</w:t>
      </w:r>
      <w:r w:rsidR="00E6230A" w:rsidRPr="0042065F">
        <w:t>lägga nya vägar för biltrafik</w:t>
      </w:r>
      <w:r w:rsidRPr="0042065F">
        <w:t xml:space="preserve"> styrs människor till att välja bilen. En viktig dimension i miljöpolitiken är att underlätta för människor att välja livsstil som är bra för miljön. Prioriteringar som leder till bristande säkerhet för oskyddade trafikanter på stora delar av landsbygdens vägnät utgör istället en politisk styrning som uppmanar folk att välja bilen. Vi för</w:t>
      </w:r>
      <w:r w:rsidR="00E6230A" w:rsidRPr="0042065F">
        <w:t>e</w:t>
      </w:r>
      <w:r w:rsidRPr="0042065F">
        <w:t xml:space="preserve">slår att regeringen gör en översyn av investeringarna i </w:t>
      </w:r>
      <w:r w:rsidRPr="0042065F">
        <w:lastRenderedPageBreak/>
        <w:t>vägnätet som innebär att fler GC-banor anläggs landsbygden. I ett första steg bör vägnätet i tätbefolkad landsbygd prioriteras.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E6230A" w:rsidRPr="0042065F">
        <w:tblPrEx>
          <w:tblCellMar>
            <w:top w:w="0" w:type="dxa"/>
            <w:bottom w:w="0" w:type="dxa"/>
          </w:tblCellMar>
        </w:tblPrEx>
        <w:trPr>
          <w:cantSplit/>
        </w:trPr>
        <w:tc>
          <w:tcPr>
            <w:tcW w:w="3046" w:type="dxa"/>
          </w:tcPr>
          <w:p w:rsidR="00E6230A" w:rsidRPr="0042065F" w:rsidRDefault="00E6230A" w:rsidP="00E6230A">
            <w:pPr>
              <w:pStyle w:val="UnderskriftDatum"/>
              <w:spacing w:before="240"/>
            </w:pPr>
            <w:r w:rsidRPr="0042065F">
              <w:t>Stockholm den 27 september 2005</w:t>
            </w:r>
          </w:p>
        </w:tc>
        <w:tc>
          <w:tcPr>
            <w:tcW w:w="3047" w:type="dxa"/>
          </w:tcPr>
          <w:p w:rsidR="00E6230A" w:rsidRPr="0042065F" w:rsidRDefault="00E6230A" w:rsidP="00E6230A">
            <w:pPr>
              <w:pStyle w:val="Underskrifter"/>
              <w:spacing w:before="240"/>
            </w:pPr>
          </w:p>
        </w:tc>
      </w:tr>
      <w:tr w:rsidR="00E6230A" w:rsidRPr="0042065F">
        <w:tblPrEx>
          <w:tblCellMar>
            <w:top w:w="0" w:type="dxa"/>
            <w:bottom w:w="0" w:type="dxa"/>
          </w:tblCellMar>
        </w:tblPrEx>
        <w:trPr>
          <w:cantSplit/>
        </w:trPr>
        <w:tc>
          <w:tcPr>
            <w:tcW w:w="3046" w:type="dxa"/>
          </w:tcPr>
          <w:p w:rsidR="00E6230A" w:rsidRPr="0042065F" w:rsidRDefault="00E6230A" w:rsidP="00E6230A">
            <w:pPr>
              <w:pStyle w:val="Underskrifter"/>
            </w:pPr>
            <w:r w:rsidRPr="0042065F">
              <w:t>Åsa Domeij (mp)</w:t>
            </w:r>
          </w:p>
        </w:tc>
        <w:tc>
          <w:tcPr>
            <w:tcW w:w="3047" w:type="dxa"/>
          </w:tcPr>
          <w:p w:rsidR="00E6230A" w:rsidRPr="0042065F" w:rsidRDefault="00E6230A" w:rsidP="00E6230A">
            <w:pPr>
              <w:pStyle w:val="Underskrifter"/>
            </w:pPr>
            <w:r w:rsidRPr="0042065F">
              <w:t>Helena Hillar Rosenqvist (mp)</w:t>
            </w:r>
          </w:p>
        </w:tc>
      </w:tr>
    </w:tbl>
    <w:p w:rsidR="00AC5BDA" w:rsidRPr="0042065F" w:rsidRDefault="00AC5BDA" w:rsidP="00E6230A">
      <w:pPr>
        <w:pStyle w:val="Normaltindrag"/>
      </w:pPr>
    </w:p>
    <w:sectPr w:rsidR="00AC5BDA" w:rsidRPr="0042065F" w:rsidSect="00E6230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C2717" w:rsidRPr="0042065F" w:rsidRDefault="00BC2717">
      <w:r w:rsidRPr="0042065F">
        <w:separator/>
      </w:r>
    </w:p>
  </w:endnote>
  <w:endnote w:type="continuationSeparator" w:id="0">
    <w:p w:rsidR="00BC2717" w:rsidRPr="0042065F" w:rsidRDefault="00BC2717">
      <w:r w:rsidRPr="0042065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25EE" w:rsidRPr="0042065F" w:rsidRDefault="0042065F" w:rsidP="00E6230A">
    <w:pPr>
      <w:pStyle w:val="Sidfot"/>
    </w:pPr>
    <w:r w:rsidRPr="0042065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3808871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230A" w:rsidRDefault="00E6230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6230A" w:rsidRDefault="00E6230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42065F" w:rsidRDefault="0042065F" w:rsidP="00E6230A">
    <w:pPr>
      <w:pStyle w:val="Sidfot"/>
    </w:pPr>
    <w:r w:rsidRPr="0042065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3400800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230A" w:rsidRDefault="00E6230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6230A" w:rsidRDefault="00E6230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42065F" w:rsidRDefault="0042065F" w:rsidP="00E6230A">
    <w:pPr>
      <w:pStyle w:val="Sidfot"/>
    </w:pPr>
    <w:r w:rsidRPr="0042065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1414908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230A" w:rsidRDefault="00E6230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6230A" w:rsidRDefault="00E6230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C2717" w:rsidRPr="0042065F" w:rsidRDefault="00BC2717">
      <w:r w:rsidRPr="0042065F">
        <w:separator/>
      </w:r>
    </w:p>
  </w:footnote>
  <w:footnote w:type="continuationSeparator" w:id="0">
    <w:p w:rsidR="00BC2717" w:rsidRPr="0042065F" w:rsidRDefault="00BC2717">
      <w:r w:rsidRPr="0042065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25EE" w:rsidRPr="0042065F" w:rsidRDefault="0042065F" w:rsidP="00E6230A">
    <w:pPr>
      <w:pStyle w:val="Sidhuvud"/>
    </w:pPr>
    <w:r w:rsidRPr="0042065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2152746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230A" w:rsidRDefault="00E6230A">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T297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6230A" w:rsidRDefault="00E6230A">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T297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2893" w:rsidRPr="0042065F" w:rsidRDefault="0042065F" w:rsidP="00E6230A">
    <w:pPr>
      <w:pStyle w:val="Sidhuvud"/>
    </w:pPr>
    <w:r w:rsidRPr="0042065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3432637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230A" w:rsidRDefault="00E6230A">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T297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6230A" w:rsidRDefault="00E6230A">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T297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230A" w:rsidRPr="0042065F" w:rsidRDefault="00E6230A">
    <w:pPr>
      <w:pStyle w:val="FSHNormal"/>
      <w:tabs>
        <w:tab w:val="right" w:pos="5840"/>
      </w:tabs>
    </w:pPr>
    <w:r w:rsidRPr="0042065F">
      <w:br/>
    </w:r>
    <w:r w:rsidRPr="0042065F">
      <w:fldChar w:fldCharType="begin" w:fldLock="1"/>
    </w:r>
    <w:r w:rsidRPr="0042065F">
      <w:instrText xml:space="preserve"> DOCPROPERTY</w:instrText>
    </w:r>
    <w:r w:rsidRPr="0042065F">
      <w:rPr>
        <w:sz w:val="18"/>
      </w:rPr>
      <w:instrText xml:space="preserve"> "YearUser" *\charformat </w:instrText>
    </w:r>
    <w:r w:rsidRPr="0042065F">
      <w:fldChar w:fldCharType="separate"/>
    </w:r>
    <w:r w:rsidRPr="0042065F">
      <w:t>2005/06</w:t>
    </w:r>
    <w:r w:rsidRPr="0042065F">
      <w:fldChar w:fldCharType="end"/>
    </w:r>
    <w:r w:rsidRPr="0042065F">
      <w:t xml:space="preserve"> </w:t>
    </w:r>
    <w:r w:rsidRPr="0042065F">
      <w:tab/>
      <w:t xml:space="preserve">mnr: </w:t>
    </w:r>
    <w:r w:rsidRPr="0042065F">
      <w:fldChar w:fldCharType="begin" w:fldLock="1"/>
    </w:r>
    <w:r w:rsidRPr="0042065F">
      <w:instrText xml:space="preserve"> DOCPROPERTY</w:instrText>
    </w:r>
    <w:r w:rsidRPr="0042065F">
      <w:rPr>
        <w:sz w:val="18"/>
      </w:rPr>
      <w:instrText xml:space="preserve"> "Motionsnummer" *\charformat </w:instrText>
    </w:r>
    <w:r w:rsidRPr="0042065F">
      <w:fldChar w:fldCharType="separate"/>
    </w:r>
    <w:r w:rsidRPr="0042065F">
      <w:t>T297</w:t>
    </w:r>
    <w:r w:rsidRPr="0042065F">
      <w:fldChar w:fldCharType="end"/>
    </w:r>
    <w:r w:rsidRPr="0042065F">
      <w:br/>
    </w:r>
    <w:r w:rsidRPr="0042065F">
      <w:fldChar w:fldCharType="begin" w:fldLock="1"/>
    </w:r>
    <w:r w:rsidRPr="0042065F">
      <w:instrText xml:space="preserve"> DOCPROPERTY</w:instrText>
    </w:r>
    <w:r w:rsidRPr="0042065F">
      <w:rPr>
        <w:sz w:val="18"/>
      </w:rPr>
      <w:instrText xml:space="preserve"> "Samling" *\charformat </w:instrText>
    </w:r>
    <w:r w:rsidRPr="0042065F">
      <w:fldChar w:fldCharType="end"/>
    </w:r>
    <w:r w:rsidRPr="0042065F">
      <w:tab/>
      <w:t xml:space="preserve">pnr: </w:t>
    </w:r>
    <w:r w:rsidRPr="0042065F">
      <w:fldChar w:fldCharType="begin" w:fldLock="1"/>
    </w:r>
    <w:r w:rsidRPr="0042065F">
      <w:instrText xml:space="preserve"> DOCPROPERTY</w:instrText>
    </w:r>
    <w:r w:rsidRPr="0042065F">
      <w:rPr>
        <w:sz w:val="18"/>
      </w:rPr>
      <w:instrText xml:space="preserve"> "Partinummer" *\charformat </w:instrText>
    </w:r>
    <w:r w:rsidRPr="0042065F">
      <w:fldChar w:fldCharType="separate"/>
    </w:r>
    <w:r w:rsidRPr="0042065F">
      <w:t>mp866</w:t>
    </w:r>
    <w:r w:rsidRPr="0042065F">
      <w:fldChar w:fldCharType="end"/>
    </w:r>
  </w:p>
  <w:p w:rsidR="00E6230A" w:rsidRPr="0042065F" w:rsidRDefault="00E6230A">
    <w:pPr>
      <w:pStyle w:val="FSHRub1"/>
    </w:pPr>
    <w:r w:rsidRPr="0042065F">
      <w:t>Motion till riksdagen</w:t>
    </w:r>
    <w:r w:rsidRPr="0042065F">
      <w:br/>
    </w:r>
    <w:r w:rsidRPr="0042065F">
      <w:fldChar w:fldCharType="begin" w:fldLock="1"/>
    </w:r>
    <w:r w:rsidRPr="0042065F">
      <w:instrText xml:space="preserve"> DOCPROPERTY "YearUser" *\charformat </w:instrText>
    </w:r>
    <w:r w:rsidRPr="0042065F">
      <w:fldChar w:fldCharType="separate"/>
    </w:r>
    <w:r w:rsidRPr="0042065F">
      <w:t>2005/06</w:t>
    </w:r>
    <w:r w:rsidRPr="0042065F">
      <w:fldChar w:fldCharType="end"/>
    </w:r>
    <w:r w:rsidRPr="0042065F">
      <w:t>:</w:t>
    </w:r>
    <w:r w:rsidRPr="0042065F">
      <w:fldChar w:fldCharType="begin" w:fldLock="1"/>
    </w:r>
    <w:r w:rsidRPr="0042065F">
      <w:instrText xml:space="preserve"> DOCPROPERTY "Motionsnummer" *\charformat </w:instrText>
    </w:r>
    <w:r w:rsidRPr="0042065F">
      <w:fldChar w:fldCharType="separate"/>
    </w:r>
    <w:r w:rsidRPr="0042065F">
      <w:t>T297</w:t>
    </w:r>
    <w:r w:rsidRPr="0042065F">
      <w:fldChar w:fldCharType="end"/>
    </w:r>
  </w:p>
  <w:p w:rsidR="00E6230A" w:rsidRPr="0042065F" w:rsidRDefault="00E6230A">
    <w:pPr>
      <w:pStyle w:val="FSHNormalS5"/>
    </w:pPr>
    <w:r w:rsidRPr="0042065F">
      <w:fldChar w:fldCharType="begin" w:fldLock="1"/>
    </w:r>
    <w:r w:rsidRPr="0042065F">
      <w:instrText xml:space="preserve"> DOCPROPERTY "MotionarText" *\charformat </w:instrText>
    </w:r>
    <w:r w:rsidRPr="0042065F">
      <w:fldChar w:fldCharType="separate"/>
    </w:r>
    <w:r w:rsidRPr="0042065F">
      <w:t>av Åsa Domeij och Helena Hillar Rosenqvist (mp)</w:t>
    </w:r>
    <w:r w:rsidRPr="0042065F">
      <w:fldChar w:fldCharType="end"/>
    </w:r>
    <w:r w:rsidRPr="0042065F">
      <w:br/>
    </w:r>
    <w:r w:rsidRPr="0042065F">
      <w:fldChar w:fldCharType="begin" w:fldLock="1"/>
    </w:r>
    <w:r w:rsidRPr="0042065F">
      <w:instrText xml:space="preserve"> DOCPROPERTY "SvarFrasKort" *\charformat </w:instrText>
    </w:r>
    <w:r w:rsidRPr="0042065F">
      <w:fldChar w:fldCharType="end"/>
    </w:r>
  </w:p>
  <w:p w:rsidR="00E6230A" w:rsidRPr="0042065F" w:rsidRDefault="00E6230A">
    <w:pPr>
      <w:pStyle w:val="FSHTitel"/>
    </w:pPr>
    <w:r w:rsidRPr="0042065F">
      <w:fldChar w:fldCharType="begin" w:fldLock="1"/>
    </w:r>
    <w:r w:rsidRPr="0042065F">
      <w:instrText xml:space="preserve"> DOCPROPERTY</w:instrText>
    </w:r>
    <w:r w:rsidRPr="0042065F">
      <w:rPr>
        <w:sz w:val="18"/>
      </w:rPr>
      <w:instrText xml:space="preserve"> "RubrikSvar" *\charformat </w:instrText>
    </w:r>
    <w:r w:rsidRPr="0042065F">
      <w:fldChar w:fldCharType="separate"/>
    </w:r>
    <w:r w:rsidRPr="0042065F">
      <w:t>Alla trafikanters rätt till det allmänna vägnätet</w:t>
    </w:r>
    <w:r w:rsidRPr="0042065F">
      <w:fldChar w:fldCharType="end"/>
    </w:r>
  </w:p>
  <w:p w:rsidR="00E6230A" w:rsidRPr="0042065F" w:rsidRDefault="00E6230A" w:rsidP="00E6230A">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486629496">
    <w:abstractNumId w:val="13"/>
  </w:num>
  <w:num w:numId="2" w16cid:durableId="395520515">
    <w:abstractNumId w:val="10"/>
  </w:num>
  <w:num w:numId="3" w16cid:durableId="2047631779">
    <w:abstractNumId w:val="11"/>
  </w:num>
  <w:num w:numId="4" w16cid:durableId="108747125">
    <w:abstractNumId w:val="12"/>
  </w:num>
  <w:num w:numId="5" w16cid:durableId="907153441">
    <w:abstractNumId w:val="8"/>
  </w:num>
  <w:num w:numId="6" w16cid:durableId="2040086650">
    <w:abstractNumId w:val="3"/>
  </w:num>
  <w:num w:numId="7" w16cid:durableId="1464541234">
    <w:abstractNumId w:val="2"/>
  </w:num>
  <w:num w:numId="8" w16cid:durableId="1386567849">
    <w:abstractNumId w:val="1"/>
  </w:num>
  <w:num w:numId="9" w16cid:durableId="561522028">
    <w:abstractNumId w:val="0"/>
  </w:num>
  <w:num w:numId="10" w16cid:durableId="1331712188">
    <w:abstractNumId w:val="9"/>
  </w:num>
  <w:num w:numId="11" w16cid:durableId="1875849448">
    <w:abstractNumId w:val="7"/>
  </w:num>
  <w:num w:numId="12" w16cid:durableId="1753233345">
    <w:abstractNumId w:val="6"/>
  </w:num>
  <w:num w:numId="13" w16cid:durableId="555093686">
    <w:abstractNumId w:val="5"/>
  </w:num>
  <w:num w:numId="14" w16cid:durableId="4723335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09"/>
  </w:docVars>
  <w:rsids>
    <w:rsidRoot w:val="00DF78B9"/>
    <w:rsid w:val="0004381F"/>
    <w:rsid w:val="00064BC3"/>
    <w:rsid w:val="00066775"/>
    <w:rsid w:val="00072FB9"/>
    <w:rsid w:val="00100531"/>
    <w:rsid w:val="00201DFB"/>
    <w:rsid w:val="00204A63"/>
    <w:rsid w:val="00212FF1"/>
    <w:rsid w:val="00230193"/>
    <w:rsid w:val="0025068A"/>
    <w:rsid w:val="002818D3"/>
    <w:rsid w:val="002D11A8"/>
    <w:rsid w:val="0042065F"/>
    <w:rsid w:val="00445271"/>
    <w:rsid w:val="004A0504"/>
    <w:rsid w:val="004E38D9"/>
    <w:rsid w:val="005B145B"/>
    <w:rsid w:val="00740D6D"/>
    <w:rsid w:val="00794149"/>
    <w:rsid w:val="007B67A7"/>
    <w:rsid w:val="007C6092"/>
    <w:rsid w:val="0087695D"/>
    <w:rsid w:val="009325EE"/>
    <w:rsid w:val="00A053C6"/>
    <w:rsid w:val="00AC5BDA"/>
    <w:rsid w:val="00B13BF0"/>
    <w:rsid w:val="00BC2717"/>
    <w:rsid w:val="00C1285C"/>
    <w:rsid w:val="00C27B7D"/>
    <w:rsid w:val="00CF7A43"/>
    <w:rsid w:val="00D1174F"/>
    <w:rsid w:val="00DC6C70"/>
    <w:rsid w:val="00DF78B9"/>
    <w:rsid w:val="00E22893"/>
    <w:rsid w:val="00E360DE"/>
    <w:rsid w:val="00E6230A"/>
    <w:rsid w:val="00E75D28"/>
    <w:rsid w:val="00E84F25"/>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57D6CE0-25F3-4776-BDFF-A2332A220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AC5BDA"/>
    <w:pPr>
      <w:spacing w:before="125" w:line="250" w:lineRule="atLeast"/>
      <w:jc w:val="both"/>
    </w:pPr>
    <w:rPr>
      <w:sz w:val="19"/>
      <w:lang w:val="sv-SE" w:eastAsia="sv-SE"/>
    </w:rPr>
  </w:style>
  <w:style w:type="paragraph" w:styleId="Rubrik1">
    <w:name w:val="heading 1"/>
    <w:basedOn w:val="Normal"/>
    <w:next w:val="Normal"/>
    <w:qFormat/>
    <w:rsid w:val="00AC5BDA"/>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AC5BDA"/>
    <w:pPr>
      <w:spacing w:before="500" w:line="250" w:lineRule="exact"/>
      <w:outlineLvl w:val="1"/>
    </w:pPr>
    <w:rPr>
      <w:sz w:val="27"/>
    </w:rPr>
  </w:style>
  <w:style w:type="paragraph" w:styleId="Rubrik3">
    <w:name w:val="heading 3"/>
    <w:aliases w:val="Mellanrubrik"/>
    <w:basedOn w:val="Rubrik2"/>
    <w:next w:val="Normal"/>
    <w:qFormat/>
    <w:rsid w:val="00AC5BDA"/>
    <w:pPr>
      <w:spacing w:before="250" w:after="0"/>
      <w:outlineLvl w:val="2"/>
    </w:pPr>
    <w:rPr>
      <w:b/>
      <w:sz w:val="21"/>
    </w:rPr>
  </w:style>
  <w:style w:type="paragraph" w:styleId="Rubrik4">
    <w:name w:val="heading 4"/>
    <w:aliases w:val="KursivRubrik"/>
    <w:basedOn w:val="Rubrik3"/>
    <w:next w:val="Normal"/>
    <w:qFormat/>
    <w:rsid w:val="00AC5BDA"/>
    <w:pPr>
      <w:outlineLvl w:val="3"/>
    </w:pPr>
    <w:rPr>
      <w:b w:val="0"/>
      <w:i/>
    </w:rPr>
  </w:style>
  <w:style w:type="paragraph" w:styleId="Rubrik5">
    <w:name w:val="heading 5"/>
    <w:aliases w:val="PackadFetRubrik,PackadKursivRubrik"/>
    <w:basedOn w:val="Rubrik4"/>
    <w:next w:val="Normal"/>
    <w:qFormat/>
    <w:rsid w:val="00AC5BDA"/>
    <w:pPr>
      <w:spacing w:before="125"/>
      <w:outlineLvl w:val="4"/>
    </w:pPr>
    <w:rPr>
      <w:i w:val="0"/>
      <w:sz w:val="19"/>
    </w:rPr>
  </w:style>
  <w:style w:type="paragraph" w:styleId="Rubrik6">
    <w:name w:val="heading 6"/>
    <w:basedOn w:val="Rubrik5"/>
    <w:next w:val="Normal"/>
    <w:qFormat/>
    <w:rsid w:val="00AC5BDA"/>
    <w:pPr>
      <w:spacing w:before="50" w:line="200" w:lineRule="exact"/>
      <w:outlineLvl w:val="5"/>
    </w:pPr>
    <w:rPr>
      <w:caps/>
      <w:sz w:val="14"/>
    </w:rPr>
  </w:style>
  <w:style w:type="paragraph" w:styleId="Rubrik7">
    <w:name w:val="heading 7"/>
    <w:basedOn w:val="Rubrik6"/>
    <w:next w:val="Normal"/>
    <w:qFormat/>
    <w:rsid w:val="00AC5BDA"/>
    <w:pPr>
      <w:spacing w:before="0"/>
      <w:outlineLvl w:val="6"/>
    </w:pPr>
  </w:style>
  <w:style w:type="paragraph" w:styleId="Rubrik8">
    <w:name w:val="heading 8"/>
    <w:basedOn w:val="Rubrik7"/>
    <w:next w:val="Normal"/>
    <w:qFormat/>
    <w:rsid w:val="00AC5BDA"/>
    <w:pPr>
      <w:outlineLvl w:val="7"/>
    </w:pPr>
  </w:style>
  <w:style w:type="paragraph" w:styleId="Rubrik9">
    <w:name w:val="heading 9"/>
    <w:basedOn w:val="Rubrik8"/>
    <w:next w:val="Normal"/>
    <w:qFormat/>
    <w:rsid w:val="00AC5BDA"/>
    <w:pPr>
      <w:outlineLvl w:val="8"/>
    </w:pPr>
  </w:style>
  <w:style w:type="character" w:default="1" w:styleId="Standardstycketeckensnitt">
    <w:name w:val="Default Paragraph Font"/>
    <w:semiHidden/>
    <w:rsid w:val="00AC5BDA"/>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AC5BDA"/>
  </w:style>
  <w:style w:type="paragraph" w:styleId="Normaltindrag">
    <w:name w:val="Normal Indent"/>
    <w:aliases w:val="Normal_indrag,Normal Indrag"/>
    <w:basedOn w:val="Normal"/>
    <w:rsid w:val="00AC5BDA"/>
    <w:pPr>
      <w:spacing w:before="0"/>
      <w:ind w:firstLine="227"/>
    </w:pPr>
  </w:style>
  <w:style w:type="paragraph" w:styleId="Citat">
    <w:name w:val="Quote"/>
    <w:basedOn w:val="Normal"/>
    <w:next w:val="Normal"/>
    <w:qFormat/>
    <w:rsid w:val="00AC5BDA"/>
    <w:pPr>
      <w:spacing w:line="200" w:lineRule="exact"/>
      <w:ind w:left="340"/>
    </w:pPr>
  </w:style>
  <w:style w:type="paragraph" w:customStyle="1" w:styleId="Citatindrag">
    <w:name w:val="Citat_indrag"/>
    <w:aliases w:val="Packad"/>
    <w:basedOn w:val="Citat"/>
    <w:rsid w:val="00AC5BDA"/>
    <w:pPr>
      <w:spacing w:before="0"/>
      <w:ind w:firstLine="227"/>
    </w:pPr>
  </w:style>
  <w:style w:type="paragraph" w:customStyle="1" w:styleId="FSHNormal">
    <w:name w:val="FSH_Normal"/>
    <w:semiHidden/>
    <w:rsid w:val="00AC5BDA"/>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AC5BDA"/>
    <w:pPr>
      <w:spacing w:line="240" w:lineRule="auto"/>
    </w:pPr>
  </w:style>
  <w:style w:type="paragraph" w:customStyle="1" w:styleId="FSHNormalS5">
    <w:name w:val="FSH_NormalS5"/>
    <w:basedOn w:val="FSHNormal"/>
    <w:next w:val="FSHNormal"/>
    <w:semiHidden/>
    <w:rsid w:val="00AC5BDA"/>
    <w:pPr>
      <w:keepNext/>
      <w:keepLines/>
      <w:widowControl/>
      <w:spacing w:before="230" w:after="520" w:line="250" w:lineRule="exact"/>
    </w:pPr>
    <w:rPr>
      <w:b/>
      <w:sz w:val="27"/>
    </w:rPr>
  </w:style>
  <w:style w:type="paragraph" w:customStyle="1" w:styleId="FSHNormL">
    <w:name w:val="FSH_NormLÖ"/>
    <w:basedOn w:val="FSHNormal"/>
    <w:next w:val="FSHNormal"/>
    <w:semiHidden/>
    <w:rsid w:val="00AC5BDA"/>
    <w:pPr>
      <w:pBdr>
        <w:top w:val="single" w:sz="12" w:space="1" w:color="auto"/>
      </w:pBdr>
    </w:pPr>
  </w:style>
  <w:style w:type="paragraph" w:customStyle="1" w:styleId="FSHRub1">
    <w:name w:val="FSH_Rub1"/>
    <w:aliases w:val="Rubrik1_S5,Huvudrubrik"/>
    <w:basedOn w:val="FSHNormal"/>
    <w:next w:val="FSHNormal"/>
    <w:semiHidden/>
    <w:rsid w:val="00AC5BDA"/>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AC5BDA"/>
    <w:pPr>
      <w:spacing w:before="240" w:after="80" w:line="360" w:lineRule="exact"/>
    </w:pPr>
    <w:rPr>
      <w:sz w:val="36"/>
    </w:rPr>
  </w:style>
  <w:style w:type="paragraph" w:customStyle="1" w:styleId="FSHTitel">
    <w:name w:val="FSH_Titel"/>
    <w:aliases w:val="Dokumentrubrik"/>
    <w:basedOn w:val="FSHRub1"/>
    <w:next w:val="FSHNormal"/>
    <w:semiHidden/>
    <w:rsid w:val="00AC5BDA"/>
    <w:pPr>
      <w:pBdr>
        <w:bottom w:val="single" w:sz="4" w:space="3" w:color="auto"/>
      </w:pBdr>
      <w:spacing w:before="0" w:after="80" w:line="400" w:lineRule="exact"/>
    </w:pPr>
    <w:rPr>
      <w:sz w:val="40"/>
    </w:rPr>
  </w:style>
  <w:style w:type="paragraph" w:customStyle="1" w:styleId="Hemstlrubrik">
    <w:name w:val="Hemstl_rubrik"/>
    <w:basedOn w:val="Rubrik1"/>
    <w:next w:val="Normal"/>
    <w:rsid w:val="00E6230A"/>
    <w:pPr>
      <w:spacing w:after="250"/>
    </w:pPr>
  </w:style>
  <w:style w:type="paragraph" w:customStyle="1" w:styleId="KantRubrikS5H">
    <w:name w:val="KantRubrikS5H"/>
    <w:semiHidden/>
    <w:rsid w:val="00AC5BDA"/>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AC5BDA"/>
    <w:pPr>
      <w:spacing w:line="200" w:lineRule="exact"/>
    </w:pPr>
  </w:style>
  <w:style w:type="paragraph" w:customStyle="1" w:styleId="KantRubrikS5V">
    <w:name w:val="KantRubrikS5V"/>
    <w:basedOn w:val="KantRubrikS5H"/>
    <w:semiHidden/>
    <w:rsid w:val="00AC5BDA"/>
    <w:pPr>
      <w:tabs>
        <w:tab w:val="right" w:pos="1814"/>
        <w:tab w:val="left" w:pos="1899"/>
      </w:tabs>
      <w:ind w:right="0"/>
      <w:jc w:val="left"/>
    </w:pPr>
  </w:style>
  <w:style w:type="paragraph" w:customStyle="1" w:styleId="KantRubrikS5Vrad2">
    <w:name w:val="KantRubrikS5Vrad2"/>
    <w:basedOn w:val="KantRubrikS5V"/>
    <w:semiHidden/>
    <w:rsid w:val="00AC5BDA"/>
    <w:pPr>
      <w:tabs>
        <w:tab w:val="clear" w:pos="1814"/>
        <w:tab w:val="clear" w:pos="1899"/>
        <w:tab w:val="right" w:pos="1418"/>
        <w:tab w:val="left" w:pos="1503"/>
      </w:tabs>
    </w:pPr>
  </w:style>
  <w:style w:type="paragraph" w:customStyle="1" w:styleId="Lagtext">
    <w:name w:val="Lagtext"/>
    <w:basedOn w:val="Lagtextrubrik"/>
    <w:next w:val="Lagtextindrag"/>
    <w:rsid w:val="00AC5BDA"/>
    <w:pPr>
      <w:spacing w:before="0"/>
    </w:pPr>
    <w:rPr>
      <w:sz w:val="19"/>
    </w:rPr>
  </w:style>
  <w:style w:type="paragraph" w:customStyle="1" w:styleId="Lagtextrubrik">
    <w:name w:val="Lagtext_rubrik"/>
    <w:basedOn w:val="Normal"/>
    <w:next w:val="Normal"/>
    <w:rsid w:val="00AC5BDA"/>
    <w:pPr>
      <w:suppressAutoHyphens/>
      <w:spacing w:line="220" w:lineRule="exact"/>
    </w:pPr>
    <w:rPr>
      <w:i/>
      <w:sz w:val="21"/>
    </w:rPr>
  </w:style>
  <w:style w:type="paragraph" w:customStyle="1" w:styleId="Lagtextindrag">
    <w:name w:val="Lagtext_indrag"/>
    <w:basedOn w:val="Lagtext"/>
    <w:rsid w:val="00AC5BDA"/>
    <w:pPr>
      <w:ind w:firstLine="170"/>
    </w:pPr>
  </w:style>
  <w:style w:type="paragraph" w:customStyle="1" w:styleId="NormalA4fot">
    <w:name w:val="Normal_A4fot"/>
    <w:basedOn w:val="Normal"/>
    <w:semiHidden/>
    <w:rsid w:val="00AC5BDA"/>
    <w:pPr>
      <w:spacing w:before="240" w:line="240" w:lineRule="auto"/>
      <w:jc w:val="center"/>
    </w:pPr>
  </w:style>
  <w:style w:type="paragraph" w:customStyle="1" w:styleId="NormalA4sidnr">
    <w:name w:val="Normal_A4sidnr"/>
    <w:basedOn w:val="Normal"/>
    <w:semiHidden/>
    <w:rsid w:val="00AC5BDA"/>
    <w:pPr>
      <w:spacing w:after="240"/>
      <w:jc w:val="center"/>
    </w:pPr>
  </w:style>
  <w:style w:type="paragraph" w:customStyle="1" w:styleId="NormalS5sidnrH">
    <w:name w:val="Normal_S5sidnrH"/>
    <w:basedOn w:val="Normal"/>
    <w:semiHidden/>
    <w:rsid w:val="00AC5BDA"/>
    <w:pPr>
      <w:spacing w:before="0" w:line="240" w:lineRule="auto"/>
      <w:ind w:right="57"/>
      <w:jc w:val="right"/>
    </w:pPr>
  </w:style>
  <w:style w:type="paragraph" w:customStyle="1" w:styleId="NormalS5sidnrV">
    <w:name w:val="Normal_S5sidnrV"/>
    <w:basedOn w:val="NormalS5sidnrH"/>
    <w:semiHidden/>
    <w:rsid w:val="00AC5BDA"/>
    <w:pPr>
      <w:tabs>
        <w:tab w:val="right" w:pos="1814"/>
        <w:tab w:val="left" w:pos="1899"/>
      </w:tabs>
      <w:ind w:right="0"/>
      <w:jc w:val="left"/>
    </w:pPr>
  </w:style>
  <w:style w:type="paragraph" w:customStyle="1" w:styleId="Normal00">
    <w:name w:val="Normal00"/>
    <w:basedOn w:val="Normal"/>
    <w:semiHidden/>
    <w:rsid w:val="00AC5BDA"/>
    <w:pPr>
      <w:spacing w:before="0" w:line="240" w:lineRule="auto"/>
      <w:jc w:val="left"/>
    </w:pPr>
  </w:style>
  <w:style w:type="paragraph" w:customStyle="1" w:styleId="PunktlistaBomb">
    <w:name w:val="Punktlista_Bomb"/>
    <w:aliases w:val="Bomb"/>
    <w:basedOn w:val="Normal"/>
    <w:rsid w:val="00AC5BDA"/>
    <w:pPr>
      <w:numPr>
        <w:numId w:val="2"/>
      </w:numPr>
    </w:pPr>
  </w:style>
  <w:style w:type="paragraph" w:customStyle="1" w:styleId="PunktlistaNummer">
    <w:name w:val="Punktlista_Nummer"/>
    <w:aliases w:val="Nummerlista"/>
    <w:basedOn w:val="Normal"/>
    <w:rsid w:val="00AC5BDA"/>
    <w:pPr>
      <w:numPr>
        <w:numId w:val="3"/>
      </w:numPr>
    </w:pPr>
  </w:style>
  <w:style w:type="paragraph" w:customStyle="1" w:styleId="PunktlistaTankstreck">
    <w:name w:val="Punktlista_Tankstreck"/>
    <w:aliases w:val="Tankstreck"/>
    <w:basedOn w:val="Normal"/>
    <w:rsid w:val="00AC5BDA"/>
    <w:pPr>
      <w:numPr>
        <w:numId w:val="4"/>
      </w:numPr>
    </w:pPr>
  </w:style>
  <w:style w:type="paragraph" w:customStyle="1" w:styleId="RubrikSammanf">
    <w:name w:val="RubrikSammanf"/>
    <w:basedOn w:val="Rubrik1"/>
    <w:next w:val="Normal"/>
    <w:rsid w:val="00AC5BDA"/>
  </w:style>
  <w:style w:type="paragraph" w:customStyle="1" w:styleId="RubrikInnehllsf">
    <w:name w:val="RubrikInnehållsf"/>
    <w:basedOn w:val="RubrikSammanf"/>
    <w:next w:val="Normal"/>
    <w:rsid w:val="00AC5BDA"/>
  </w:style>
  <w:style w:type="paragraph" w:customStyle="1" w:styleId="Tabellochbildrubrik">
    <w:name w:val="Tabell och bildrubrik"/>
    <w:basedOn w:val="Normal"/>
    <w:next w:val="Normal"/>
    <w:rsid w:val="00AC5BDA"/>
    <w:pPr>
      <w:suppressAutoHyphens/>
      <w:spacing w:before="300" w:line="200" w:lineRule="exact"/>
      <w:jc w:val="left"/>
    </w:pPr>
    <w:rPr>
      <w:caps/>
      <w:sz w:val="14"/>
    </w:rPr>
  </w:style>
  <w:style w:type="paragraph" w:customStyle="1" w:styleId="Underskrifter">
    <w:name w:val="Underskrifter"/>
    <w:basedOn w:val="Normal"/>
    <w:rsid w:val="00AC5BDA"/>
    <w:pPr>
      <w:keepNext/>
      <w:keepLines/>
      <w:suppressAutoHyphens/>
      <w:spacing w:before="0" w:after="40" w:line="250" w:lineRule="exact"/>
    </w:pPr>
    <w:rPr>
      <w:i/>
    </w:rPr>
  </w:style>
  <w:style w:type="paragraph" w:customStyle="1" w:styleId="UnderskriftDatum">
    <w:name w:val="UnderskriftDatum"/>
    <w:basedOn w:val="Underskrifter"/>
    <w:next w:val="Underskrifter"/>
    <w:rsid w:val="00AC5BDA"/>
    <w:pPr>
      <w:spacing w:before="250" w:after="125"/>
    </w:pPr>
    <w:rPr>
      <w:i w:val="0"/>
    </w:rPr>
  </w:style>
  <w:style w:type="paragraph" w:styleId="Sidhuvud">
    <w:name w:val="header"/>
    <w:basedOn w:val="Normal"/>
    <w:semiHidden/>
    <w:rsid w:val="00AC5BDA"/>
    <w:pPr>
      <w:tabs>
        <w:tab w:val="center" w:pos="4536"/>
        <w:tab w:val="right" w:pos="9072"/>
      </w:tabs>
    </w:pPr>
  </w:style>
  <w:style w:type="paragraph" w:styleId="Sidfot">
    <w:name w:val="footer"/>
    <w:basedOn w:val="Normal"/>
    <w:semiHidden/>
    <w:rsid w:val="00AC5BDA"/>
    <w:pPr>
      <w:tabs>
        <w:tab w:val="center" w:pos="4536"/>
        <w:tab w:val="right" w:pos="9072"/>
      </w:tabs>
    </w:pPr>
  </w:style>
  <w:style w:type="paragraph" w:styleId="Innehll1">
    <w:name w:val="toc 1"/>
    <w:basedOn w:val="Normal"/>
    <w:next w:val="Innehll2"/>
    <w:semiHidden/>
    <w:rsid w:val="00AC5BDA"/>
    <w:pPr>
      <w:tabs>
        <w:tab w:val="right" w:leader="dot" w:pos="5953"/>
      </w:tabs>
      <w:suppressAutoHyphens/>
      <w:spacing w:before="0"/>
      <w:ind w:right="567"/>
      <w:jc w:val="left"/>
    </w:pPr>
  </w:style>
  <w:style w:type="paragraph" w:styleId="Innehll2">
    <w:name w:val="toc 2"/>
    <w:basedOn w:val="Innehll1"/>
    <w:next w:val="Innehll3"/>
    <w:semiHidden/>
    <w:rsid w:val="00AC5BDA"/>
    <w:pPr>
      <w:ind w:left="284"/>
    </w:pPr>
  </w:style>
  <w:style w:type="paragraph" w:styleId="Innehll3">
    <w:name w:val="toc 3"/>
    <w:basedOn w:val="Innehll2"/>
    <w:next w:val="Innehll4"/>
    <w:semiHidden/>
    <w:rsid w:val="00AC5BDA"/>
    <w:pPr>
      <w:ind w:left="567"/>
    </w:pPr>
  </w:style>
  <w:style w:type="paragraph" w:styleId="Innehll4">
    <w:name w:val="toc 4"/>
    <w:basedOn w:val="Innehll3"/>
    <w:next w:val="Normal"/>
    <w:semiHidden/>
    <w:rsid w:val="00AC5BDA"/>
  </w:style>
  <w:style w:type="paragraph" w:customStyle="1" w:styleId="Hemstlatt">
    <w:name w:val="Hemstl_att"/>
    <w:aliases w:val="HemstPunkt,HemstPunktFlera,HemställansPunkt,Förslagstext"/>
    <w:basedOn w:val="Normal"/>
    <w:next w:val="Normal"/>
    <w:rsid w:val="00AC5BDA"/>
    <w:pPr>
      <w:keepLines/>
      <w:spacing w:before="0"/>
      <w:ind w:left="340"/>
    </w:pPr>
  </w:style>
  <w:style w:type="paragraph" w:styleId="Datum">
    <w:name w:val="Date"/>
    <w:basedOn w:val="Normal"/>
    <w:next w:val="Normal"/>
    <w:semiHidden/>
    <w:rsid w:val="00AC5BDA"/>
  </w:style>
  <w:style w:type="character" w:styleId="Hyperlnk">
    <w:name w:val="Hyperlink"/>
    <w:basedOn w:val="Standardstycketeckensnitt"/>
    <w:semiHidden/>
    <w:rsid w:val="00AC5BDA"/>
    <w:rPr>
      <w:color w:val="0000FF"/>
      <w:u w:val="single"/>
    </w:rPr>
  </w:style>
  <w:style w:type="paragraph" w:styleId="Indragetstycke">
    <w:name w:val="Block Text"/>
    <w:basedOn w:val="Normal"/>
    <w:semiHidden/>
    <w:rsid w:val="00AC5BDA"/>
    <w:pPr>
      <w:spacing w:after="120"/>
      <w:ind w:left="1440" w:right="1440"/>
    </w:pPr>
  </w:style>
  <w:style w:type="paragraph" w:styleId="Innehll5">
    <w:name w:val="toc 5"/>
    <w:basedOn w:val="Innehll4"/>
    <w:next w:val="Normal"/>
    <w:semiHidden/>
    <w:rsid w:val="00AC5BDA"/>
  </w:style>
  <w:style w:type="paragraph" w:styleId="Lista">
    <w:name w:val="List"/>
    <w:basedOn w:val="Normal"/>
    <w:semiHidden/>
    <w:rsid w:val="00AC5BDA"/>
    <w:pPr>
      <w:ind w:left="283" w:hanging="283"/>
    </w:pPr>
  </w:style>
  <w:style w:type="paragraph" w:styleId="Normalwebb">
    <w:name w:val="Normal (Web)"/>
    <w:basedOn w:val="Normal"/>
    <w:semiHidden/>
    <w:rsid w:val="00AC5BDA"/>
    <w:rPr>
      <w:szCs w:val="24"/>
    </w:rPr>
  </w:style>
  <w:style w:type="paragraph" w:styleId="Numreradlista">
    <w:name w:val="List Number"/>
    <w:basedOn w:val="Normal"/>
    <w:semiHidden/>
    <w:rsid w:val="00AC5BDA"/>
    <w:pPr>
      <w:numPr>
        <w:numId w:val="5"/>
      </w:numPr>
    </w:pPr>
  </w:style>
  <w:style w:type="paragraph" w:styleId="Punktlista">
    <w:name w:val="List Bullet"/>
    <w:basedOn w:val="Normal"/>
    <w:semiHidden/>
    <w:rsid w:val="00AC5BDA"/>
    <w:pPr>
      <w:numPr>
        <w:numId w:val="10"/>
      </w:numPr>
    </w:pPr>
  </w:style>
  <w:style w:type="character" w:styleId="Radnummer">
    <w:name w:val="line number"/>
    <w:basedOn w:val="Standardstycketeckensnitt"/>
    <w:semiHidden/>
    <w:rsid w:val="00AC5BDA"/>
  </w:style>
  <w:style w:type="character" w:styleId="Sidnummer">
    <w:name w:val="page number"/>
    <w:basedOn w:val="Standardstycketeckensnitt"/>
    <w:semiHidden/>
    <w:rsid w:val="00AC5BDA"/>
  </w:style>
  <w:style w:type="paragraph" w:styleId="Signatur">
    <w:name w:val="Signature"/>
    <w:basedOn w:val="Normal"/>
    <w:semiHidden/>
    <w:rsid w:val="00AC5BDA"/>
    <w:pPr>
      <w:ind w:left="4252"/>
    </w:pPr>
  </w:style>
  <w:style w:type="paragraph" w:styleId="Underrubrik">
    <w:name w:val="Subtitle"/>
    <w:basedOn w:val="Normal"/>
    <w:qFormat/>
    <w:rsid w:val="00AC5BDA"/>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297</Words>
  <Characters>1620</Characters>
  <Application>Microsoft Office Word</Application>
  <DocSecurity>4</DocSecurity>
  <Lines>32</Lines>
  <Paragraphs>9</Paragraphs>
  <ScaleCrop>false</ScaleCrop>
  <HeadingPairs>
    <vt:vector size="2" baseType="variant">
      <vt:variant>
        <vt:lpstr>Rubrik</vt:lpstr>
      </vt:variant>
      <vt:variant>
        <vt:i4>1</vt:i4>
      </vt:variant>
    </vt:vector>
  </HeadingPairs>
  <TitlesOfParts>
    <vt:vector size="1" baseType="lpstr">
      <vt:lpstr>T297</vt:lpstr>
    </vt:vector>
  </TitlesOfParts>
  <Company>Riksdagen</Company>
  <LinksUpToDate>false</LinksUpToDate>
  <CharactersWithSpaces>1908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T297</dc:title>
  <dc:subject>T297</dc:subject>
  <dc:creator>Riksdagen</dc:creator>
  <cp:keywords>Riksdagen</cp:keywords>
  <dc:description/>
  <cp:lastModifiedBy>Lars Brink</cp:lastModifiedBy>
  <cp:revision>2</cp:revision>
  <cp:lastPrinted>2005-11-09T07:26:00Z</cp:lastPrinted>
  <dcterms:created xsi:type="dcterms:W3CDTF">2025-12-16T21:31:00Z</dcterms:created>
  <dcterms:modified xsi:type="dcterms:W3CDTF">2025-12-16T21:31:00Z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mot2000_423_2005-11-09</vt:lpwstr>
  </property>
  <property fmtid="{D5CDD505-2E9C-101B-9397-08002B2CF9AE}" pid="3" name="version">
    <vt:lpwstr>mot2000_418_2005-09-27</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Alla trafikanters rätt till det allmänna vägnätet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Alla trafikanters rätt till det allmänna vägnätet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mp866</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Åsa Domeij och Helena Hillar Rosenqvist (mp)</vt:lpwstr>
  </property>
  <property fmtid="{D5CDD505-2E9C-101B-9397-08002B2CF9AE}" pid="26" name="MotionarLista">
    <vt:lpwstr>Domeij, Åsa (mp)\Hillar Rosenqvist, Helena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Åsa Domeij (mp), Helena Hillar Rosenqvist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15</vt:lpwstr>
  </property>
  <property fmtid="{D5CDD505-2E9C-101B-9397-08002B2CF9AE}" pid="35" name="Samling">
    <vt:lpwstr/>
  </property>
  <property fmtid="{D5CDD505-2E9C-101B-9397-08002B2CF9AE}" pid="36" name="SamlingPrint">
    <vt:lpwstr/>
  </property>
  <property fmtid="{D5CDD505-2E9C-101B-9397-08002B2CF9AE}" pid="37" name="Motionsnummer">
    <vt:lpwstr>T297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2005</vt:lpwstr>
  </property>
  <property fmtid="{D5CDD505-2E9C-101B-9397-08002B2CF9AE}" pid="44" name="NotesUID">
    <vt:lpwstr>magnus.lindgren@riksdagen.se</vt:lpwstr>
  </property>
  <property fmtid="{D5CDD505-2E9C-101B-9397-08002B2CF9AE}" pid="45" name="ReservUID">
    <vt:lpwstr>peter jansson</vt:lpwstr>
  </property>
  <property fmtid="{D5CDD505-2E9C-101B-9397-08002B2CF9AE}" pid="46" name="MotionID">
    <vt:lpwstr>20052006000001090112000008660069</vt:lpwstr>
  </property>
  <property fmtid="{D5CDD505-2E9C-101B-9397-08002B2CF9AE}" pid="47" name="datum">
    <vt:lpwstr>050927</vt:lpwstr>
  </property>
  <property fmtid="{D5CDD505-2E9C-101B-9397-08002B2CF9AE}" pid="48" name="avsändar-e-post">
    <vt:lpwstr>magnus.lindgren@riksdagen.se</vt:lpwstr>
  </property>
  <property fmtid="{D5CDD505-2E9C-101B-9397-08002B2CF9AE}" pid="49" name="id">
    <vt:lpwstr>20052006000001090112000008660069</vt:lpwstr>
  </property>
  <property fmtid="{D5CDD505-2E9C-101B-9397-08002B2CF9AE}" pid="50" name="nummer">
    <vt:lpwstr>297</vt:lpwstr>
  </property>
  <property fmtid="{D5CDD505-2E9C-101B-9397-08002B2CF9AE}" pid="51" name="utskottsbeteckning">
    <vt:lpwstr>T</vt:lpwstr>
  </property>
</Properties>
</file>