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827E9" w14:textId="210720F1" w:rsidR="006C7CAC" w:rsidRDefault="006C7CAC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2019/20:809 av Pia Steensland (KD)</w:t>
      </w:r>
      <w:r>
        <w:br/>
        <w:t>LSS - utredningen</w:t>
      </w:r>
    </w:p>
    <w:p w14:paraId="06FFDA35" w14:textId="4FB9A0AA" w:rsidR="006C7CAC" w:rsidRDefault="006C7CAC" w:rsidP="002749F7">
      <w:pPr>
        <w:pStyle w:val="Brdtext"/>
      </w:pPr>
      <w:r>
        <w:t>Pia Steensland har frågat mig</w:t>
      </w:r>
      <w:r w:rsidR="00FE6354">
        <w:t xml:space="preserve"> om jag och regeringen avser att skicka LSS-utredningen på remiss.</w:t>
      </w:r>
    </w:p>
    <w:p w14:paraId="3D9EEC93" w14:textId="12B10A35" w:rsidR="00A85D21" w:rsidRDefault="00A85D21" w:rsidP="008F597F">
      <w:pPr>
        <w:pStyle w:val="Brdtext"/>
      </w:pPr>
      <w:r w:rsidRPr="00A85D21">
        <w:t xml:space="preserve">Jag och </w:t>
      </w:r>
      <w:r w:rsidR="0063507D">
        <w:t>R</w:t>
      </w:r>
      <w:r w:rsidRPr="00A85D21">
        <w:t>egeringen anser att det är viktigt att få till stånd</w:t>
      </w:r>
      <w:r w:rsidR="002F59E3">
        <w:t xml:space="preserve"> </w:t>
      </w:r>
      <w:r w:rsidRPr="00A85D21">
        <w:t>ändamålsenliga insatser i LSS</w:t>
      </w:r>
      <w:r w:rsidR="00903FF5">
        <w:t>.</w:t>
      </w:r>
      <w:r w:rsidR="00DF0827">
        <w:t xml:space="preserve"> </w:t>
      </w:r>
      <w:r w:rsidR="00903FF5" w:rsidRPr="00903FF5">
        <w:t>LSS-utredningen bereds dock fortfarande i regeringskansliet och därför kan jag i dagsläget inte ge något närmare besked om tidsplan</w:t>
      </w:r>
    </w:p>
    <w:p w14:paraId="0BFCA84A" w14:textId="72B01B56" w:rsidR="00FE6354" w:rsidRDefault="002F59E3" w:rsidP="008F597F">
      <w:pPr>
        <w:pStyle w:val="Brdtext"/>
      </w:pPr>
      <w:r>
        <w:t>Regeringen vill s</w:t>
      </w:r>
      <w:r w:rsidRPr="005F7B7F">
        <w:t>äkerställ</w:t>
      </w:r>
      <w:r>
        <w:t>a</w:t>
      </w:r>
      <w:r w:rsidRPr="005F7B7F">
        <w:t xml:space="preserve"> att den personliga assistansen och assistansersättningen präglas av hög kvalitet och </w:t>
      </w:r>
      <w:r w:rsidRPr="00DC2198">
        <w:t xml:space="preserve">rättssäkerhet. </w:t>
      </w:r>
      <w:r w:rsidR="0063507D" w:rsidRPr="00DC2198">
        <w:t>Regeringen har därför gått vidare med detta genom att ge en särskild utredare i uppdrag att se över möjligheten att stärka rätten till personlig assistans för stöd vid egenvårdsinsatser. Beslutet bygger på en överenskommelse mellan regeringen, Centerpartiet och Liberalerna.</w:t>
      </w:r>
      <w:r w:rsidR="008F597F" w:rsidRPr="00DC2198">
        <w:t xml:space="preserve"> Vidare ska utredaren analysera och föreslå hur rätten till personlig assistans för behov</w:t>
      </w:r>
      <w:r w:rsidR="008F597F">
        <w:t xml:space="preserve"> av hjälp med tillsyn kan stärkas. Utredaren ska även se över hur föräldraansvaret vid bedömningen av barns rätt till personlig assistans kan smalnas av. </w:t>
      </w:r>
    </w:p>
    <w:p w14:paraId="43B2CA23" w14:textId="77777777" w:rsidR="006C7CAC" w:rsidRDefault="006C7CA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0CE397EEC1D4784AC47B3212994744E"/>
          </w:placeholder>
          <w:dataBinding w:prefixMappings="xmlns:ns0='http://lp/documentinfo/RK' " w:xpath="/ns0:DocumentInfo[1]/ns0:BaseInfo[1]/ns0:HeaderDate[1]" w:storeItemID="{4EDB49DB-7303-40CF-8127-62BA54B1431C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F597F">
            <w:t>5 februari 2020</w:t>
          </w:r>
        </w:sdtContent>
      </w:sdt>
    </w:p>
    <w:p w14:paraId="3D018173" w14:textId="77777777" w:rsidR="006C7CAC" w:rsidRDefault="006C7CAC" w:rsidP="004E7A8F">
      <w:pPr>
        <w:pStyle w:val="Brdtextutanavstnd"/>
      </w:pPr>
    </w:p>
    <w:p w14:paraId="7DCFDF5B" w14:textId="77777777" w:rsidR="006C7CAC" w:rsidRDefault="006C7CAC" w:rsidP="004E7A8F">
      <w:pPr>
        <w:pStyle w:val="Brdtextutanavstnd"/>
      </w:pPr>
    </w:p>
    <w:p w14:paraId="2AB8AA4F" w14:textId="77777777" w:rsidR="006C7CAC" w:rsidRDefault="006C7CAC" w:rsidP="004E7A8F">
      <w:pPr>
        <w:pStyle w:val="Brdtextutanavstnd"/>
      </w:pPr>
    </w:p>
    <w:p w14:paraId="096A631B" w14:textId="2FF7FB73" w:rsidR="006C7CAC" w:rsidRDefault="008F597F" w:rsidP="00422A41">
      <w:pPr>
        <w:pStyle w:val="Brdtext"/>
      </w:pPr>
      <w:r>
        <w:t>Lena Hallengren</w:t>
      </w:r>
    </w:p>
    <w:sectPr w:rsidR="006C7CAC" w:rsidSect="006C7CAC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58A8F" w14:textId="77777777" w:rsidR="006C7CAC" w:rsidRDefault="006C7CAC" w:rsidP="00A87A54">
      <w:pPr>
        <w:spacing w:after="0" w:line="240" w:lineRule="auto"/>
      </w:pPr>
      <w:r>
        <w:separator/>
      </w:r>
    </w:p>
  </w:endnote>
  <w:endnote w:type="continuationSeparator" w:id="0">
    <w:p w14:paraId="23B45D2A" w14:textId="77777777" w:rsidR="006C7CAC" w:rsidRDefault="006C7CA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C7CAC" w:rsidRPr="00347E11" w14:paraId="4B049426" w14:textId="77777777" w:rsidTr="00A2430C">
      <w:trPr>
        <w:trHeight w:val="227"/>
        <w:jc w:val="right"/>
      </w:trPr>
      <w:tc>
        <w:tcPr>
          <w:tcW w:w="708" w:type="dxa"/>
          <w:vAlign w:val="bottom"/>
        </w:tcPr>
        <w:p w14:paraId="59D7E8A3" w14:textId="77777777" w:rsidR="006C7CAC" w:rsidRPr="00B62610" w:rsidRDefault="006C7CAC" w:rsidP="006C7CA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C7CAC" w:rsidRPr="00347E11" w14:paraId="662C556E" w14:textId="77777777" w:rsidTr="00A2430C">
      <w:trPr>
        <w:trHeight w:val="850"/>
        <w:jc w:val="right"/>
      </w:trPr>
      <w:tc>
        <w:tcPr>
          <w:tcW w:w="708" w:type="dxa"/>
          <w:vAlign w:val="bottom"/>
        </w:tcPr>
        <w:p w14:paraId="09B454F8" w14:textId="77777777" w:rsidR="006C7CAC" w:rsidRPr="00347E11" w:rsidRDefault="006C7CAC" w:rsidP="006C7CAC">
          <w:pPr>
            <w:pStyle w:val="Sidfot"/>
            <w:spacing w:line="276" w:lineRule="auto"/>
            <w:jc w:val="right"/>
          </w:pPr>
        </w:p>
      </w:tc>
    </w:tr>
  </w:tbl>
  <w:p w14:paraId="4DD644A9" w14:textId="77777777" w:rsidR="006C7CAC" w:rsidRPr="005606BC" w:rsidRDefault="006C7CAC" w:rsidP="006C7CA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93E07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EEBB4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4F443E" w14:textId="77777777" w:rsidTr="00C26068">
      <w:trPr>
        <w:trHeight w:val="227"/>
      </w:trPr>
      <w:tc>
        <w:tcPr>
          <w:tcW w:w="4074" w:type="dxa"/>
        </w:tcPr>
        <w:p w14:paraId="5B174C9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E1ED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F9CD6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98DE3" w14:textId="77777777" w:rsidR="006C7CAC" w:rsidRDefault="006C7CAC" w:rsidP="00A87A54">
      <w:pPr>
        <w:spacing w:after="0" w:line="240" w:lineRule="auto"/>
      </w:pPr>
      <w:r>
        <w:separator/>
      </w:r>
    </w:p>
  </w:footnote>
  <w:footnote w:type="continuationSeparator" w:id="0">
    <w:p w14:paraId="09B46C12" w14:textId="77777777" w:rsidR="006C7CAC" w:rsidRDefault="006C7CA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7CAC" w14:paraId="5B27967B" w14:textId="77777777" w:rsidTr="00C93EBA">
      <w:trPr>
        <w:trHeight w:val="227"/>
      </w:trPr>
      <w:tc>
        <w:tcPr>
          <w:tcW w:w="5534" w:type="dxa"/>
        </w:tcPr>
        <w:p w14:paraId="2E50729B" w14:textId="77777777" w:rsidR="006C7CAC" w:rsidRPr="007D73AB" w:rsidRDefault="006C7CAC">
          <w:pPr>
            <w:pStyle w:val="Sidhuvud"/>
          </w:pPr>
        </w:p>
      </w:tc>
      <w:tc>
        <w:tcPr>
          <w:tcW w:w="3170" w:type="dxa"/>
          <w:vAlign w:val="bottom"/>
        </w:tcPr>
        <w:p w14:paraId="5F496B1D" w14:textId="77777777" w:rsidR="006C7CAC" w:rsidRPr="007D73AB" w:rsidRDefault="006C7CAC" w:rsidP="00340DE0">
          <w:pPr>
            <w:pStyle w:val="Sidhuvud"/>
          </w:pPr>
        </w:p>
      </w:tc>
      <w:tc>
        <w:tcPr>
          <w:tcW w:w="1134" w:type="dxa"/>
        </w:tcPr>
        <w:p w14:paraId="1E9F2A54" w14:textId="77777777" w:rsidR="006C7CAC" w:rsidRDefault="006C7CAC" w:rsidP="005A703A">
          <w:pPr>
            <w:pStyle w:val="Sidhuvud"/>
          </w:pPr>
        </w:p>
      </w:tc>
    </w:tr>
    <w:tr w:rsidR="006C7CAC" w14:paraId="769D817A" w14:textId="77777777" w:rsidTr="00C93EBA">
      <w:trPr>
        <w:trHeight w:val="1928"/>
      </w:trPr>
      <w:tc>
        <w:tcPr>
          <w:tcW w:w="5534" w:type="dxa"/>
        </w:tcPr>
        <w:p w14:paraId="18C4CED8" w14:textId="77777777" w:rsidR="006C7CAC" w:rsidRPr="00340DE0" w:rsidRDefault="006C7CA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D2DF2E" wp14:editId="76C8AEE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3FE5FF" w14:textId="77777777" w:rsidR="006C7CAC" w:rsidRPr="00710A6C" w:rsidRDefault="006C7CAC" w:rsidP="00EE3C0F">
          <w:pPr>
            <w:pStyle w:val="Sidhuvud"/>
            <w:rPr>
              <w:b/>
            </w:rPr>
          </w:pPr>
        </w:p>
        <w:p w14:paraId="1B6743F3" w14:textId="77777777" w:rsidR="006C7CAC" w:rsidRDefault="006C7CAC" w:rsidP="00EE3C0F">
          <w:pPr>
            <w:pStyle w:val="Sidhuvud"/>
          </w:pPr>
        </w:p>
        <w:p w14:paraId="63A692B9" w14:textId="77777777" w:rsidR="006C7CAC" w:rsidRDefault="006C7CAC" w:rsidP="00EE3C0F">
          <w:pPr>
            <w:pStyle w:val="Sidhuvud"/>
          </w:pPr>
        </w:p>
        <w:p w14:paraId="0857AE0F" w14:textId="77777777" w:rsidR="006C7CAC" w:rsidRDefault="006C7CA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E5FC48C490E465FB50CAF09C34DFF7E"/>
            </w:placeholder>
            <w:dataBinding w:prefixMappings="xmlns:ns0='http://lp/documentinfo/RK' " w:xpath="/ns0:DocumentInfo[1]/ns0:BaseInfo[1]/ns0:Dnr[1]" w:storeItemID="{4EDB49DB-7303-40CF-8127-62BA54B1431C}"/>
            <w:text/>
          </w:sdtPr>
          <w:sdtEndPr/>
          <w:sdtContent>
            <w:p w14:paraId="26BD29AD" w14:textId="77777777" w:rsidR="006C7CAC" w:rsidRDefault="006C7CAC" w:rsidP="00EE3C0F">
              <w:pPr>
                <w:pStyle w:val="Sidhuvud"/>
              </w:pPr>
              <w:r>
                <w:t>S2020/00361/FST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565C1007EF4D72ABFA0DC171252DF4"/>
            </w:placeholder>
            <w:showingPlcHdr/>
            <w:dataBinding w:prefixMappings="xmlns:ns0='http://lp/documentinfo/RK' " w:xpath="/ns0:DocumentInfo[1]/ns0:BaseInfo[1]/ns0:DocNumber[1]" w:storeItemID="{4EDB49DB-7303-40CF-8127-62BA54B1431C}"/>
            <w:text/>
          </w:sdtPr>
          <w:sdtEndPr/>
          <w:sdtContent>
            <w:p w14:paraId="41F49C7A" w14:textId="77777777" w:rsidR="006C7CAC" w:rsidRDefault="006C7CA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23CADC" w14:textId="77777777" w:rsidR="006C7CAC" w:rsidRDefault="006C7CAC" w:rsidP="00EE3C0F">
          <w:pPr>
            <w:pStyle w:val="Sidhuvud"/>
          </w:pPr>
        </w:p>
      </w:tc>
      <w:tc>
        <w:tcPr>
          <w:tcW w:w="1134" w:type="dxa"/>
        </w:tcPr>
        <w:p w14:paraId="582A5241" w14:textId="77777777" w:rsidR="006C7CAC" w:rsidRDefault="006C7CAC" w:rsidP="0094502D">
          <w:pPr>
            <w:pStyle w:val="Sidhuvud"/>
          </w:pPr>
        </w:p>
        <w:p w14:paraId="6AA27CE0" w14:textId="77777777" w:rsidR="006C7CAC" w:rsidRPr="0094502D" w:rsidRDefault="006C7CAC" w:rsidP="00EC71A6">
          <w:pPr>
            <w:pStyle w:val="Sidhuvud"/>
          </w:pPr>
        </w:p>
      </w:tc>
    </w:tr>
    <w:tr w:rsidR="006C7CAC" w14:paraId="76936F0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E6D6A8AED824928B4DC8EA2FAAB4B6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86A0C3" w14:textId="77777777" w:rsidR="007D3D05" w:rsidRPr="007D3D05" w:rsidRDefault="007D3D05" w:rsidP="00340DE0">
              <w:pPr>
                <w:pStyle w:val="Sidhuvud"/>
                <w:rPr>
                  <w:b/>
                </w:rPr>
              </w:pPr>
              <w:r w:rsidRPr="007D3D05">
                <w:rPr>
                  <w:b/>
                </w:rPr>
                <w:t>Socialdepartementet</w:t>
              </w:r>
            </w:p>
            <w:p w14:paraId="177D519F" w14:textId="7BA0C2EE" w:rsidR="007304EF" w:rsidRDefault="00FD07A3" w:rsidP="00340DE0">
              <w:pPr>
                <w:pStyle w:val="Sidhuvud"/>
              </w:pPr>
              <w:r>
                <w:t>Socialministern</w:t>
              </w:r>
              <w:r w:rsidR="007D3D05">
                <w:t xml:space="preserve"> </w:t>
              </w:r>
            </w:p>
            <w:p w14:paraId="137D18F0" w14:textId="7B17FECE" w:rsidR="006C7CAC" w:rsidRPr="00FD07A3" w:rsidRDefault="006C7CA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31F6CBF64E4A83A46847425DA707B2"/>
          </w:placeholder>
          <w:dataBinding w:prefixMappings="xmlns:ns0='http://lp/documentinfo/RK' " w:xpath="/ns0:DocumentInfo[1]/ns0:BaseInfo[1]/ns0:Recipient[1]" w:storeItemID="{4EDB49DB-7303-40CF-8127-62BA54B1431C}"/>
          <w:text w:multiLine="1"/>
        </w:sdtPr>
        <w:sdtEndPr/>
        <w:sdtContent>
          <w:tc>
            <w:tcPr>
              <w:tcW w:w="3170" w:type="dxa"/>
            </w:tcPr>
            <w:p w14:paraId="41326D27" w14:textId="363029DB" w:rsidR="006C7CAC" w:rsidRDefault="007D3D0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925353" w14:textId="77777777" w:rsidR="006C7CAC" w:rsidRDefault="006C7CAC" w:rsidP="003E6020">
          <w:pPr>
            <w:pStyle w:val="Sidhuvud"/>
          </w:pPr>
        </w:p>
      </w:tc>
    </w:tr>
  </w:tbl>
  <w:p w14:paraId="1117D5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A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0B5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4345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3601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7281"/>
    <w:rsid w:val="00281106"/>
    <w:rsid w:val="00282417"/>
    <w:rsid w:val="00282D27"/>
    <w:rsid w:val="00287F0D"/>
    <w:rsid w:val="00292420"/>
    <w:rsid w:val="00296B7A"/>
    <w:rsid w:val="002A6820"/>
    <w:rsid w:val="002B6849"/>
    <w:rsid w:val="002C3614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59E3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5C9"/>
    <w:rsid w:val="003C7BE0"/>
    <w:rsid w:val="003D0DD3"/>
    <w:rsid w:val="003D17EF"/>
    <w:rsid w:val="003D3535"/>
    <w:rsid w:val="003D7B03"/>
    <w:rsid w:val="003E5A50"/>
    <w:rsid w:val="003E6020"/>
    <w:rsid w:val="003E6A52"/>
    <w:rsid w:val="003F1F1F"/>
    <w:rsid w:val="003F299F"/>
    <w:rsid w:val="003F6B92"/>
    <w:rsid w:val="003F7876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0803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0AB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4A68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1214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07D"/>
    <w:rsid w:val="0063533D"/>
    <w:rsid w:val="006358C8"/>
    <w:rsid w:val="00647FD7"/>
    <w:rsid w:val="00650080"/>
    <w:rsid w:val="00651F17"/>
    <w:rsid w:val="00654B4D"/>
    <w:rsid w:val="0065559D"/>
    <w:rsid w:val="00660D84"/>
    <w:rsid w:val="00661C0F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C7CAC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04EF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E82"/>
    <w:rsid w:val="007A629C"/>
    <w:rsid w:val="007A6348"/>
    <w:rsid w:val="007B023C"/>
    <w:rsid w:val="007C44FF"/>
    <w:rsid w:val="007C7BDB"/>
    <w:rsid w:val="007D3D05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31A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81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97F"/>
    <w:rsid w:val="009036E7"/>
    <w:rsid w:val="00903FF5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5D21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5093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25C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30"/>
    <w:rsid w:val="00C50771"/>
    <w:rsid w:val="00C508BE"/>
    <w:rsid w:val="00C54ACC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2198"/>
    <w:rsid w:val="00DC3E45"/>
    <w:rsid w:val="00DC4598"/>
    <w:rsid w:val="00DD0722"/>
    <w:rsid w:val="00DD212F"/>
    <w:rsid w:val="00DF0827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0F8A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3853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7A3"/>
    <w:rsid w:val="00FD0B7B"/>
    <w:rsid w:val="00FE1DCC"/>
    <w:rsid w:val="00FE6354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EA501A"/>
  <w15:docId w15:val="{AE3F9F5D-B084-41B3-80F4-062EB69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C7CAC"/>
  </w:style>
  <w:style w:type="paragraph" w:styleId="Rubrik1">
    <w:name w:val="heading 1"/>
    <w:basedOn w:val="Brdtext"/>
    <w:next w:val="Brdtext"/>
    <w:link w:val="Rubrik1Char"/>
    <w:uiPriority w:val="1"/>
    <w:qFormat/>
    <w:rsid w:val="006C7CA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C7CA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C7CA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C7CA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C7CA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C7C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C7C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C7C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C7C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C7CA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C7CAC"/>
  </w:style>
  <w:style w:type="paragraph" w:styleId="Brdtextmedindrag">
    <w:name w:val="Body Text Indent"/>
    <w:basedOn w:val="Normal"/>
    <w:link w:val="BrdtextmedindragChar"/>
    <w:qFormat/>
    <w:rsid w:val="006C7CA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C7CAC"/>
  </w:style>
  <w:style w:type="character" w:customStyle="1" w:styleId="Rubrik1Char">
    <w:name w:val="Rubrik 1 Char"/>
    <w:basedOn w:val="Standardstycketeckensnitt"/>
    <w:link w:val="Rubrik1"/>
    <w:uiPriority w:val="1"/>
    <w:rsid w:val="006C7CAC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C7CAC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C7CA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C7CA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C7CA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C7CAC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C7CA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C7CAC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7CA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C7CA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C7CAC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C7CA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C7CAC"/>
  </w:style>
  <w:style w:type="paragraph" w:styleId="Beskrivning">
    <w:name w:val="caption"/>
    <w:basedOn w:val="Bildtext"/>
    <w:next w:val="Normal"/>
    <w:uiPriority w:val="35"/>
    <w:semiHidden/>
    <w:qFormat/>
    <w:rsid w:val="006C7CAC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C7CA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C7CAC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C7CAC"/>
  </w:style>
  <w:style w:type="paragraph" w:styleId="Sidhuvud">
    <w:name w:val="header"/>
    <w:basedOn w:val="Normal"/>
    <w:link w:val="SidhuvudChar"/>
    <w:uiPriority w:val="99"/>
    <w:rsid w:val="006C7CA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C7CAC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C7CA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C7CAC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6C7CAC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C7CAC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6C7CAC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6C7CAC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6C7CAC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C7CAC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C7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C7CAC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C7CA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C7CAC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C7CAC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C7CAC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C7CAC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C7CA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C7CAC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C7CAC"/>
    <w:pPr>
      <w:numPr>
        <w:numId w:val="34"/>
      </w:numPr>
    </w:pPr>
  </w:style>
  <w:style w:type="numbering" w:customStyle="1" w:styleId="RKPunktlista">
    <w:name w:val="RK Punktlista"/>
    <w:uiPriority w:val="99"/>
    <w:rsid w:val="006C7CA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C7CAC"/>
    <w:pPr>
      <w:numPr>
        <w:ilvl w:val="1"/>
      </w:numPr>
    </w:pPr>
  </w:style>
  <w:style w:type="numbering" w:customStyle="1" w:styleId="Strecklistan">
    <w:name w:val="Strecklistan"/>
    <w:uiPriority w:val="99"/>
    <w:rsid w:val="006C7CA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C7CAC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C7CA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C7CA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C7CA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C7C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C7CAC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C7CA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C7CA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C7CA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C7CA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C7CAC"/>
  </w:style>
  <w:style w:type="character" w:styleId="AnvndHyperlnk">
    <w:name w:val="FollowedHyperlink"/>
    <w:basedOn w:val="Standardstycketeckensnitt"/>
    <w:uiPriority w:val="99"/>
    <w:semiHidden/>
    <w:unhideWhenUsed/>
    <w:rsid w:val="006C7CAC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C7CA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C7CAC"/>
  </w:style>
  <w:style w:type="paragraph" w:styleId="Avsndaradress-brev">
    <w:name w:val="envelope return"/>
    <w:basedOn w:val="Normal"/>
    <w:uiPriority w:val="99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C7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7CAC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C7CAC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C7CAC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C7CA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C7CAC"/>
  </w:style>
  <w:style w:type="paragraph" w:styleId="Brdtext3">
    <w:name w:val="Body Text 3"/>
    <w:basedOn w:val="Normal"/>
    <w:link w:val="Brdtext3Char"/>
    <w:uiPriority w:val="99"/>
    <w:semiHidden/>
    <w:unhideWhenUsed/>
    <w:rsid w:val="006C7CA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C7CA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C7CA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C7CA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C7CA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C7CA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C7CA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C7CA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C7CA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C7CA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C7C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7CAC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C7CA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C7C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C7CAC"/>
  </w:style>
  <w:style w:type="character" w:customStyle="1" w:styleId="DatumChar">
    <w:name w:val="Datum Char"/>
    <w:basedOn w:val="Standardstycketeckensnitt"/>
    <w:link w:val="Datum"/>
    <w:uiPriority w:val="99"/>
    <w:semiHidden/>
    <w:rsid w:val="006C7CAC"/>
  </w:style>
  <w:style w:type="character" w:styleId="Diskretbetoning">
    <w:name w:val="Subtle Emphasis"/>
    <w:basedOn w:val="Standardstycketeckensnitt"/>
    <w:uiPriority w:val="19"/>
    <w:semiHidden/>
    <w:qFormat/>
    <w:rsid w:val="006C7CAC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C7CAC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C7C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C7C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C7C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C7CAC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C7C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C7C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C7C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C7C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C7CA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C7CAC"/>
  </w:style>
  <w:style w:type="paragraph" w:styleId="Figurfrteckning">
    <w:name w:val="table of figures"/>
    <w:basedOn w:val="Normal"/>
    <w:next w:val="Normal"/>
    <w:uiPriority w:val="99"/>
    <w:semiHidden/>
    <w:unhideWhenUsed/>
    <w:rsid w:val="006C7CA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C7C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C7C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C7C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C7CAC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C7CA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C7CAC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C7CAC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C7CAC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C7CAC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C7CAC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C7C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C7CAC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C7CAC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C7CAC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C7CAC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C7CA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7CA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7CA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7CA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7CA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7CA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7CA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7CA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7CA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7CA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C7CA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C7CA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C7CA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C7CA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C7CAC"/>
  </w:style>
  <w:style w:type="paragraph" w:styleId="Innehll4">
    <w:name w:val="toc 4"/>
    <w:basedOn w:val="Normal"/>
    <w:next w:val="Normal"/>
    <w:autoRedefine/>
    <w:uiPriority w:val="39"/>
    <w:semiHidden/>
    <w:unhideWhenUsed/>
    <w:rsid w:val="006C7CA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C7CA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C7CA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C7CA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C7CA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C7CA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C7CA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C7CA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C7CAC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7C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7CA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C7CA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C7CA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C7CA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C7CA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C7CA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C7CA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C7CA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C7CA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C7CA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C7CA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C7CA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C7CA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C7CA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C7CA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C7CA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C7CA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C7CA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C7CA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C7CA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C7CA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C7CA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C7CA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C7CA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C7CAC"/>
  </w:style>
  <w:style w:type="table" w:styleId="Ljuslista">
    <w:name w:val="Light List"/>
    <w:basedOn w:val="Normaltabell"/>
    <w:uiPriority w:val="61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C7C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C7CA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C7CA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C7CA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C7CA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C7CA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C7CA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C7C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C7CA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C7C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C7C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C7C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C7C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C7C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C7C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C7CA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C7CA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C7CAC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C7CAC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C7CAC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C7C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C7C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C7CA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C7C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C7CAC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C7CAC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C7C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C7CAC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C7CAC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C7CAC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7CA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7CA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7C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7C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C7CA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C7C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C7CA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C7CA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C7CA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C7CA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C7CA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C7CA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C7C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C7CA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C7CA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C7CA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C7CA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C7CA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C7CA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C7CA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C7CAC"/>
  </w:style>
  <w:style w:type="character" w:styleId="Slutnotsreferens">
    <w:name w:val="endnote reference"/>
    <w:basedOn w:val="Standardstycketeckensnitt"/>
    <w:uiPriority w:val="99"/>
    <w:semiHidden/>
    <w:unhideWhenUsed/>
    <w:rsid w:val="006C7CAC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C7CA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C7CAC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C7CAC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C7C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C7C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C7C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C7C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C7CAC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C7CAC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C7CAC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C7CA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C7CAC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C7C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C7C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C7C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C7C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C7C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C7C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C7C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C7C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C7C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C7C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C7C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C7C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C7C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C7C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C7C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C7C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C7C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C7C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C7C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C7C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C7C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C7C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C7C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C7C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C7C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C7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C7CA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C7CA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C7C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C7C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C7C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5FC48C490E465FB50CAF09C34DF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13244-5A56-454A-8E0B-D56A47E0DC2B}"/>
      </w:docPartPr>
      <w:docPartBody>
        <w:p w:rsidR="00FC0A18" w:rsidRDefault="00D109F7" w:rsidP="00D109F7">
          <w:pPr>
            <w:pStyle w:val="7E5FC48C490E465FB50CAF09C34DFF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565C1007EF4D72ABFA0DC171252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C6A9C-E257-4481-A00F-24E20BAA47A9}"/>
      </w:docPartPr>
      <w:docPartBody>
        <w:p w:rsidR="00FC0A18" w:rsidRDefault="00D109F7" w:rsidP="00D109F7">
          <w:pPr>
            <w:pStyle w:val="86565C1007EF4D72ABFA0DC171252D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6D6A8AED824928B4DC8EA2FAAB4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1244F-A675-4804-9F36-B04202F491D6}"/>
      </w:docPartPr>
      <w:docPartBody>
        <w:p w:rsidR="00FC0A18" w:rsidRDefault="00D109F7" w:rsidP="00D109F7">
          <w:pPr>
            <w:pStyle w:val="7E6D6A8AED824928B4DC8EA2FAAB4B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31F6CBF64E4A83A46847425DA70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5075D-B711-42A8-A4E9-A85ABE8B71C2}"/>
      </w:docPartPr>
      <w:docPartBody>
        <w:p w:rsidR="00FC0A18" w:rsidRDefault="00D109F7" w:rsidP="00D109F7">
          <w:pPr>
            <w:pStyle w:val="C431F6CBF64E4A83A46847425DA707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CE397EEC1D4784AC47B32129947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0773D-FC04-4BB3-95A7-3353C6AAE193}"/>
      </w:docPartPr>
      <w:docPartBody>
        <w:p w:rsidR="00FC0A18" w:rsidRDefault="00D109F7" w:rsidP="00D109F7">
          <w:pPr>
            <w:pStyle w:val="50CE397EEC1D4784AC47B3212994744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F7"/>
    <w:rsid w:val="00D109F7"/>
    <w:rsid w:val="00F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B69E3D77104278979E3EFD18D899D4">
    <w:name w:val="29B69E3D77104278979E3EFD18D899D4"/>
    <w:rsid w:val="00D109F7"/>
  </w:style>
  <w:style w:type="character" w:styleId="Platshllartext">
    <w:name w:val="Placeholder Text"/>
    <w:basedOn w:val="Standardstycketeckensnitt"/>
    <w:uiPriority w:val="99"/>
    <w:semiHidden/>
    <w:rsid w:val="00D109F7"/>
    <w:rPr>
      <w:noProof w:val="0"/>
      <w:color w:val="808080"/>
    </w:rPr>
  </w:style>
  <w:style w:type="paragraph" w:customStyle="1" w:styleId="96ED4EA888264489998EE05A105A250E">
    <w:name w:val="96ED4EA888264489998EE05A105A250E"/>
    <w:rsid w:val="00D109F7"/>
  </w:style>
  <w:style w:type="paragraph" w:customStyle="1" w:styleId="3A3CCAAB5A5C48189E5F96711C42E142">
    <w:name w:val="3A3CCAAB5A5C48189E5F96711C42E142"/>
    <w:rsid w:val="00D109F7"/>
  </w:style>
  <w:style w:type="paragraph" w:customStyle="1" w:styleId="8A009A05695B41FF929B7DCBFD267374">
    <w:name w:val="8A009A05695B41FF929B7DCBFD267374"/>
    <w:rsid w:val="00D109F7"/>
  </w:style>
  <w:style w:type="paragraph" w:customStyle="1" w:styleId="7E5FC48C490E465FB50CAF09C34DFF7E">
    <w:name w:val="7E5FC48C490E465FB50CAF09C34DFF7E"/>
    <w:rsid w:val="00D109F7"/>
  </w:style>
  <w:style w:type="paragraph" w:customStyle="1" w:styleId="86565C1007EF4D72ABFA0DC171252DF4">
    <w:name w:val="86565C1007EF4D72ABFA0DC171252DF4"/>
    <w:rsid w:val="00D109F7"/>
  </w:style>
  <w:style w:type="paragraph" w:customStyle="1" w:styleId="2579C7F4DB6246BBAE12BF7F7C21CFA3">
    <w:name w:val="2579C7F4DB6246BBAE12BF7F7C21CFA3"/>
    <w:rsid w:val="00D109F7"/>
  </w:style>
  <w:style w:type="paragraph" w:customStyle="1" w:styleId="6FC3BB49F614412E9B1774C2055D8290">
    <w:name w:val="6FC3BB49F614412E9B1774C2055D8290"/>
    <w:rsid w:val="00D109F7"/>
  </w:style>
  <w:style w:type="paragraph" w:customStyle="1" w:styleId="6D05B59372D045488DCB6BD5BF80DFEC">
    <w:name w:val="6D05B59372D045488DCB6BD5BF80DFEC"/>
    <w:rsid w:val="00D109F7"/>
  </w:style>
  <w:style w:type="paragraph" w:customStyle="1" w:styleId="7E6D6A8AED824928B4DC8EA2FAAB4B6E">
    <w:name w:val="7E6D6A8AED824928B4DC8EA2FAAB4B6E"/>
    <w:rsid w:val="00D109F7"/>
  </w:style>
  <w:style w:type="paragraph" w:customStyle="1" w:styleId="C431F6CBF64E4A83A46847425DA707B2">
    <w:name w:val="C431F6CBF64E4A83A46847425DA707B2"/>
    <w:rsid w:val="00D109F7"/>
  </w:style>
  <w:style w:type="paragraph" w:customStyle="1" w:styleId="1AA0DD664C954115A9544E6C74CB5374">
    <w:name w:val="1AA0DD664C954115A9544E6C74CB5374"/>
    <w:rsid w:val="00D109F7"/>
  </w:style>
  <w:style w:type="paragraph" w:customStyle="1" w:styleId="659C29E06A924C70BC409A357C5737DA">
    <w:name w:val="659C29E06A924C70BC409A357C5737DA"/>
    <w:rsid w:val="00D109F7"/>
  </w:style>
  <w:style w:type="paragraph" w:customStyle="1" w:styleId="1EFDB27BB9664061911CCDDC1E332E10">
    <w:name w:val="1EFDB27BB9664061911CCDDC1E332E10"/>
    <w:rsid w:val="00D109F7"/>
  </w:style>
  <w:style w:type="paragraph" w:customStyle="1" w:styleId="FD035BF9C6514AC3A7F9FECC1B505EC4">
    <w:name w:val="FD035BF9C6514AC3A7F9FECC1B505EC4"/>
    <w:rsid w:val="00D109F7"/>
  </w:style>
  <w:style w:type="paragraph" w:customStyle="1" w:styleId="909A45FCA5BE44FF9651B31DC9862E4A">
    <w:name w:val="909A45FCA5BE44FF9651B31DC9862E4A"/>
    <w:rsid w:val="00D109F7"/>
  </w:style>
  <w:style w:type="paragraph" w:customStyle="1" w:styleId="50CE397EEC1D4784AC47B3212994744E">
    <w:name w:val="50CE397EEC1D4784AC47B3212994744E"/>
    <w:rsid w:val="00D109F7"/>
  </w:style>
  <w:style w:type="paragraph" w:customStyle="1" w:styleId="64C7878CF6EA46EF85D0978328D6DC9F">
    <w:name w:val="64C7878CF6EA46EF85D0978328D6DC9F"/>
    <w:rsid w:val="00D10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efcb6b4c-6c28-4b67-a86c-20a24278899d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PANP3H6M3MHX-1975032798-1741</_dlc_DocId>
    <_dlc_DocIdUrl xmlns="a68c6c55-4fbb-48c7-bd04-03a904b43046">
      <Url>https://dhs.sp.regeringskansliet.se/dep/s/FST_fraga/_layouts/15/DocIdRedir.aspx?ID=PANP3H6M3MHX-1975032798-1741</Url>
      <Description>PANP3H6M3MHX-1975032798-1741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2020-02-05T00:00:00</HeaderDate>
    <Office/>
    <Dnr>S2020/00361/FST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2020-02-05T00:00:00</HeaderDate>
    <Office/>
    <Dnr>S2020/00361/FST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EE81-53CE-4E3F-9085-9AC790E76A6F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2A6094C3-23D1-4431-92AD-BDCED3ACE13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EDB49DB-7303-40CF-8127-62BA54B1431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EDB49DB-7303-40CF-8127-62BA54B1431C}"/>
</file>

<file path=customXml/itemProps8.xml><?xml version="1.0" encoding="utf-8"?>
<ds:datastoreItem xmlns:ds="http://schemas.openxmlformats.org/officeDocument/2006/customXml" ds:itemID="{6B43F126-9F44-4046-86FA-F514210F89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809 LSS-utredningen.docx</dc:title>
  <dc:subject/>
  <dc:creator>Carina Cronsioe</dc:creator>
  <cp:keywords/>
  <dc:description/>
  <cp:lastModifiedBy>Carina Cronsioe</cp:lastModifiedBy>
  <cp:revision>2</cp:revision>
  <cp:lastPrinted>2020-01-29T11:41:00Z</cp:lastPrinted>
  <dcterms:created xsi:type="dcterms:W3CDTF">2020-02-03T10:52:00Z</dcterms:created>
  <dcterms:modified xsi:type="dcterms:W3CDTF">2020-02-03T10:52:00Z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S2020/00361/FST 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337b4608-a7d4-4a04-8012-1770929ed03e</vt:lpwstr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