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442D4E23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711477">
              <w:rPr>
                <w:b/>
              </w:rPr>
              <w:t>19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6891910C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711477">
              <w:t>01</w:t>
            </w:r>
            <w:r w:rsidR="00520D71">
              <w:t>-</w:t>
            </w:r>
            <w:r w:rsidR="00711477">
              <w:t>16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5670D1C1" w:rsidR="00447E69" w:rsidRDefault="00711477">
            <w:r>
              <w:t>10</w:t>
            </w:r>
            <w:r w:rsidR="00306F1B">
              <w:t>:00</w:t>
            </w:r>
            <w:r w:rsidR="00FA543D">
              <w:t>–</w:t>
            </w:r>
            <w:r w:rsidR="00312896" w:rsidRPr="00312896">
              <w:t>10</w:t>
            </w:r>
            <w:r w:rsidR="00A77DB6" w:rsidRPr="00312896">
              <w:t>:</w:t>
            </w:r>
            <w:r w:rsidR="00312896" w:rsidRPr="00312896">
              <w:t>55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11477" w14:paraId="38210FC9" w14:textId="77777777" w:rsidTr="0001177E">
        <w:tc>
          <w:tcPr>
            <w:tcW w:w="567" w:type="dxa"/>
          </w:tcPr>
          <w:p w14:paraId="34D72F9A" w14:textId="77777777" w:rsidR="00711477" w:rsidRPr="003B4DE8" w:rsidRDefault="0071147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F2DFF5A" w14:textId="77777777" w:rsidR="00711477" w:rsidRDefault="00711477">
            <w:pPr>
              <w:tabs>
                <w:tab w:val="left" w:pos="1701"/>
              </w:tabs>
              <w:rPr>
                <w:b/>
                <w:szCs w:val="23"/>
              </w:rPr>
            </w:pPr>
            <w:r w:rsidRPr="00AD30AA">
              <w:rPr>
                <w:b/>
                <w:szCs w:val="23"/>
              </w:rPr>
              <w:t xml:space="preserve">Information </w:t>
            </w:r>
            <w:r>
              <w:rPr>
                <w:b/>
                <w:szCs w:val="23"/>
              </w:rPr>
              <w:t>från Skolinspektionen om myndighetens vitesförelägganden samt andra aktuella frågor</w:t>
            </w:r>
          </w:p>
          <w:p w14:paraId="641DA64C" w14:textId="77777777" w:rsidR="00711477" w:rsidRDefault="00711477">
            <w:pPr>
              <w:tabs>
                <w:tab w:val="left" w:pos="1701"/>
              </w:tabs>
              <w:rPr>
                <w:b/>
                <w:szCs w:val="23"/>
              </w:rPr>
            </w:pPr>
          </w:p>
          <w:p w14:paraId="7F3B4154" w14:textId="77777777" w:rsidR="00711477" w:rsidRDefault="0071147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11477">
              <w:rPr>
                <w:bCs/>
                <w:snapToGrid w:val="0"/>
              </w:rPr>
              <w:t xml:space="preserve">Generaldirektör Helén </w:t>
            </w:r>
            <w:proofErr w:type="spellStart"/>
            <w:r w:rsidRPr="00711477">
              <w:rPr>
                <w:bCs/>
                <w:snapToGrid w:val="0"/>
              </w:rPr>
              <w:t>Ängmo</w:t>
            </w:r>
            <w:proofErr w:type="spellEnd"/>
            <w:r w:rsidRPr="00711477">
              <w:rPr>
                <w:bCs/>
                <w:snapToGrid w:val="0"/>
              </w:rPr>
              <w:t xml:space="preserve"> med medarbetare</w:t>
            </w:r>
            <w:r>
              <w:rPr>
                <w:bCs/>
                <w:snapToGrid w:val="0"/>
              </w:rPr>
              <w:t xml:space="preserve"> informerade om </w:t>
            </w:r>
            <w:r w:rsidRPr="00711477">
              <w:rPr>
                <w:bCs/>
                <w:snapToGrid w:val="0"/>
              </w:rPr>
              <w:t>myndighetens vitesförelägganden samt andra aktuella frågor</w:t>
            </w:r>
            <w:r>
              <w:rPr>
                <w:bCs/>
                <w:snapToGrid w:val="0"/>
              </w:rPr>
              <w:t xml:space="preserve">. </w:t>
            </w:r>
          </w:p>
          <w:p w14:paraId="3E4A014F" w14:textId="4AB43AA9" w:rsidR="00711477" w:rsidRPr="00711477" w:rsidRDefault="0071147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4D4B7074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711477">
              <w:rPr>
                <w:snapToGrid w:val="0"/>
                <w:sz w:val="23"/>
                <w:szCs w:val="23"/>
              </w:rPr>
              <w:t>18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2B2DB390" w:rsidR="008D4BF2" w:rsidRDefault="00711477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711477">
              <w:rPr>
                <w:b/>
                <w:bCs/>
              </w:rPr>
              <w:t>Anmälan av reseredogörelser för Australien och Kanada</w:t>
            </w:r>
          </w:p>
          <w:p w14:paraId="440B09AD" w14:textId="77777777" w:rsidR="00656420" w:rsidRDefault="00656420" w:rsidP="00711477">
            <w:pPr>
              <w:tabs>
                <w:tab w:val="left" w:pos="1701"/>
              </w:tabs>
              <w:rPr>
                <w:snapToGrid w:val="0"/>
              </w:rPr>
            </w:pPr>
          </w:p>
          <w:p w14:paraId="5DCEAACD" w14:textId="4F7C09CF" w:rsidR="00711477" w:rsidRDefault="00711477" w:rsidP="0071147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Reseredogörelse</w:t>
            </w:r>
            <w:r w:rsidR="00312896">
              <w:rPr>
                <w:snapToGrid w:val="0"/>
              </w:rPr>
              <w:t>r</w:t>
            </w:r>
            <w:r>
              <w:rPr>
                <w:snapToGrid w:val="0"/>
              </w:rPr>
              <w:t>na från utskottets studieresa till Australien (</w:t>
            </w:r>
            <w:proofErr w:type="gramStart"/>
            <w:r>
              <w:rPr>
                <w:snapToGrid w:val="0"/>
              </w:rPr>
              <w:t>1104-2023</w:t>
            </w:r>
            <w:proofErr w:type="gramEnd"/>
            <w:r>
              <w:rPr>
                <w:snapToGrid w:val="0"/>
              </w:rPr>
              <w:t xml:space="preserve">/24) och Kanada (1103-2023/24) anmäldes. </w:t>
            </w:r>
            <w:r w:rsidRPr="00711477">
              <w:rPr>
                <w:snapToGrid w:val="0"/>
              </w:rPr>
              <w:t>Utskottet beslutade att lämna reseredogörelsen till Riksdagsförvaltningen.</w:t>
            </w:r>
          </w:p>
          <w:p w14:paraId="16211517" w14:textId="5B4AC0AE" w:rsidR="00711477" w:rsidRDefault="00711477" w:rsidP="0071147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5C9E09" w14:textId="2FACB177" w:rsidR="00BD0D32" w:rsidRDefault="00711477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711477">
              <w:rPr>
                <w:b/>
                <w:bCs/>
              </w:rPr>
              <w:t>Utskottets forskningsseminarium 27 mars 2025</w:t>
            </w:r>
          </w:p>
          <w:p w14:paraId="0F20F0E9" w14:textId="77777777" w:rsidR="00711477" w:rsidRPr="00711477" w:rsidRDefault="00711477" w:rsidP="00BD0D32">
            <w:pPr>
              <w:tabs>
                <w:tab w:val="left" w:pos="1701"/>
              </w:tabs>
            </w:pPr>
          </w:p>
          <w:p w14:paraId="2ECB66D9" w14:textId="77777777" w:rsidR="00BD0D32" w:rsidRDefault="00711477" w:rsidP="00BB7028">
            <w:pPr>
              <w:tabs>
                <w:tab w:val="left" w:pos="1701"/>
              </w:tabs>
            </w:pPr>
            <w:r w:rsidRPr="00711477">
              <w:t>Utskottet beslutade att hålla ett forskningsseminarium om kompetensförsörjning med arbetsmarknadsutskottet den 27 mars 2025</w:t>
            </w:r>
            <w:r>
              <w:t xml:space="preserve">. </w:t>
            </w:r>
          </w:p>
          <w:p w14:paraId="0100ED28" w14:textId="5F17CAC9" w:rsidR="00711477" w:rsidRDefault="00711477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06788808" w:rsidR="008D4BF2" w:rsidRDefault="00711477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711477">
              <w:rPr>
                <w:b/>
                <w:bCs/>
              </w:rPr>
              <w:t>Inbjudan till OECD:s parlamentarikerdagar i Paris 5–7 februari 2025</w:t>
            </w:r>
          </w:p>
          <w:p w14:paraId="73B1B279" w14:textId="0318C186" w:rsidR="00711477" w:rsidRPr="00312896" w:rsidRDefault="00711477" w:rsidP="00711477">
            <w:pPr>
              <w:tabs>
                <w:tab w:val="left" w:pos="1701"/>
              </w:tabs>
            </w:pPr>
          </w:p>
          <w:p w14:paraId="67C4E501" w14:textId="03E32C29" w:rsidR="00711477" w:rsidRDefault="00711477" w:rsidP="00711477">
            <w:pPr>
              <w:tabs>
                <w:tab w:val="left" w:pos="1701"/>
              </w:tabs>
            </w:pPr>
            <w:r w:rsidRPr="00312896">
              <w:t>Utskottet beslutade att sända Patrick Reslow (SD) och Aylin Nouri (S) till OECD:s parlamentarikerdagar</w:t>
            </w:r>
            <w:r w:rsidR="00312896">
              <w:t xml:space="preserve"> i Paris </w:t>
            </w:r>
            <w:r w:rsidR="00312896" w:rsidRPr="00312896">
              <w:t>5–7 februari 2025</w:t>
            </w:r>
            <w:r w:rsidRPr="00312896">
              <w:t>.</w:t>
            </w:r>
            <w:r>
              <w:t xml:space="preserve"> </w:t>
            </w:r>
          </w:p>
          <w:p w14:paraId="1ABB43A7" w14:textId="5EE878F1" w:rsidR="00711477" w:rsidRPr="00711477" w:rsidRDefault="00711477" w:rsidP="00711477">
            <w:pPr>
              <w:tabs>
                <w:tab w:val="left" w:pos="1701"/>
              </w:tabs>
            </w:pPr>
          </w:p>
        </w:tc>
      </w:tr>
      <w:tr w:rsidR="00711477" w14:paraId="34D28332" w14:textId="77777777" w:rsidTr="0001177E">
        <w:tc>
          <w:tcPr>
            <w:tcW w:w="567" w:type="dxa"/>
          </w:tcPr>
          <w:p w14:paraId="35464EB0" w14:textId="77777777" w:rsidR="00711477" w:rsidRPr="003B4DE8" w:rsidRDefault="0071147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5EE5D25" w14:textId="597CBFFE" w:rsidR="00711477" w:rsidRDefault="00711477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711477">
              <w:rPr>
                <w:b/>
                <w:bCs/>
              </w:rPr>
              <w:t>Eventuell utrikes resa</w:t>
            </w:r>
          </w:p>
          <w:p w14:paraId="21DE4A58" w14:textId="77777777" w:rsidR="00711477" w:rsidRDefault="00711477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AA31C89" w14:textId="4AECFCF7" w:rsidR="00711477" w:rsidRDefault="00711477" w:rsidP="00BB7028">
            <w:pPr>
              <w:tabs>
                <w:tab w:val="left" w:pos="1701"/>
              </w:tabs>
            </w:pPr>
            <w:r w:rsidRPr="005A592C">
              <w:t>Utskottet diskut</w:t>
            </w:r>
            <w:r w:rsidR="005A592C" w:rsidRPr="005A592C">
              <w:t xml:space="preserve">erade eventuell utrikes resa under </w:t>
            </w:r>
            <w:r w:rsidR="005A592C">
              <w:t xml:space="preserve">återstående valperiod. </w:t>
            </w:r>
          </w:p>
          <w:p w14:paraId="65457626" w14:textId="3D6D069A" w:rsidR="005A592C" w:rsidRPr="005A592C" w:rsidRDefault="005A592C" w:rsidP="00BB7028">
            <w:pPr>
              <w:tabs>
                <w:tab w:val="left" w:pos="1701"/>
              </w:tabs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360704D4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711477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711477">
              <w:rPr>
                <w:szCs w:val="24"/>
              </w:rPr>
              <w:t>21 januari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711477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DE11082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3E43540C" w14:textId="37FC1DE9" w:rsidR="00312896" w:rsidRDefault="00312896" w:rsidP="003B4DE8">
            <w:pPr>
              <w:tabs>
                <w:tab w:val="left" w:pos="1701"/>
              </w:tabs>
              <w:rPr>
                <w:b/>
              </w:rPr>
            </w:pPr>
          </w:p>
          <w:p w14:paraId="5E144D68" w14:textId="4BEA7FD9" w:rsidR="00312896" w:rsidRDefault="00312896" w:rsidP="003B4DE8">
            <w:pPr>
              <w:tabs>
                <w:tab w:val="left" w:pos="1701"/>
              </w:tabs>
              <w:rPr>
                <w:b/>
              </w:rPr>
            </w:pPr>
          </w:p>
          <w:p w14:paraId="7E378557" w14:textId="77777777" w:rsidR="00312896" w:rsidRDefault="00312896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54A4121F" w:rsidR="00D817DA" w:rsidRDefault="00711477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206AD181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711477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711477">
              <w:t>21</w:t>
            </w:r>
            <w:r w:rsidR="008D4BF2">
              <w:t xml:space="preserve"> </w:t>
            </w:r>
            <w:r w:rsidR="00711477">
              <w:t>januari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7B0B833E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711477">
              <w:t>19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20F39DA4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000DB">
              <w:rPr>
                <w:sz w:val="22"/>
              </w:rPr>
              <w:t>1</w:t>
            </w:r>
            <w:r w:rsidR="00312896">
              <w:rPr>
                <w:sz w:val="22"/>
              </w:rPr>
              <w:t>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51FDB1F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0BB78BF3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Default="00E72E3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Default="00FB46D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9198754" w:rsidR="00822AF4" w:rsidRPr="00C145F4" w:rsidRDefault="007517AC" w:rsidP="007A14AA">
            <w:pPr>
              <w:rPr>
                <w:sz w:val="22"/>
                <w:szCs w:val="22"/>
              </w:rPr>
            </w:pPr>
            <w:r w:rsidRPr="007517AC">
              <w:rPr>
                <w:sz w:val="22"/>
                <w:szCs w:val="22"/>
              </w:rPr>
              <w:t>Oskar Svärd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Default="007517AC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991DB18" w:rsidR="00822AF4" w:rsidRPr="009E1FCA" w:rsidRDefault="00D26F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49F988A0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938253F" w:rsidR="00822AF4" w:rsidRPr="009E1FCA" w:rsidRDefault="002000D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4FB3872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75A42353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34B12A7B" w:rsidR="00822AF4" w:rsidRDefault="002000D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6996C539" w:rsidR="00AB2E46" w:rsidRDefault="00AB2E46" w:rsidP="00711477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72B97"/>
    <w:rsid w:val="00186651"/>
    <w:rsid w:val="001A287E"/>
    <w:rsid w:val="001D5522"/>
    <w:rsid w:val="001E50C6"/>
    <w:rsid w:val="001F30E5"/>
    <w:rsid w:val="001F5AC6"/>
    <w:rsid w:val="002000DB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2896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20B0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92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11477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E55C7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85715"/>
    <w:rsid w:val="009A1313"/>
    <w:rsid w:val="009A164A"/>
    <w:rsid w:val="009A1CEC"/>
    <w:rsid w:val="009A292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C5374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48E2"/>
    <w:rsid w:val="00D16550"/>
    <w:rsid w:val="00D21331"/>
    <w:rsid w:val="00D26FA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B5D96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379</Words>
  <Characters>2922</Characters>
  <Application>Microsoft Office Word</Application>
  <DocSecurity>0</DocSecurity>
  <Lines>1461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2025-01-21T12:57:00Z</dcterms:created>
  <dcterms:modified xsi:type="dcterms:W3CDTF">2025-01-21T12:57:00Z</dcterms:modified>
</cp:coreProperties>
</file>