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3303C7D8E244BDADD53BED3AD30A15"/>
        </w:placeholder>
        <w:text/>
      </w:sdtPr>
      <w:sdtEndPr/>
      <w:sdtContent>
        <w:p w:rsidRPr="009B062B" w:rsidR="00AF30DD" w:rsidP="00505758" w:rsidRDefault="00AF30DD" w14:paraId="42E829B1" w14:textId="77777777">
          <w:pPr>
            <w:pStyle w:val="Rubrik1"/>
            <w:spacing w:after="300"/>
          </w:pPr>
          <w:r w:rsidRPr="009B062B">
            <w:t>Förslag till riksdagsbeslut</w:t>
          </w:r>
        </w:p>
      </w:sdtContent>
    </w:sdt>
    <w:sdt>
      <w:sdtPr>
        <w:alias w:val="Yrkande 1"/>
        <w:tag w:val="04edd621-70f4-45b9-991a-0f6d5c242322"/>
        <w:id w:val="-410622448"/>
        <w:lock w:val="sdtLocked"/>
      </w:sdtPr>
      <w:sdtEndPr/>
      <w:sdtContent>
        <w:p w:rsidR="004A334D" w:rsidRDefault="00B45BE6" w14:paraId="4B7572D8" w14:textId="77777777">
          <w:pPr>
            <w:pStyle w:val="Frslagstext"/>
            <w:numPr>
              <w:ilvl w:val="0"/>
              <w:numId w:val="0"/>
            </w:numPr>
          </w:pPr>
          <w:r>
            <w:t>Riksdagen avslår proposition 2020/21:64 En konsultationsordning i frågor som rör det samiska folket.</w:t>
          </w:r>
        </w:p>
      </w:sdtContent>
    </w:sdt>
    <w:bookmarkStart w:name="MotionsStart" w:displacedByCustomXml="next" w:id="0"/>
    <w:bookmarkEnd w:displacedByCustomXml="next" w:id="0"/>
    <w:sdt>
      <w:sdtPr>
        <w:alias w:val="CC_Motivering_Rubrik"/>
        <w:tag w:val="CC_Motivering_Rubrik"/>
        <w:id w:val="1433397530"/>
        <w:lock w:val="sdtLocked"/>
        <w:placeholder>
          <w:docPart w:val="792661629B7B465AA8F86F525705CE92"/>
        </w:placeholder>
        <w:text/>
      </w:sdtPr>
      <w:sdtEndPr/>
      <w:sdtContent>
        <w:p w:rsidRPr="009B062B" w:rsidR="006D79C9" w:rsidP="00333E95" w:rsidRDefault="006D79C9" w14:paraId="550DD4AE" w14:textId="77777777">
          <w:pPr>
            <w:pStyle w:val="Rubrik1"/>
          </w:pPr>
          <w:r>
            <w:t>Motivering</w:t>
          </w:r>
        </w:p>
      </w:sdtContent>
    </w:sdt>
    <w:p w:rsidR="00D4121A" w:rsidP="00D4121A" w:rsidRDefault="0037083B" w14:paraId="0EA50D14" w14:textId="4F6112B7">
      <w:pPr>
        <w:pStyle w:val="Normalutanindragellerluft"/>
      </w:pPr>
      <w:r>
        <w:t>R</w:t>
      </w:r>
      <w:r w:rsidR="00072774">
        <w:t xml:space="preserve">egeringen föreslår en ny lag om konsultation i ärenden som rör det samiska folket. I propositionen föreslås att regeringen, statliga förvaltningsmyndigheter, regioner och kommuner ska vara skyldiga att konsultera </w:t>
      </w:r>
      <w:r w:rsidR="00E60AB9">
        <w:t>det samiska folket</w:t>
      </w:r>
      <w:r w:rsidR="00072774">
        <w:t xml:space="preserve"> innan beslut fattas i ärenden som kan få särskild betydelse för samerna. Syftet med den förändrade ordning som regeringen föreslår är att främja det samiska folkets inflytande över </w:t>
      </w:r>
      <w:r w:rsidR="00CB5988">
        <w:t>dess</w:t>
      </w:r>
      <w:r w:rsidR="00072774">
        <w:t xml:space="preserve"> ange</w:t>
      </w:r>
      <w:r w:rsidR="00180421">
        <w:softHyphen/>
      </w:r>
      <w:r w:rsidR="00072774">
        <w:t>lägenheter, något</w:t>
      </w:r>
      <w:r w:rsidR="000D45EB">
        <w:t xml:space="preserve"> Moderaterna och Kristdemokraterna </w:t>
      </w:r>
      <w:r w:rsidR="00177299">
        <w:t xml:space="preserve">i grunden </w:t>
      </w:r>
      <w:r w:rsidR="00072774">
        <w:t xml:space="preserve">välkomnar och står bakom. </w:t>
      </w:r>
      <w:r w:rsidR="00D4121A">
        <w:t>Vi är positiva till en konsultationsordning för samer, men inte i den form som regeringen nu presenterat.</w:t>
      </w:r>
    </w:p>
    <w:p w:rsidRPr="00180421" w:rsidR="00072774" w:rsidP="00180421" w:rsidRDefault="00D4121A" w14:paraId="6CF36106" w14:textId="0BA0B277">
      <w:r w:rsidRPr="00180421">
        <w:t>Vi ser</w:t>
      </w:r>
      <w:r w:rsidRPr="00180421" w:rsidR="00072774">
        <w:t xml:space="preserve"> flera utmaningar och svårigheter med </w:t>
      </w:r>
      <w:r w:rsidRPr="00180421" w:rsidR="00177299">
        <w:t xml:space="preserve">det aktuella </w:t>
      </w:r>
      <w:r w:rsidRPr="00180421" w:rsidR="00072774">
        <w:t>förslag</w:t>
      </w:r>
      <w:r w:rsidRPr="00180421" w:rsidR="00177299">
        <w:t>et</w:t>
      </w:r>
      <w:r w:rsidRPr="00180421" w:rsidR="00072774">
        <w:t xml:space="preserve">. Många olika aktörer berörs, vars intressen måste balanseras och vägas mot varandra. Samernas rättigheter ska värnas samtidigt som andra intressen måste respekteras och beaktas. En ny konsultationsordning måste </w:t>
      </w:r>
      <w:r w:rsidRPr="00180421" w:rsidR="00177299">
        <w:t>vara</w:t>
      </w:r>
      <w:r w:rsidRPr="00180421" w:rsidR="00072774">
        <w:t xml:space="preserve"> ändamålsenlig</w:t>
      </w:r>
      <w:r w:rsidRPr="00180421" w:rsidR="00BB1F0D">
        <w:t xml:space="preserve">, </w:t>
      </w:r>
      <w:r w:rsidRPr="00180421" w:rsidR="00072774">
        <w:t xml:space="preserve">fylla sitt syfte </w:t>
      </w:r>
      <w:r w:rsidRPr="00180421" w:rsidR="00BB1F0D">
        <w:t xml:space="preserve">och skapa mervärde </w:t>
      </w:r>
      <w:r w:rsidRPr="00180421" w:rsidR="00072774">
        <w:t xml:space="preserve">utan att försämra och försvåra i andra </w:t>
      </w:r>
      <w:r w:rsidRPr="00180421" w:rsidR="00567548">
        <w:t xml:space="preserve">viktiga </w:t>
      </w:r>
      <w:r w:rsidRPr="00180421" w:rsidR="00072774">
        <w:t>avseenden</w:t>
      </w:r>
      <w:r w:rsidRPr="00180421" w:rsidR="000C686D">
        <w:t>, inte minst vad gäller materiella omständigheter koppla</w:t>
      </w:r>
      <w:r w:rsidRPr="00180421" w:rsidR="00CB5988">
        <w:t>de</w:t>
      </w:r>
      <w:r w:rsidRPr="00180421" w:rsidR="000C686D">
        <w:t xml:space="preserve"> till äganderätt och markanvändning.</w:t>
      </w:r>
    </w:p>
    <w:p w:rsidRPr="00180421" w:rsidR="00072774" w:rsidP="00180421" w:rsidRDefault="00072774" w14:paraId="4FDE1C30" w14:textId="5CD3C027">
      <w:r w:rsidRPr="00180421">
        <w:t>Flera remissinstanser påpekar att konsekvenserna av den nya konsultationsordningen inte är tillräckligt utredda och att konsekvensanalysen är bristfällig. Flera remiss</w:t>
      </w:r>
      <w:r w:rsidR="00180421">
        <w:softHyphen/>
      </w:r>
      <w:r w:rsidRPr="00180421">
        <w:t xml:space="preserve">instanser menar att förslaget kommer </w:t>
      </w:r>
      <w:r w:rsidRPr="00180421" w:rsidR="00CB5988">
        <w:t xml:space="preserve">att </w:t>
      </w:r>
      <w:r w:rsidRPr="00180421">
        <w:t>leda till ökad administration och ökade kostnader. Det pekas även på risker med förlängda handläggningstider och tillstånds</w:t>
      </w:r>
      <w:r w:rsidR="00180421">
        <w:softHyphen/>
      </w:r>
      <w:r w:rsidRPr="00180421">
        <w:t>processer. Sametinget å andra sidan anser i</w:t>
      </w:r>
      <w:r w:rsidRPr="00180421" w:rsidR="00CB5988">
        <w:t xml:space="preserve"> </w:t>
      </w:r>
      <w:r w:rsidRPr="00180421">
        <w:t xml:space="preserve">stället att förslaget inte är tillräckligt långtgående när det gäller de internationella krav som ställs upp på urfolks rättigheter. </w:t>
      </w:r>
    </w:p>
    <w:p w:rsidRPr="00180421" w:rsidR="00C53A6D" w:rsidP="00180421" w:rsidRDefault="00072774" w14:paraId="16EC44C4" w14:textId="1C73725D">
      <w:r w:rsidRPr="00180421">
        <w:lastRenderedPageBreak/>
        <w:t xml:space="preserve">I andra remissvar framhålls att innebörden av begreppet särskild betydelse måste preciseras. Med ”ärenden av särskild betydelse” avses ärenden som kan få direkt inverkan på samernas språk, kultur, näringar eller ställning som urfolk, men flera instanser menar att innebörden måste klargöras ytterligare. </w:t>
      </w:r>
      <w:r w:rsidRPr="00180421" w:rsidR="003E72A9">
        <w:t>Då</w:t>
      </w:r>
      <w:r w:rsidRPr="00180421" w:rsidR="00964446">
        <w:t xml:space="preserve"> o</w:t>
      </w:r>
      <w:r w:rsidRPr="00180421" w:rsidR="00A65680">
        <w:t xml:space="preserve">klarheter kring begreppet kan få konsekvenser för i vilka situationer </w:t>
      </w:r>
      <w:r w:rsidRPr="00180421" w:rsidR="00B25290">
        <w:t xml:space="preserve">konsultation </w:t>
      </w:r>
      <w:r w:rsidRPr="00180421" w:rsidR="00D4121A">
        <w:t xml:space="preserve">ska ske </w:t>
      </w:r>
      <w:r w:rsidRPr="00180421" w:rsidR="003E72A9">
        <w:t>måste</w:t>
      </w:r>
      <w:r w:rsidRPr="00180421" w:rsidR="00A66376">
        <w:t xml:space="preserve"> detta</w:t>
      </w:r>
      <w:r w:rsidRPr="00180421" w:rsidR="003E72A9">
        <w:t xml:space="preserve"> tydlig</w:t>
      </w:r>
      <w:bookmarkStart w:name="_GoBack" w:id="1"/>
      <w:bookmarkEnd w:id="1"/>
      <w:r w:rsidRPr="00180421" w:rsidR="003E72A9">
        <w:t>göras.</w:t>
      </w:r>
      <w:r w:rsidRPr="00180421" w:rsidR="00964446">
        <w:t xml:space="preserve"> </w:t>
      </w:r>
      <w:r w:rsidRPr="00180421" w:rsidR="003676AF">
        <w:t>Även</w:t>
      </w:r>
      <w:r w:rsidRPr="00180421" w:rsidR="008D0DC2">
        <w:t xml:space="preserve"> innebörden av att konsultationen ska genomföras i god anda och fortsätta tills samtycke uppnåtts eller tills det förklaras att enighet eller samtycke inte kan nås i ärendet</w:t>
      </w:r>
      <w:r w:rsidRPr="00180421" w:rsidR="00407434">
        <w:t xml:space="preserve"> riskerar att leda till oklarheter. </w:t>
      </w:r>
      <w:r w:rsidRPr="00180421" w:rsidR="008D0DC2">
        <w:t xml:space="preserve">Andra </w:t>
      </w:r>
      <w:r w:rsidRPr="00180421" w:rsidR="00A66376">
        <w:t xml:space="preserve">remissinstanser </w:t>
      </w:r>
      <w:r w:rsidRPr="00180421" w:rsidR="00CB5988">
        <w:t>tar upp</w:t>
      </w:r>
      <w:r w:rsidRPr="00180421" w:rsidR="008D0DC2">
        <w:t xml:space="preserve"> farhågor om tillämpningsproblem och dubbla processer som riskerar att uppstå då föreskrifter om samrådsskyldighet i andra lagar och förordningar ska gälla oberoende av den särskilda lagen. </w:t>
      </w:r>
    </w:p>
    <w:p w:rsidRPr="00180421" w:rsidR="009C643C" w:rsidP="00180421" w:rsidRDefault="00177299" w14:paraId="0116D931" w14:textId="5B5B4814">
      <w:r w:rsidRPr="00180421">
        <w:t xml:space="preserve">Sammantaget </w:t>
      </w:r>
      <w:r w:rsidRPr="00180421" w:rsidR="00D4121A">
        <w:t>k</w:t>
      </w:r>
      <w:r w:rsidRPr="00180421" w:rsidR="00BB1F0D">
        <w:t>an konstateras att</w:t>
      </w:r>
      <w:r w:rsidRPr="00180421" w:rsidR="00D4121A">
        <w:t xml:space="preserve"> </w:t>
      </w:r>
      <w:r w:rsidRPr="00180421" w:rsidR="00BB1F0D">
        <w:t>d</w:t>
      </w:r>
      <w:r w:rsidRPr="00180421">
        <w:t xml:space="preserve">et finns </w:t>
      </w:r>
      <w:r w:rsidRPr="00180421" w:rsidR="00D4121A">
        <w:t xml:space="preserve">en </w:t>
      </w:r>
      <w:r w:rsidRPr="00180421" w:rsidR="003B4E4C">
        <w:t xml:space="preserve">mycket </w:t>
      </w:r>
      <w:r w:rsidRPr="00180421">
        <w:t xml:space="preserve">omfattande kritik mot </w:t>
      </w:r>
      <w:r w:rsidRPr="00180421" w:rsidR="00D4121A">
        <w:t>regeringens</w:t>
      </w:r>
      <w:r w:rsidRPr="00180421" w:rsidR="009C643C">
        <w:t xml:space="preserve"> förslag, </w:t>
      </w:r>
      <w:r w:rsidRPr="00180421" w:rsidR="00261FA3">
        <w:t xml:space="preserve">avseende </w:t>
      </w:r>
      <w:r w:rsidRPr="00180421" w:rsidR="00CB5988">
        <w:t>bl.a.</w:t>
      </w:r>
      <w:r w:rsidRPr="00180421" w:rsidR="00261FA3">
        <w:t xml:space="preserve"> äganderätt, kostnader, mer tidskrävande processer och ökad administrativ börda</w:t>
      </w:r>
      <w:r w:rsidRPr="00180421" w:rsidR="009C643C">
        <w:t xml:space="preserve">. </w:t>
      </w:r>
      <w:r w:rsidRPr="00180421" w:rsidR="00EA074E">
        <w:t>Flera</w:t>
      </w:r>
      <w:r w:rsidRPr="00180421" w:rsidR="00BB1F0D">
        <w:t xml:space="preserve"> remissinstanser </w:t>
      </w:r>
      <w:r w:rsidRPr="00180421" w:rsidR="0007110C">
        <w:t xml:space="preserve">anser inte att </w:t>
      </w:r>
      <w:r w:rsidRPr="00180421" w:rsidR="00BB1F0D">
        <w:t>förslaget</w:t>
      </w:r>
      <w:r w:rsidRPr="00180421" w:rsidR="00567548">
        <w:t xml:space="preserve"> </w:t>
      </w:r>
      <w:r w:rsidRPr="00180421" w:rsidR="0007110C">
        <w:t xml:space="preserve">bör läggas </w:t>
      </w:r>
      <w:r w:rsidRPr="00180421" w:rsidR="00567548">
        <w:t xml:space="preserve">i sin nuvarande form, </w:t>
      </w:r>
      <w:r w:rsidRPr="00180421" w:rsidR="00CB5988">
        <w:t>t.ex.</w:t>
      </w:r>
      <w:r w:rsidRPr="00180421" w:rsidR="00567548">
        <w:t xml:space="preserve"> </w:t>
      </w:r>
      <w:r w:rsidRPr="00180421" w:rsidR="00EA074E">
        <w:t>de tre l</w:t>
      </w:r>
      <w:r w:rsidRPr="00180421" w:rsidR="00567548">
        <w:t>änsstyrelse</w:t>
      </w:r>
      <w:r w:rsidRPr="00180421" w:rsidR="00EA074E">
        <w:t>r</w:t>
      </w:r>
      <w:r w:rsidRPr="00180421" w:rsidR="00567548">
        <w:t>n</w:t>
      </w:r>
      <w:r w:rsidRPr="00180421" w:rsidR="00EA074E">
        <w:t>a</w:t>
      </w:r>
      <w:r w:rsidRPr="00180421" w:rsidR="00567548">
        <w:t xml:space="preserve"> i Väster</w:t>
      </w:r>
      <w:r w:rsidRPr="00180421" w:rsidR="00125974">
        <w:t>botten</w:t>
      </w:r>
      <w:r w:rsidRPr="00180421" w:rsidR="00EA074E">
        <w:t>, Norrbotten och Jämtland</w:t>
      </w:r>
      <w:r w:rsidRPr="00180421" w:rsidR="00567548">
        <w:t>.</w:t>
      </w:r>
      <w:r w:rsidRPr="00180421" w:rsidR="00EA074E">
        <w:t xml:space="preserve"> Remissinstanser från de gröna näringarna</w:t>
      </w:r>
      <w:r w:rsidRPr="00180421" w:rsidR="00C8544F">
        <w:t>, kraftslag och gruvnäringen anser att det saknas skäl att införa en konsultationsordning.</w:t>
      </w:r>
      <w:r w:rsidRPr="00180421" w:rsidR="00567548">
        <w:t xml:space="preserve"> In</w:t>
      </w:r>
      <w:r w:rsidRPr="00180421" w:rsidR="00BB1F0D">
        <w:t xml:space="preserve">te heller Sametinget </w:t>
      </w:r>
      <w:r w:rsidRPr="00180421" w:rsidR="00812098">
        <w:t>tycker att förslaget är tillfredsställande.</w:t>
      </w:r>
      <w:r w:rsidRPr="00180421" w:rsidR="00BB1F0D">
        <w:t xml:space="preserve"> Dessutom är de</w:t>
      </w:r>
      <w:r w:rsidRPr="00180421">
        <w:t xml:space="preserve"> </w:t>
      </w:r>
      <w:r w:rsidRPr="00180421" w:rsidR="00C53A6D">
        <w:t xml:space="preserve">långsiktiga </w:t>
      </w:r>
      <w:r w:rsidRPr="00180421" w:rsidR="00D4121A">
        <w:t>effekterna</w:t>
      </w:r>
      <w:r w:rsidRPr="00180421" w:rsidR="00C53A6D">
        <w:t xml:space="preserve"> av det nya regelverket i nuläget </w:t>
      </w:r>
      <w:r w:rsidRPr="00180421" w:rsidR="00BB1F0D">
        <w:t>s</w:t>
      </w:r>
      <w:r w:rsidRPr="00180421" w:rsidR="00C53A6D">
        <w:t xml:space="preserve">våra att </w:t>
      </w:r>
      <w:r w:rsidRPr="00180421" w:rsidR="00BB1F0D">
        <w:t xml:space="preserve">fullt ut </w:t>
      </w:r>
      <w:r w:rsidRPr="00180421" w:rsidR="00C53A6D">
        <w:t>överblicka</w:t>
      </w:r>
      <w:r w:rsidRPr="00180421">
        <w:t>.</w:t>
      </w:r>
      <w:r w:rsidRPr="00180421" w:rsidR="009C643C">
        <w:t xml:space="preserve"> </w:t>
      </w:r>
    </w:p>
    <w:p w:rsidRPr="00180421" w:rsidR="00A41B3E" w:rsidP="00180421" w:rsidRDefault="00BB1F0D" w14:paraId="6496D2F0" w14:textId="7361BFFC">
      <w:r w:rsidRPr="00180421">
        <w:t xml:space="preserve">Mot den bakgrunden anser Moderaterna </w:t>
      </w:r>
      <w:r w:rsidRPr="00180421" w:rsidR="005543CE">
        <w:t xml:space="preserve">och Kristdemokraterna </w:t>
      </w:r>
      <w:r w:rsidRPr="00180421">
        <w:t xml:space="preserve">att </w:t>
      </w:r>
      <w:r w:rsidRPr="00180421" w:rsidR="003E1156">
        <w:t>riksdagen bör avslå propositio</w:t>
      </w:r>
      <w:r w:rsidRPr="00180421" w:rsidR="00A41B3E">
        <w:t>nen</w:t>
      </w:r>
      <w:r w:rsidRPr="00180421" w:rsidR="00BE1D16">
        <w:t>. Regeringen måste arbeta om förslaget och i det arbetet bör det förslag</w:t>
      </w:r>
      <w:r w:rsidRPr="00180421" w:rsidR="00567548">
        <w:t xml:space="preserve"> på konsultationsordning i förhållande till </w:t>
      </w:r>
      <w:r w:rsidRPr="00180421" w:rsidR="00CB5988">
        <w:t xml:space="preserve">Sametinget </w:t>
      </w:r>
      <w:r w:rsidRPr="00180421" w:rsidR="00BE1D16">
        <w:t xml:space="preserve">som </w:t>
      </w:r>
      <w:r w:rsidRPr="00180421" w:rsidR="00A41B3E">
        <w:t xml:space="preserve">lades fram i </w:t>
      </w:r>
      <w:r w:rsidRPr="00180421" w:rsidR="00CB5988">
        <w:t>Vissa samepolitiska frågor (</w:t>
      </w:r>
      <w:r w:rsidRPr="00180421" w:rsidR="00A41B3E">
        <w:t>Ds 2009:40</w:t>
      </w:r>
      <w:r w:rsidRPr="00180421" w:rsidR="00CB5988">
        <w:t>)</w:t>
      </w:r>
      <w:r w:rsidRPr="00180421" w:rsidR="00A41B3E">
        <w:t xml:space="preserve"> </w:t>
      </w:r>
      <w:r w:rsidRPr="00180421" w:rsidR="00BE1D16">
        <w:t>beaktas.</w:t>
      </w:r>
    </w:p>
    <w:sdt>
      <w:sdtPr>
        <w:alias w:val="CC_Underskrifter"/>
        <w:tag w:val="CC_Underskrifter"/>
        <w:id w:val="583496634"/>
        <w:lock w:val="sdtContentLocked"/>
        <w:placeholder>
          <w:docPart w:val="21D638CCEDDB4F9EADB10B460FEB2630"/>
        </w:placeholder>
      </w:sdtPr>
      <w:sdtEndPr/>
      <w:sdtContent>
        <w:p w:rsidR="00505758" w:rsidP="00505758" w:rsidRDefault="00505758" w14:paraId="2DA01426" w14:textId="77777777"/>
        <w:p w:rsidRPr="008E0FE2" w:rsidR="004801AC" w:rsidP="00505758" w:rsidRDefault="00180421" w14:paraId="4FAA453A" w14:textId="3E8A311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Marta Obminska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Lars Jilmstad (M)</w:t>
            </w:r>
          </w:p>
        </w:tc>
        <w:tc>
          <w:tcPr>
            <w:tcW w:w="50" w:type="pct"/>
            <w:vAlign w:val="bottom"/>
          </w:tcPr>
          <w:p>
            <w:pPr>
              <w:pStyle w:val="Underskrifter"/>
              <w:spacing w:after="0"/>
            </w:pPr>
            <w:r>
              <w:t>Richard Herrey (M)</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B37D03" w:rsidRDefault="00B37D03" w14:paraId="1AD4A650" w14:textId="77777777"/>
    <w:sectPr w:rsidR="00B37D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27FE6" w14:textId="77777777" w:rsidR="00155862" w:rsidRDefault="00155862" w:rsidP="000C1CAD">
      <w:pPr>
        <w:spacing w:line="240" w:lineRule="auto"/>
      </w:pPr>
      <w:r>
        <w:separator/>
      </w:r>
    </w:p>
  </w:endnote>
  <w:endnote w:type="continuationSeparator" w:id="0">
    <w:p w14:paraId="35A96E6A" w14:textId="77777777" w:rsidR="00155862" w:rsidRDefault="001558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BC8E6" w14:textId="77777777" w:rsidR="00964446" w:rsidRDefault="0096444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3450A" w14:textId="77777777" w:rsidR="00964446" w:rsidRDefault="0096444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93F5B" w14:textId="2AC082E5" w:rsidR="00964446" w:rsidRPr="00505758" w:rsidRDefault="00964446" w:rsidP="005057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EADFD" w14:textId="77777777" w:rsidR="00155862" w:rsidRDefault="00155862" w:rsidP="000C1CAD">
      <w:pPr>
        <w:spacing w:line="240" w:lineRule="auto"/>
      </w:pPr>
      <w:r>
        <w:separator/>
      </w:r>
    </w:p>
  </w:footnote>
  <w:footnote w:type="continuationSeparator" w:id="0">
    <w:p w14:paraId="7D033F78" w14:textId="77777777" w:rsidR="00155862" w:rsidRDefault="001558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446" w:rsidP="00776B74" w:rsidRDefault="00964446" w14:paraId="463508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EEBB9F" wp14:anchorId="513F2E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64446" w:rsidP="008103B5" w:rsidRDefault="00180421" w14:paraId="7EBC1519" w14:textId="1B2D7E7B">
                          <w:pPr>
                            <w:jc w:val="right"/>
                          </w:pPr>
                          <w:sdt>
                            <w:sdtPr>
                              <w:alias w:val="CC_Noformat_Partikod"/>
                              <w:tag w:val="CC_Noformat_Partikod"/>
                              <w:id w:val="-53464382"/>
                              <w:placeholder>
                                <w:docPart w:val="062B8C6860B34A57B0BDA6774179F3F6"/>
                              </w:placeholder>
                              <w:text/>
                            </w:sdtPr>
                            <w:sdtEndPr/>
                            <w:sdtContent>
                              <w:r w:rsidR="002D2635">
                                <w:t>M</w:t>
                              </w:r>
                            </w:sdtContent>
                          </w:sdt>
                          <w:sdt>
                            <w:sdtPr>
                              <w:alias w:val="CC_Noformat_Partinummer"/>
                              <w:tag w:val="CC_Noformat_Partinummer"/>
                              <w:id w:val="-1709555926"/>
                              <w:placeholder>
                                <w:docPart w:val="663B75F72AE04B9DBEFD95F05B2FA70D"/>
                              </w:placeholder>
                              <w:showingPlcHdr/>
                              <w:text/>
                            </w:sdtPr>
                            <w:sdtEndPr/>
                            <w:sdtContent>
                              <w:r w:rsidR="0096444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3F2E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64446" w:rsidP="008103B5" w:rsidRDefault="00180421" w14:paraId="7EBC1519" w14:textId="1B2D7E7B">
                    <w:pPr>
                      <w:jc w:val="right"/>
                    </w:pPr>
                    <w:sdt>
                      <w:sdtPr>
                        <w:alias w:val="CC_Noformat_Partikod"/>
                        <w:tag w:val="CC_Noformat_Partikod"/>
                        <w:id w:val="-53464382"/>
                        <w:placeholder>
                          <w:docPart w:val="062B8C6860B34A57B0BDA6774179F3F6"/>
                        </w:placeholder>
                        <w:text/>
                      </w:sdtPr>
                      <w:sdtEndPr/>
                      <w:sdtContent>
                        <w:r w:rsidR="002D2635">
                          <w:t>M</w:t>
                        </w:r>
                      </w:sdtContent>
                    </w:sdt>
                    <w:sdt>
                      <w:sdtPr>
                        <w:alias w:val="CC_Noformat_Partinummer"/>
                        <w:tag w:val="CC_Noformat_Partinummer"/>
                        <w:id w:val="-1709555926"/>
                        <w:placeholder>
                          <w:docPart w:val="663B75F72AE04B9DBEFD95F05B2FA70D"/>
                        </w:placeholder>
                        <w:showingPlcHdr/>
                        <w:text/>
                      </w:sdtPr>
                      <w:sdtEndPr/>
                      <w:sdtContent>
                        <w:r w:rsidR="00964446">
                          <w:t xml:space="preserve"> </w:t>
                        </w:r>
                      </w:sdtContent>
                    </w:sdt>
                  </w:p>
                </w:txbxContent>
              </v:textbox>
              <w10:wrap anchorx="page"/>
            </v:shape>
          </w:pict>
        </mc:Fallback>
      </mc:AlternateContent>
    </w:r>
  </w:p>
  <w:p w:rsidRPr="00293C4F" w:rsidR="00964446" w:rsidP="00776B74" w:rsidRDefault="00964446" w14:paraId="7BA036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446" w:rsidP="008563AC" w:rsidRDefault="00964446" w14:paraId="763E1CFF" w14:textId="77777777">
    <w:pPr>
      <w:jc w:val="right"/>
    </w:pPr>
  </w:p>
  <w:p w:rsidR="00964446" w:rsidP="00776B74" w:rsidRDefault="00964446" w14:paraId="47EB4C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446" w:rsidP="008563AC" w:rsidRDefault="00180421" w14:paraId="658AF72E" w14:textId="77777777">
    <w:pPr>
      <w:jc w:val="right"/>
    </w:pPr>
    <w:sdt>
      <w:sdtPr>
        <w:alias w:val="cc_Logo"/>
        <w:tag w:val="cc_Logo"/>
        <w:id w:val="-2124838662"/>
        <w:lock w:val="sdtContentLocked"/>
      </w:sdtPr>
      <w:sdtEndPr/>
      <w:sdtContent>
        <w:r w:rsidR="00964446">
          <w:rPr>
            <w:noProof/>
            <w:lang w:eastAsia="sv-SE"/>
          </w:rPr>
          <w:drawing>
            <wp:anchor distT="0" distB="0" distL="114300" distR="114300" simplePos="0" relativeHeight="251663360" behindDoc="0" locked="0" layoutInCell="1" allowOverlap="1" wp14:editId="287DD75F" wp14:anchorId="04A0D0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964446" w:rsidP="00A314CF" w:rsidRDefault="00180421" w14:paraId="1F398431" w14:textId="09276C0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964446">
      <w:t xml:space="preserve"> </w:t>
    </w:r>
    <w:sdt>
      <w:sdtPr>
        <w:alias w:val="CC_Noformat_Partikod"/>
        <w:tag w:val="CC_Noformat_Partikod"/>
        <w:id w:val="1471015553"/>
        <w:lock w:val="contentLocked"/>
        <w:text/>
      </w:sdtPr>
      <w:sdtEndPr/>
      <w:sdtContent>
        <w:r w:rsidR="002D2635">
          <w:t>M</w:t>
        </w:r>
      </w:sdtContent>
    </w:sdt>
    <w:sdt>
      <w:sdtPr>
        <w:alias w:val="CC_Noformat_Partinummer"/>
        <w:tag w:val="CC_Noformat_Partinummer"/>
        <w:id w:val="-2014525982"/>
        <w:lock w:val="contentLocked"/>
        <w:showingPlcHdr/>
        <w:text/>
      </w:sdtPr>
      <w:sdtEndPr/>
      <w:sdtContent>
        <w:r w:rsidR="00964446">
          <w:t xml:space="preserve"> </w:t>
        </w:r>
      </w:sdtContent>
    </w:sdt>
  </w:p>
  <w:p w:rsidRPr="008227B3" w:rsidR="00964446" w:rsidP="008227B3" w:rsidRDefault="00180421" w14:paraId="7C911587" w14:textId="77777777">
    <w:pPr>
      <w:pStyle w:val="MotionTIllRiksdagen"/>
    </w:pPr>
    <w:sdt>
      <w:sdtPr>
        <w:alias w:val="CC_Boilerplate_1"/>
        <w:tag w:val="CC_Boilerplate_1"/>
        <w:id w:val="2134750458"/>
        <w:lock w:val="sdtContentLocked"/>
        <w15:appearance w15:val="hidden"/>
        <w:text/>
      </w:sdtPr>
      <w:sdtEndPr/>
      <w:sdtContent>
        <w:r w:rsidRPr="008227B3" w:rsidR="00964446">
          <w:t>Motion till riksdagen </w:t>
        </w:r>
      </w:sdtContent>
    </w:sdt>
  </w:p>
  <w:p w:rsidRPr="008227B3" w:rsidR="00964446" w:rsidP="00B37A37" w:rsidRDefault="00180421" w14:paraId="64F3D2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:3844</w:t>
        </w:r>
      </w:sdtContent>
    </w:sdt>
  </w:p>
  <w:p w:rsidR="00964446" w:rsidP="00E03A3D" w:rsidRDefault="00180421" w14:paraId="78CE4038" w14:textId="0FD379A0">
    <w:pPr>
      <w:pStyle w:val="Motionr"/>
    </w:pPr>
    <w:sdt>
      <w:sdtPr>
        <w:alias w:val="CC_Noformat_Avtext"/>
        <w:tag w:val="CC_Noformat_Avtext"/>
        <w:id w:val="-2020768203"/>
        <w:lock w:val="sdtContentLocked"/>
        <w15:appearance w15:val="hidden"/>
        <w:text/>
      </w:sdtPr>
      <w:sdtEndPr/>
      <w:sdtContent>
        <w:r>
          <w:t>av Karin Enström m.fl. (M, KD)</w:t>
        </w:r>
      </w:sdtContent>
    </w:sdt>
  </w:p>
  <w:sdt>
    <w:sdtPr>
      <w:alias w:val="CC_Noformat_Rubtext"/>
      <w:tag w:val="CC_Noformat_Rubtext"/>
      <w:id w:val="-218060500"/>
      <w:lock w:val="sdtLocked"/>
      <w:text/>
    </w:sdtPr>
    <w:sdtEndPr/>
    <w:sdtContent>
      <w:p w:rsidR="00964446" w:rsidP="00283E0F" w:rsidRDefault="00B45BE6" w14:paraId="1B829C15" w14:textId="22A59E01">
        <w:pPr>
          <w:pStyle w:val="FSHRub2"/>
        </w:pPr>
        <w:r>
          <w:t>med anledning av prop. 2020/21:64 En konsultationsordning i frågor som rör det samiska folket</w:t>
        </w:r>
      </w:p>
    </w:sdtContent>
  </w:sdt>
  <w:sdt>
    <w:sdtPr>
      <w:alias w:val="CC_Boilerplate_3"/>
      <w:tag w:val="CC_Boilerplate_3"/>
      <w:id w:val="1606463544"/>
      <w:lock w:val="sdtContentLocked"/>
      <w15:appearance w15:val="hidden"/>
      <w:text w:multiLine="1"/>
    </w:sdtPr>
    <w:sdtEndPr/>
    <w:sdtContent>
      <w:p w:rsidR="00964446" w:rsidP="00283E0F" w:rsidRDefault="00964446" w14:paraId="7CAA8F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727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68E"/>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10C"/>
    <w:rsid w:val="00071630"/>
    <w:rsid w:val="00071671"/>
    <w:rsid w:val="000719B7"/>
    <w:rsid w:val="000721ED"/>
    <w:rsid w:val="000724B8"/>
    <w:rsid w:val="00072774"/>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89"/>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86D"/>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5EB"/>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974"/>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862"/>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299"/>
    <w:rsid w:val="0017746C"/>
    <w:rsid w:val="00177678"/>
    <w:rsid w:val="001776B8"/>
    <w:rsid w:val="0018024E"/>
    <w:rsid w:val="0018042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0A2"/>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F69"/>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FA3"/>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635"/>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BD0"/>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6AF"/>
    <w:rsid w:val="0037083B"/>
    <w:rsid w:val="00370C71"/>
    <w:rsid w:val="003711D4"/>
    <w:rsid w:val="003715E7"/>
    <w:rsid w:val="0037271B"/>
    <w:rsid w:val="00374408"/>
    <w:rsid w:val="003745D6"/>
    <w:rsid w:val="003756B0"/>
    <w:rsid w:val="0037649D"/>
    <w:rsid w:val="00376A32"/>
    <w:rsid w:val="00376BA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E4C"/>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156"/>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A9"/>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43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34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3B3"/>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58"/>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3CE"/>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48"/>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585"/>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8F5"/>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ECE"/>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6AA"/>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098"/>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99C"/>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DC2"/>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F53"/>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446"/>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A68"/>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43C"/>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B3E"/>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680"/>
    <w:rsid w:val="00A6576B"/>
    <w:rsid w:val="00A66376"/>
    <w:rsid w:val="00A6692D"/>
    <w:rsid w:val="00A66B3B"/>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90"/>
    <w:rsid w:val="00B25DCC"/>
    <w:rsid w:val="00B260A2"/>
    <w:rsid w:val="00B2641C"/>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D03"/>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BE6"/>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1F0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D16"/>
    <w:rsid w:val="00BE2248"/>
    <w:rsid w:val="00BE2C0F"/>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A6D"/>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44F"/>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988"/>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67"/>
    <w:rsid w:val="00D350ED"/>
    <w:rsid w:val="00D364AF"/>
    <w:rsid w:val="00D36559"/>
    <w:rsid w:val="00D3655C"/>
    <w:rsid w:val="00D369A2"/>
    <w:rsid w:val="00D36A92"/>
    <w:rsid w:val="00D37418"/>
    <w:rsid w:val="00D40325"/>
    <w:rsid w:val="00D408D3"/>
    <w:rsid w:val="00D40B0A"/>
    <w:rsid w:val="00D4121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AAD"/>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AB9"/>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74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33"/>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D0EF4"/>
  <w15:chartTrackingRefBased/>
  <w15:docId w15:val="{8D1AA973-DD6F-4D9D-B1BF-5B717E38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5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3303C7D8E244BDADD53BED3AD30A15"/>
        <w:category>
          <w:name w:val="Allmänt"/>
          <w:gallery w:val="placeholder"/>
        </w:category>
        <w:types>
          <w:type w:val="bbPlcHdr"/>
        </w:types>
        <w:behaviors>
          <w:behavior w:val="content"/>
        </w:behaviors>
        <w:guid w:val="{B6D98107-6149-42D7-B676-900769E54ED1}"/>
      </w:docPartPr>
      <w:docPartBody>
        <w:p w:rsidR="007B36B9" w:rsidRDefault="007B36B9">
          <w:pPr>
            <w:pStyle w:val="133303C7D8E244BDADD53BED3AD30A15"/>
          </w:pPr>
          <w:r w:rsidRPr="005A0A93">
            <w:rPr>
              <w:rStyle w:val="Platshllartext"/>
            </w:rPr>
            <w:t>Förslag till riksdagsbeslut</w:t>
          </w:r>
        </w:p>
      </w:docPartBody>
    </w:docPart>
    <w:docPart>
      <w:docPartPr>
        <w:name w:val="792661629B7B465AA8F86F525705CE92"/>
        <w:category>
          <w:name w:val="Allmänt"/>
          <w:gallery w:val="placeholder"/>
        </w:category>
        <w:types>
          <w:type w:val="bbPlcHdr"/>
        </w:types>
        <w:behaviors>
          <w:behavior w:val="content"/>
        </w:behaviors>
        <w:guid w:val="{35EC2278-2CAA-4BC1-A6B7-2A98CC9409D9}"/>
      </w:docPartPr>
      <w:docPartBody>
        <w:p w:rsidR="007B36B9" w:rsidRDefault="007B36B9">
          <w:pPr>
            <w:pStyle w:val="792661629B7B465AA8F86F525705CE92"/>
          </w:pPr>
          <w:r w:rsidRPr="005A0A93">
            <w:rPr>
              <w:rStyle w:val="Platshllartext"/>
            </w:rPr>
            <w:t>Motivering</w:t>
          </w:r>
        </w:p>
      </w:docPartBody>
    </w:docPart>
    <w:docPart>
      <w:docPartPr>
        <w:name w:val="062B8C6860B34A57B0BDA6774179F3F6"/>
        <w:category>
          <w:name w:val="Allmänt"/>
          <w:gallery w:val="placeholder"/>
        </w:category>
        <w:types>
          <w:type w:val="bbPlcHdr"/>
        </w:types>
        <w:behaviors>
          <w:behavior w:val="content"/>
        </w:behaviors>
        <w:guid w:val="{8D68DAF8-9159-4A05-8C6A-F1451B7A7715}"/>
      </w:docPartPr>
      <w:docPartBody>
        <w:p w:rsidR="007B36B9" w:rsidRDefault="007B36B9">
          <w:pPr>
            <w:pStyle w:val="062B8C6860B34A57B0BDA6774179F3F6"/>
          </w:pPr>
          <w:r>
            <w:rPr>
              <w:rStyle w:val="Platshllartext"/>
            </w:rPr>
            <w:t xml:space="preserve"> </w:t>
          </w:r>
        </w:p>
      </w:docPartBody>
    </w:docPart>
    <w:docPart>
      <w:docPartPr>
        <w:name w:val="663B75F72AE04B9DBEFD95F05B2FA70D"/>
        <w:category>
          <w:name w:val="Allmänt"/>
          <w:gallery w:val="placeholder"/>
        </w:category>
        <w:types>
          <w:type w:val="bbPlcHdr"/>
        </w:types>
        <w:behaviors>
          <w:behavior w:val="content"/>
        </w:behaviors>
        <w:guid w:val="{681C7A71-29C3-4D37-9E67-0F2503620078}"/>
      </w:docPartPr>
      <w:docPartBody>
        <w:p w:rsidR="007B36B9" w:rsidRDefault="007B36B9">
          <w:pPr>
            <w:pStyle w:val="663B75F72AE04B9DBEFD95F05B2FA70D"/>
          </w:pPr>
          <w:r>
            <w:t xml:space="preserve"> </w:t>
          </w:r>
        </w:p>
      </w:docPartBody>
    </w:docPart>
    <w:docPart>
      <w:docPartPr>
        <w:name w:val="21D638CCEDDB4F9EADB10B460FEB2630"/>
        <w:category>
          <w:name w:val="Allmänt"/>
          <w:gallery w:val="placeholder"/>
        </w:category>
        <w:types>
          <w:type w:val="bbPlcHdr"/>
        </w:types>
        <w:behaviors>
          <w:behavior w:val="content"/>
        </w:behaviors>
        <w:guid w:val="{69762F8D-77C3-47E2-B905-2C3A3F503F0C}"/>
      </w:docPartPr>
      <w:docPartBody>
        <w:p w:rsidR="00706474" w:rsidRDefault="007064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B9"/>
    <w:rsid w:val="00072484"/>
    <w:rsid w:val="00310321"/>
    <w:rsid w:val="005770C9"/>
    <w:rsid w:val="00706474"/>
    <w:rsid w:val="007B36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0321"/>
    <w:rPr>
      <w:color w:val="F4B083" w:themeColor="accent2" w:themeTint="99"/>
    </w:rPr>
  </w:style>
  <w:style w:type="paragraph" w:customStyle="1" w:styleId="133303C7D8E244BDADD53BED3AD30A15">
    <w:name w:val="133303C7D8E244BDADD53BED3AD30A15"/>
  </w:style>
  <w:style w:type="paragraph" w:customStyle="1" w:styleId="53143EB571B34E3C840166775F86ED0F">
    <w:name w:val="53143EB571B34E3C840166775F86ED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CAC1699AD24641B8FA5A634E5AB3B6">
    <w:name w:val="53CAC1699AD24641B8FA5A634E5AB3B6"/>
  </w:style>
  <w:style w:type="paragraph" w:customStyle="1" w:styleId="792661629B7B465AA8F86F525705CE92">
    <w:name w:val="792661629B7B465AA8F86F525705CE92"/>
  </w:style>
  <w:style w:type="paragraph" w:customStyle="1" w:styleId="0C4F4301CA6F4CFCBC39C26F914C97E8">
    <w:name w:val="0C4F4301CA6F4CFCBC39C26F914C97E8"/>
  </w:style>
  <w:style w:type="paragraph" w:customStyle="1" w:styleId="6B017A0D4A224EEC93B4121E493ECC16">
    <w:name w:val="6B017A0D4A224EEC93B4121E493ECC16"/>
  </w:style>
  <w:style w:type="paragraph" w:customStyle="1" w:styleId="062B8C6860B34A57B0BDA6774179F3F6">
    <w:name w:val="062B8C6860B34A57B0BDA6774179F3F6"/>
  </w:style>
  <w:style w:type="paragraph" w:customStyle="1" w:styleId="663B75F72AE04B9DBEFD95F05B2FA70D">
    <w:name w:val="663B75F72AE04B9DBEFD95F05B2FA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A81690-A32D-4BF2-96BD-B8FDA44B2372}"/>
</file>

<file path=customXml/itemProps2.xml><?xml version="1.0" encoding="utf-8"?>
<ds:datastoreItem xmlns:ds="http://schemas.openxmlformats.org/officeDocument/2006/customXml" ds:itemID="{8149405A-FD07-42D9-9653-08158225D0B0}"/>
</file>

<file path=customXml/itemProps3.xml><?xml version="1.0" encoding="utf-8"?>
<ds:datastoreItem xmlns:ds="http://schemas.openxmlformats.org/officeDocument/2006/customXml" ds:itemID="{A9662A8C-ECD4-4F5E-8A22-2852183C5040}"/>
</file>

<file path=docProps/app.xml><?xml version="1.0" encoding="utf-8"?>
<Properties xmlns="http://schemas.openxmlformats.org/officeDocument/2006/extended-properties" xmlns:vt="http://schemas.openxmlformats.org/officeDocument/2006/docPropsVTypes">
  <Template>Normal</Template>
  <TotalTime>7</TotalTime>
  <Pages>2</Pages>
  <Words>508</Words>
  <Characters>3159</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2020 21 64 En konsultationsordning i frågor som rör det samiska folket</vt:lpstr>
      <vt:lpstr>
      </vt:lpstr>
    </vt:vector>
  </TitlesOfParts>
  <Company>Sveriges riksdag</Company>
  <LinksUpToDate>false</LinksUpToDate>
  <CharactersWithSpaces>3650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