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35B0" w14:textId="77777777" w:rsidR="00F34996" w:rsidRPr="00CA7639" w:rsidRDefault="00F34996" w:rsidP="00F34996">
      <w:pPr>
        <w:rPr>
          <w:sz w:val="20"/>
        </w:rPr>
      </w:pPr>
      <w:r w:rsidRPr="00CA7639">
        <w:rPr>
          <w:sz w:val="20"/>
        </w:rPr>
        <w:t>RIKSDAGEN</w:t>
      </w:r>
    </w:p>
    <w:p w14:paraId="06E82D45" w14:textId="562F7CE7" w:rsidR="0096348C" w:rsidRDefault="00F34996" w:rsidP="00F34996">
      <w:r>
        <w:rPr>
          <w:sz w:val="20"/>
        </w:rPr>
        <w:t>FINAN</w:t>
      </w:r>
      <w:r w:rsidRPr="00CA7639">
        <w:rPr>
          <w:sz w:val="20"/>
        </w:rPr>
        <w:t>SUTSKOTTET</w:t>
      </w:r>
    </w:p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3A1BB2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245111">
              <w:rPr>
                <w:b/>
              </w:rPr>
              <w:t>27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2AFCEC8" w:rsidR="008035C8" w:rsidRDefault="00A257B8" w:rsidP="00AF3CA6">
            <w:pPr>
              <w:ind w:right="355"/>
            </w:pPr>
            <w:r w:rsidRPr="007B4A70">
              <w:t>20</w:t>
            </w:r>
            <w:r w:rsidR="00CF36BC" w:rsidRPr="007B4A70">
              <w:t>2</w:t>
            </w:r>
            <w:r w:rsidR="006B1192" w:rsidRPr="007B4A70">
              <w:t>6</w:t>
            </w:r>
            <w:r w:rsidR="002A3730" w:rsidRPr="007B4A70">
              <w:t>-</w:t>
            </w:r>
            <w:r w:rsidR="00245111">
              <w:t>02-17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B976AF7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245111">
              <w:t>09.00-10.56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A4E4038" w14:textId="77777777" w:rsidR="002A3730" w:rsidRDefault="00391B42" w:rsidP="002A3730">
            <w:pPr>
              <w:outlineLvl w:val="0"/>
              <w:rPr>
                <w:b/>
              </w:rPr>
            </w:pPr>
            <w:r w:rsidRPr="00307E37">
              <w:rPr>
                <w:b/>
              </w:rPr>
              <w:t>Offentligt sammanträde med anledning av utvärderingen av penningpolitiken 2015–2024</w:t>
            </w:r>
          </w:p>
          <w:p w14:paraId="3708D17F" w14:textId="4FAA7E51" w:rsidR="00391B42" w:rsidRDefault="00391B42" w:rsidP="00391B42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Utvärderarna </w:t>
            </w:r>
            <w:r w:rsidRPr="00307E37">
              <w:rPr>
                <w:bCs/>
              </w:rPr>
              <w:t>Carolyn Wilkins, senior gästforskare vid Princeton University</w:t>
            </w:r>
            <w:r>
              <w:rPr>
                <w:bCs/>
              </w:rPr>
              <w:t xml:space="preserve"> och </w:t>
            </w:r>
            <w:r w:rsidRPr="00307E37">
              <w:rPr>
                <w:bCs/>
              </w:rPr>
              <w:t xml:space="preserve">Morten </w:t>
            </w:r>
            <w:proofErr w:type="spellStart"/>
            <w:r w:rsidRPr="00307E37">
              <w:rPr>
                <w:bCs/>
              </w:rPr>
              <w:t>Ravn</w:t>
            </w:r>
            <w:proofErr w:type="spellEnd"/>
            <w:r w:rsidRPr="00307E37">
              <w:rPr>
                <w:bCs/>
              </w:rPr>
              <w:t>, professor i nationalekonomi vid University College London</w:t>
            </w:r>
            <w:r>
              <w:rPr>
                <w:bCs/>
              </w:rPr>
              <w:t xml:space="preserve"> presenterade rapporten</w:t>
            </w:r>
            <w:r w:rsidR="00EA6508">
              <w:rPr>
                <w:bCs/>
              </w:rPr>
              <w:t xml:space="preserve"> (2025/</w:t>
            </w:r>
            <w:proofErr w:type="gramStart"/>
            <w:r w:rsidR="00EA6508">
              <w:rPr>
                <w:bCs/>
              </w:rPr>
              <w:t>26:RFR</w:t>
            </w:r>
            <w:proofErr w:type="gramEnd"/>
            <w:r w:rsidR="00EA6508">
              <w:rPr>
                <w:bCs/>
              </w:rPr>
              <w:t xml:space="preserve">:8). </w:t>
            </w:r>
          </w:p>
          <w:p w14:paraId="6859CE13" w14:textId="79362E2C" w:rsidR="00391B42" w:rsidRPr="00307E37" w:rsidRDefault="00391B42" w:rsidP="00391B42">
            <w:pPr>
              <w:rPr>
                <w:bCs/>
              </w:rPr>
            </w:pPr>
            <w:r>
              <w:rPr>
                <w:bCs/>
              </w:rPr>
              <w:t>R</w:t>
            </w:r>
            <w:r w:rsidRPr="00307E37">
              <w:rPr>
                <w:bCs/>
              </w:rPr>
              <w:t>iksbankschef Erik Thedéen</w:t>
            </w:r>
            <w:r>
              <w:rPr>
                <w:bCs/>
              </w:rPr>
              <w:t xml:space="preserve"> och </w:t>
            </w:r>
            <w:r w:rsidRPr="00307E37">
              <w:rPr>
                <w:bCs/>
              </w:rPr>
              <w:t>Lars Calmfors, professor emeritus vid IIES, Stockholms universitet</w:t>
            </w:r>
            <w:r>
              <w:rPr>
                <w:bCs/>
              </w:rPr>
              <w:t xml:space="preserve"> kommenterade rapporten</w:t>
            </w:r>
            <w:r w:rsidR="00FA5B28">
              <w:rPr>
                <w:bCs/>
              </w:rPr>
              <w:t>.</w:t>
            </w:r>
            <w:r>
              <w:rPr>
                <w:bCs/>
              </w:rPr>
              <w:br/>
            </w:r>
            <w:r>
              <w:br/>
            </w:r>
            <w:r w:rsidRPr="00721505">
              <w:t>Vid sammanträdet delt</w:t>
            </w:r>
            <w:r>
              <w:t>og</w:t>
            </w:r>
            <w:r w:rsidRPr="00721505">
              <w:t xml:space="preserve"> även förste vice riksbankschef Aino Bunge samt vice riksbankscheferna Per Jansson och Anna Seim</w:t>
            </w:r>
            <w:r w:rsidR="00FA5B28">
              <w:t>.</w:t>
            </w:r>
          </w:p>
          <w:p w14:paraId="49C09703" w14:textId="7775BE7C" w:rsidR="00391B42" w:rsidRPr="002A3730" w:rsidRDefault="00391B42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77D49784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3AB2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0914D18" w14:textId="260A6515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391B42">
              <w:rPr>
                <w:b/>
              </w:rPr>
              <w:br/>
            </w:r>
            <w:r w:rsidR="00391B42" w:rsidRPr="00307E37">
              <w:rPr>
                <w:bCs/>
              </w:rPr>
              <w:t>Torsdag 19 februari kl. 9.00</w:t>
            </w:r>
            <w:r w:rsidR="00CC3AB2">
              <w:rPr>
                <w:bCs/>
              </w:rPr>
              <w:t xml:space="preserve">. 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2CBA584" w14:textId="77777777" w:rsidR="00BB5B97" w:rsidRDefault="00BB5B97" w:rsidP="002A3730">
            <w:pPr>
              <w:outlineLvl w:val="0"/>
            </w:pPr>
          </w:p>
          <w:p w14:paraId="3925BA5B" w14:textId="77777777" w:rsidR="00391B42" w:rsidRDefault="00391B42" w:rsidP="002A3730">
            <w:pPr>
              <w:outlineLvl w:val="0"/>
            </w:pPr>
          </w:p>
          <w:p w14:paraId="4E106A28" w14:textId="77777777" w:rsidR="00BB5B97" w:rsidRDefault="00BB5B97" w:rsidP="002A3730">
            <w:pPr>
              <w:outlineLvl w:val="0"/>
            </w:pPr>
            <w:r>
              <w:br/>
            </w:r>
          </w:p>
          <w:p w14:paraId="7B13580B" w14:textId="59F2AE2A" w:rsidR="002A3730" w:rsidRPr="00BD39D1" w:rsidRDefault="002A3730" w:rsidP="002A3730">
            <w:pPr>
              <w:outlineLvl w:val="0"/>
            </w:pPr>
            <w:r>
              <w:t>Justera</w:t>
            </w:r>
            <w:r w:rsidR="00BB5B97">
              <w:t>t</w:t>
            </w:r>
            <w:r>
              <w:t xml:space="preserve"> den </w:t>
            </w:r>
            <w:r w:rsidR="00391B42">
              <w:t>19 februari</w:t>
            </w:r>
            <w:r>
              <w:t xml:space="preserve"> </w:t>
            </w:r>
            <w:r w:rsidR="00391B42">
              <w:t>2026</w:t>
            </w:r>
            <w:r w:rsidR="00BB5B97">
              <w:br/>
            </w:r>
            <w:r w:rsidR="00391B42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AB1301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391B42">
        <w:rPr>
          <w:sz w:val="22"/>
          <w:szCs w:val="22"/>
        </w:rPr>
        <w:t>27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A56B1B5" w:rsidR="00EF6F88" w:rsidRPr="000E151F" w:rsidRDefault="00391B4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AEC2A46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11E8EC6" w:rsidR="005355B6" w:rsidRPr="000E151F" w:rsidRDefault="00391B42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C57F3D5" w:rsidR="005355B6" w:rsidRPr="000E151F" w:rsidRDefault="00391B42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4B3E06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5320B2B" w:rsidR="005355B6" w:rsidRPr="000E151F" w:rsidRDefault="00391B42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BE353D3" w:rsidR="005355B6" w:rsidRPr="000E151F" w:rsidRDefault="00391B42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B13B260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DAED5DA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74F0940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E22BC3B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1FF738E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59C176C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03B6AF8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28372AD" w:rsidR="00EF6F88" w:rsidRPr="000E151F" w:rsidRDefault="00391B4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6354AAC" w:rsidR="000E2953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C9ADAA1" w:rsidR="000E2953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BC20D27" w:rsidR="000E2953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E7F99FC" w:rsidR="000E2953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60434C76" w:rsidR="000E2953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10D924A2" w:rsidR="000E2953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55F258D" w:rsidR="003A581E" w:rsidRPr="000E151F" w:rsidRDefault="00391B4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D7FA" w14:textId="0F5EE73C" w:rsidR="00245111" w:rsidRDefault="0024511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99C7F" wp14:editId="4464E09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22765427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AE993" w14:textId="557F93F4" w:rsidR="00245111" w:rsidRPr="00245111" w:rsidRDefault="00245111" w:rsidP="00245111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5111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99C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5A1AE993" w14:textId="557F93F4" w:rsidR="00245111" w:rsidRPr="00245111" w:rsidRDefault="00245111" w:rsidP="00245111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45111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6478C66B" w:rsidR="00C07F65" w:rsidRDefault="00245111" w:rsidP="00C07F65">
    <w:pPr>
      <w:pStyle w:val="Sidhuvud"/>
      <w:ind w:left="-567"/>
    </w:pPr>
    <w:bookmarkStart w:id="0" w:name="Svenska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60DC1A" wp14:editId="7F05605C">
              <wp:simplePos x="635" y="82804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707170432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11DFA" w14:textId="5C97CD5F" w:rsidR="00245111" w:rsidRPr="00245111" w:rsidRDefault="00245111" w:rsidP="00245111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5111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0DC1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26711DFA" w14:textId="5C97CD5F" w:rsidR="00245111" w:rsidRPr="00245111" w:rsidRDefault="00245111" w:rsidP="00245111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45111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7F65">
      <w:t>Finansutskottet</w:t>
    </w:r>
    <w:r w:rsidR="00C07F65">
      <w:tab/>
    </w:r>
    <w:r w:rsidR="00C07F65">
      <w:tab/>
    </w:r>
    <w:r w:rsidR="00C07F65"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6DC0" w14:textId="4060C49A" w:rsidR="00245111" w:rsidRDefault="0024511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630E87" wp14:editId="6F0C06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61329106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0686C" w14:textId="6D02A3F7" w:rsidR="00245111" w:rsidRPr="00245111" w:rsidRDefault="00245111" w:rsidP="00245111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5111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30E8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0690686C" w14:textId="6D02A3F7" w:rsidR="00245111" w:rsidRPr="00245111" w:rsidRDefault="00245111" w:rsidP="00245111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45111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502524">
    <w:abstractNumId w:val="0"/>
  </w:num>
  <w:num w:numId="2" w16cid:durableId="1259480684">
    <w:abstractNumId w:val="1"/>
  </w:num>
  <w:num w:numId="3" w16cid:durableId="1408070505">
    <w:abstractNumId w:val="6"/>
  </w:num>
  <w:num w:numId="4" w16cid:durableId="646786704">
    <w:abstractNumId w:val="3"/>
  </w:num>
  <w:num w:numId="5" w16cid:durableId="2085643736">
    <w:abstractNumId w:val="12"/>
  </w:num>
  <w:num w:numId="6" w16cid:durableId="1986621885">
    <w:abstractNumId w:val="2"/>
  </w:num>
  <w:num w:numId="7" w16cid:durableId="979850135">
    <w:abstractNumId w:val="8"/>
  </w:num>
  <w:num w:numId="8" w16cid:durableId="728845186">
    <w:abstractNumId w:val="4"/>
  </w:num>
  <w:num w:numId="9" w16cid:durableId="382874711">
    <w:abstractNumId w:val="5"/>
  </w:num>
  <w:num w:numId="10" w16cid:durableId="1227062053">
    <w:abstractNumId w:val="13"/>
  </w:num>
  <w:num w:numId="11" w16cid:durableId="855193478">
    <w:abstractNumId w:val="9"/>
  </w:num>
  <w:num w:numId="12" w16cid:durableId="255360877">
    <w:abstractNumId w:val="7"/>
  </w:num>
  <w:num w:numId="13" w16cid:durableId="211885442">
    <w:abstractNumId w:val="11"/>
  </w:num>
  <w:num w:numId="14" w16cid:durableId="86278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5111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1B42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5CEB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3BA7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5B97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3DEC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3AB2"/>
    <w:rsid w:val="00CC470D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A6508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4996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5B28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659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309</Words>
  <Characters>2485</Characters>
  <Application>Microsoft Office Word</Application>
  <DocSecurity>0</DocSecurity>
  <Lines>1242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10</cp:revision>
  <cp:lastPrinted>2018-10-02T11:13:00Z</cp:lastPrinted>
  <dcterms:created xsi:type="dcterms:W3CDTF">2026-02-17T12:50:00Z</dcterms:created>
  <dcterms:modified xsi:type="dcterms:W3CDTF">2026-02-20T16:32:00Z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3a7ced2,4ed7cc73,65c15a80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