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D7FFE" w:rsidRPr="000656CF" w:rsidRDefault="009D7FFE">
      <w:pPr>
        <w:pStyle w:val="Hemstlrubrik"/>
      </w:pPr>
      <w:r w:rsidRPr="000656CF">
        <w:t>Förslag till riksdagsbeslut</w:t>
      </w:r>
    </w:p>
    <w:p w:rsidR="009D7FFE" w:rsidRPr="000656CF" w:rsidRDefault="009D7FFE">
      <w:pPr>
        <w:pStyle w:val="Hemstlatt"/>
        <w:ind w:left="0"/>
      </w:pPr>
      <w:r w:rsidRPr="000656CF">
        <w:t>Riksdagen tillkännager för regeringen som sin mening vad som anförs i motionen om mobiltelefonanvändande vid bilkö</w:t>
      </w:r>
      <w:r w:rsidRPr="000656CF">
        <w:t>r</w:t>
      </w:r>
      <w:r w:rsidRPr="000656CF">
        <w:t>ning.</w:t>
      </w:r>
    </w:p>
    <w:p w:rsidR="009D7FFE" w:rsidRPr="000656CF" w:rsidRDefault="009D7FFE">
      <w:pPr>
        <w:pStyle w:val="Rubrik1"/>
      </w:pPr>
      <w:r w:rsidRPr="000656CF">
        <w:t>Motivering</w:t>
      </w:r>
    </w:p>
    <w:p w:rsidR="009D7FFE" w:rsidRPr="000656CF" w:rsidRDefault="009D7FFE">
      <w:r w:rsidRPr="000656CF">
        <w:t>Att tala i mobiltelefon samtidigt som man kör bil har blivit allt vanligare. Det finns dock både fördelar och nackdelar med att använda mobiltelefonen i bilen samtidigt som man kör. Det är oklart i vilken utsträckning riskerna ökar vid användande av mobiltelefon i bilen, men såväl uppmärksamhet som kö</w:t>
      </w:r>
      <w:r w:rsidRPr="000656CF">
        <w:t>r</w:t>
      </w:r>
      <w:r w:rsidRPr="000656CF">
        <w:t>förmåga och reaktionstid påverkas av sökande av telefon och telefonnummer eller användning av mobiltelefonens övriga funktioner.</w:t>
      </w:r>
    </w:p>
    <w:p w:rsidR="009D7FFE" w:rsidRPr="000656CF" w:rsidRDefault="009D7FFE">
      <w:pPr>
        <w:pStyle w:val="Normaltindrag"/>
      </w:pPr>
      <w:r w:rsidRPr="000656CF">
        <w:t>Många länder inom EU har valt att begränsa mobiltelefonanvändandet i b</w:t>
      </w:r>
      <w:r w:rsidRPr="000656CF">
        <w:t>i</w:t>
      </w:r>
      <w:r w:rsidRPr="000656CF">
        <w:t>lar, de flesta genom att förbjuda handhållen mobiltelefon vid bilkörning. Ett sådant förbud bör införas även i Sverige för att motverka de risker ett avl</w:t>
      </w:r>
      <w:r w:rsidRPr="000656CF">
        <w:t>e</w:t>
      </w:r>
      <w:r w:rsidRPr="000656CF">
        <w:t>dande av uppmärksamheten vid bilkörning för med sig. Man bör även se över de risker som orsakas av mobiltelefonernas nya funktioner, då dessa tidigare inte varit föremål för de riskbedömningar som gjorts av mobiltelefonanvä</w:t>
      </w:r>
      <w:r w:rsidRPr="000656CF">
        <w:t>n</w:t>
      </w:r>
      <w:r w:rsidRPr="000656CF">
        <w:t>dande vid bilkörning.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656CF">
        <w:trPr>
          <w:cantSplit/>
        </w:trPr>
        <w:tc>
          <w:tcPr>
            <w:tcW w:w="3046" w:type="dxa"/>
          </w:tcPr>
          <w:p w:rsidR="009D7FFE" w:rsidRPr="000656CF" w:rsidRDefault="009D7FFE">
            <w:pPr>
              <w:pStyle w:val="UnderskriftDatum"/>
              <w:spacing w:before="240"/>
            </w:pPr>
            <w:r w:rsidRPr="000656CF">
              <w:t>Stockholm den 26 september 2007</w:t>
            </w:r>
          </w:p>
        </w:tc>
        <w:tc>
          <w:tcPr>
            <w:tcW w:w="3047" w:type="dxa"/>
          </w:tcPr>
          <w:p w:rsidR="009D7FFE" w:rsidRPr="000656CF" w:rsidRDefault="009D7FFE">
            <w:pPr>
              <w:pStyle w:val="Underskrifter"/>
              <w:spacing w:before="240"/>
            </w:pPr>
          </w:p>
        </w:tc>
      </w:tr>
      <w:tr w:rsidR="00000000" w:rsidRPr="000656CF">
        <w:trPr>
          <w:cantSplit/>
        </w:trPr>
        <w:tc>
          <w:tcPr>
            <w:tcW w:w="3046" w:type="dxa"/>
          </w:tcPr>
          <w:p w:rsidR="009D7FFE" w:rsidRPr="000656CF" w:rsidRDefault="009D7FFE">
            <w:pPr>
              <w:pStyle w:val="Underskrifter"/>
            </w:pPr>
            <w:r w:rsidRPr="000656CF">
              <w:t>Ann-Charlotte Hammar Johnsson (m)</w:t>
            </w:r>
          </w:p>
        </w:tc>
        <w:tc>
          <w:tcPr>
            <w:tcW w:w="3046" w:type="dxa"/>
          </w:tcPr>
          <w:p w:rsidR="009D7FFE" w:rsidRPr="000656CF" w:rsidRDefault="009D7FFE">
            <w:pPr>
              <w:pStyle w:val="Underskrifter"/>
            </w:pPr>
          </w:p>
        </w:tc>
      </w:tr>
    </w:tbl>
    <w:p w:rsidR="009D7FFE" w:rsidRPr="000656CF" w:rsidRDefault="009D7FFE">
      <w:pPr>
        <w:pStyle w:val="Normaltindrag"/>
      </w:pPr>
    </w:p>
    <w:sectPr w:rsidR="009D7FFE" w:rsidRPr="000656C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D7FFE" w:rsidRPr="000656CF" w:rsidRDefault="009D7FFE">
      <w:r w:rsidRPr="000656CF">
        <w:separator/>
      </w:r>
    </w:p>
  </w:endnote>
  <w:endnote w:type="continuationSeparator" w:id="0">
    <w:p w:rsidR="009D7FFE" w:rsidRPr="000656CF" w:rsidRDefault="009D7FFE">
      <w:r w:rsidRPr="000656C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7FFE" w:rsidRPr="000656CF" w:rsidRDefault="000656CF">
    <w:pPr>
      <w:pStyle w:val="Sidfot"/>
    </w:pPr>
    <w:r w:rsidRPr="000656C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6436483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7FFE" w:rsidRDefault="009D7FFE">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D7FFE" w:rsidRDefault="009D7FFE">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7FFE" w:rsidRPr="000656CF" w:rsidRDefault="000656CF">
    <w:pPr>
      <w:pStyle w:val="Sidfot"/>
    </w:pPr>
    <w:r w:rsidRPr="000656C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6901965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7FFE" w:rsidRDefault="009D7FF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D7FFE" w:rsidRDefault="009D7FF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7FFE" w:rsidRPr="000656CF" w:rsidRDefault="000656CF">
    <w:pPr>
      <w:pStyle w:val="Sidfot"/>
    </w:pPr>
    <w:r w:rsidRPr="000656C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4428741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7FFE" w:rsidRDefault="009D7FF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D7FFE" w:rsidRDefault="009D7FF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D7FFE" w:rsidRPr="000656CF" w:rsidRDefault="009D7FFE">
      <w:r w:rsidRPr="000656CF">
        <w:separator/>
      </w:r>
    </w:p>
  </w:footnote>
  <w:footnote w:type="continuationSeparator" w:id="0">
    <w:p w:rsidR="009D7FFE" w:rsidRPr="000656CF" w:rsidRDefault="009D7FFE">
      <w:r w:rsidRPr="000656C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7FFE" w:rsidRPr="000656CF" w:rsidRDefault="000656CF">
    <w:pPr>
      <w:pStyle w:val="Sidhuvud"/>
    </w:pPr>
    <w:r w:rsidRPr="000656C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209165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7FFE" w:rsidRDefault="009D7FFE">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T241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D7FFE" w:rsidRDefault="009D7FFE">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T241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7FFE" w:rsidRPr="000656CF" w:rsidRDefault="000656CF">
    <w:pPr>
      <w:pStyle w:val="Sidhuvud"/>
    </w:pPr>
    <w:r w:rsidRPr="000656C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4716463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7FFE" w:rsidRDefault="009D7FFE">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T241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D7FFE" w:rsidRDefault="009D7FFE">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T241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7FFE" w:rsidRPr="000656CF" w:rsidRDefault="009D7FFE">
    <w:pPr>
      <w:pStyle w:val="FSHNormal"/>
      <w:tabs>
        <w:tab w:val="right" w:pos="5840"/>
      </w:tabs>
    </w:pPr>
    <w:r w:rsidRPr="000656CF">
      <w:br/>
    </w:r>
    <w:r w:rsidRPr="000656CF">
      <w:fldChar w:fldCharType="begin" w:fldLock="1"/>
    </w:r>
    <w:r w:rsidRPr="000656CF">
      <w:instrText xml:space="preserve"> DOCPROPERTY</w:instrText>
    </w:r>
    <w:r w:rsidRPr="000656CF">
      <w:rPr>
        <w:sz w:val="18"/>
      </w:rPr>
      <w:instrText xml:space="preserve"> "YearUser" *\charformat </w:instrText>
    </w:r>
    <w:r w:rsidRPr="000656CF">
      <w:fldChar w:fldCharType="separate"/>
    </w:r>
    <w:r w:rsidRPr="000656CF">
      <w:t>2007/08</w:t>
    </w:r>
    <w:r w:rsidRPr="000656CF">
      <w:fldChar w:fldCharType="end"/>
    </w:r>
    <w:r w:rsidRPr="000656CF">
      <w:t xml:space="preserve"> </w:t>
    </w:r>
    <w:r w:rsidRPr="000656CF">
      <w:tab/>
      <w:t xml:space="preserve">mnr: </w:t>
    </w:r>
    <w:r w:rsidRPr="000656CF">
      <w:fldChar w:fldCharType="begin" w:fldLock="1"/>
    </w:r>
    <w:r w:rsidRPr="000656CF">
      <w:instrText xml:space="preserve"> DOCPROPERTY</w:instrText>
    </w:r>
    <w:r w:rsidRPr="000656CF">
      <w:rPr>
        <w:sz w:val="18"/>
      </w:rPr>
      <w:instrText xml:space="preserve"> "Motionsnummer" *\charformat </w:instrText>
    </w:r>
    <w:r w:rsidRPr="000656CF">
      <w:fldChar w:fldCharType="separate"/>
    </w:r>
    <w:r w:rsidRPr="000656CF">
      <w:t>T241</w:t>
    </w:r>
    <w:r w:rsidRPr="000656CF">
      <w:fldChar w:fldCharType="end"/>
    </w:r>
    <w:r w:rsidRPr="000656CF">
      <w:br/>
    </w:r>
    <w:r w:rsidRPr="000656CF">
      <w:fldChar w:fldCharType="begin" w:fldLock="1"/>
    </w:r>
    <w:r w:rsidRPr="000656CF">
      <w:instrText xml:space="preserve"> DOCPROPERTY</w:instrText>
    </w:r>
    <w:r w:rsidRPr="000656CF">
      <w:rPr>
        <w:sz w:val="18"/>
      </w:rPr>
      <w:instrText xml:space="preserve"> "Samling" *\charformat </w:instrText>
    </w:r>
    <w:r w:rsidRPr="000656CF">
      <w:fldChar w:fldCharType="end"/>
    </w:r>
    <w:r w:rsidRPr="000656CF">
      <w:tab/>
      <w:t xml:space="preserve">pnr: </w:t>
    </w:r>
    <w:r w:rsidRPr="000656CF">
      <w:fldChar w:fldCharType="begin" w:fldLock="1"/>
    </w:r>
    <w:r w:rsidRPr="000656CF">
      <w:instrText xml:space="preserve"> DOCPROPERTY</w:instrText>
    </w:r>
    <w:r w:rsidRPr="000656CF">
      <w:rPr>
        <w:sz w:val="18"/>
      </w:rPr>
      <w:instrText xml:space="preserve"> "Partinummer" *\charformat </w:instrText>
    </w:r>
    <w:r w:rsidRPr="000656CF">
      <w:fldChar w:fldCharType="separate"/>
    </w:r>
    <w:r w:rsidRPr="000656CF">
      <w:t>m1171</w:t>
    </w:r>
    <w:r w:rsidRPr="000656CF">
      <w:fldChar w:fldCharType="end"/>
    </w:r>
  </w:p>
  <w:p w:rsidR="009D7FFE" w:rsidRPr="000656CF" w:rsidRDefault="009D7FFE">
    <w:pPr>
      <w:pStyle w:val="FSHRub1"/>
    </w:pPr>
    <w:r w:rsidRPr="000656CF">
      <w:t>Motion till riksdagen</w:t>
    </w:r>
    <w:r w:rsidRPr="000656CF">
      <w:br/>
    </w:r>
    <w:r w:rsidRPr="000656CF">
      <w:fldChar w:fldCharType="begin" w:fldLock="1"/>
    </w:r>
    <w:r w:rsidRPr="000656CF">
      <w:instrText xml:space="preserve"> DOCPROPERTY "YearUser" *\charformat </w:instrText>
    </w:r>
    <w:r w:rsidRPr="000656CF">
      <w:fldChar w:fldCharType="separate"/>
    </w:r>
    <w:r w:rsidRPr="000656CF">
      <w:t>2007/08</w:t>
    </w:r>
    <w:r w:rsidRPr="000656CF">
      <w:fldChar w:fldCharType="end"/>
    </w:r>
    <w:r w:rsidRPr="000656CF">
      <w:t>:</w:t>
    </w:r>
    <w:r w:rsidRPr="000656CF">
      <w:fldChar w:fldCharType="begin" w:fldLock="1"/>
    </w:r>
    <w:r w:rsidRPr="000656CF">
      <w:instrText xml:space="preserve"> DOCPROPERTY "Motionsnummer" *\charformat </w:instrText>
    </w:r>
    <w:r w:rsidRPr="000656CF">
      <w:fldChar w:fldCharType="separate"/>
    </w:r>
    <w:r w:rsidRPr="000656CF">
      <w:t>T241</w:t>
    </w:r>
    <w:r w:rsidRPr="000656CF">
      <w:fldChar w:fldCharType="end"/>
    </w:r>
  </w:p>
  <w:p w:rsidR="009D7FFE" w:rsidRPr="000656CF" w:rsidRDefault="009D7FFE">
    <w:pPr>
      <w:pStyle w:val="FSHNormalS5"/>
    </w:pPr>
    <w:r w:rsidRPr="000656CF">
      <w:fldChar w:fldCharType="begin" w:fldLock="1"/>
    </w:r>
    <w:r w:rsidRPr="000656CF">
      <w:instrText xml:space="preserve"> DOCPROPERTY "MotionarText" *\charformat </w:instrText>
    </w:r>
    <w:r w:rsidRPr="000656CF">
      <w:fldChar w:fldCharType="separate"/>
    </w:r>
    <w:r w:rsidRPr="000656CF">
      <w:t>av Ann-Charlotte Hammar Johnsson (m)</w:t>
    </w:r>
    <w:r w:rsidRPr="000656CF">
      <w:fldChar w:fldCharType="end"/>
    </w:r>
    <w:r w:rsidRPr="000656CF">
      <w:br/>
    </w:r>
    <w:r w:rsidRPr="000656CF">
      <w:fldChar w:fldCharType="begin" w:fldLock="1"/>
    </w:r>
    <w:r w:rsidRPr="000656CF">
      <w:instrText xml:space="preserve"> DOCPROPERTY "SvarFrasKort" *\charformat </w:instrText>
    </w:r>
    <w:r w:rsidRPr="000656CF">
      <w:fldChar w:fldCharType="end"/>
    </w:r>
  </w:p>
  <w:p w:rsidR="009D7FFE" w:rsidRPr="000656CF" w:rsidRDefault="009D7FFE">
    <w:pPr>
      <w:pStyle w:val="FSHTitel"/>
    </w:pPr>
    <w:r w:rsidRPr="000656CF">
      <w:fldChar w:fldCharType="begin" w:fldLock="1"/>
    </w:r>
    <w:r w:rsidRPr="000656CF">
      <w:instrText xml:space="preserve"> DOCPROPERTY</w:instrText>
    </w:r>
    <w:r w:rsidRPr="000656CF">
      <w:rPr>
        <w:sz w:val="18"/>
      </w:rPr>
      <w:instrText xml:space="preserve"> "RubrikSvar" *\charformat </w:instrText>
    </w:r>
    <w:r w:rsidRPr="000656CF">
      <w:fldChar w:fldCharType="separate"/>
    </w:r>
    <w:r w:rsidRPr="000656CF">
      <w:t>Mobiltelefonanvändande vid bilkörning</w:t>
    </w:r>
    <w:r w:rsidRPr="000656CF">
      <w:fldChar w:fldCharType="end"/>
    </w:r>
  </w:p>
  <w:p w:rsidR="009D7FFE" w:rsidRPr="000656CF" w:rsidRDefault="009D7FFE">
    <w:pPr>
      <w:pStyle w:val="Normal00"/>
    </w:pPr>
  </w:p>
  <w:p w:rsidR="009D7FFE" w:rsidRPr="000656CF" w:rsidRDefault="009D7FF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72259240">
    <w:abstractNumId w:val="8"/>
  </w:num>
  <w:num w:numId="2" w16cid:durableId="1301769327">
    <w:abstractNumId w:val="9"/>
  </w:num>
  <w:num w:numId="3" w16cid:durableId="448086893">
    <w:abstractNumId w:val="8"/>
  </w:num>
  <w:num w:numId="4" w16cid:durableId="1718579534">
    <w:abstractNumId w:val="9"/>
  </w:num>
  <w:num w:numId="5" w16cid:durableId="2102096561">
    <w:abstractNumId w:val="13"/>
  </w:num>
  <w:num w:numId="6" w16cid:durableId="1195463160">
    <w:abstractNumId w:val="10"/>
  </w:num>
  <w:num w:numId="7" w16cid:durableId="1736783869">
    <w:abstractNumId w:val="11"/>
  </w:num>
  <w:num w:numId="8" w16cid:durableId="446897920">
    <w:abstractNumId w:val="12"/>
  </w:num>
  <w:num w:numId="9" w16cid:durableId="82383074">
    <w:abstractNumId w:val="8"/>
  </w:num>
  <w:num w:numId="10" w16cid:durableId="1866402482">
    <w:abstractNumId w:val="3"/>
  </w:num>
  <w:num w:numId="11" w16cid:durableId="1846166343">
    <w:abstractNumId w:val="2"/>
  </w:num>
  <w:num w:numId="12" w16cid:durableId="791021195">
    <w:abstractNumId w:val="1"/>
  </w:num>
  <w:num w:numId="13" w16cid:durableId="736783114">
    <w:abstractNumId w:val="0"/>
  </w:num>
  <w:num w:numId="14" w16cid:durableId="674767133">
    <w:abstractNumId w:val="9"/>
  </w:num>
  <w:num w:numId="15" w16cid:durableId="175005504">
    <w:abstractNumId w:val="7"/>
  </w:num>
  <w:num w:numId="16" w16cid:durableId="1429892282">
    <w:abstractNumId w:val="6"/>
  </w:num>
  <w:num w:numId="17" w16cid:durableId="1602643988">
    <w:abstractNumId w:val="5"/>
  </w:num>
  <w:num w:numId="18" w16cid:durableId="1077448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6"/>
    <w:docVar w:name="PersonGUIDs" w:val="{389B2C1A-6170-43BB-B39F-70C9E9E56E19}"/>
  </w:docVars>
  <w:rsids>
    <w:rsidRoot w:val="00D671AD"/>
    <w:rsid w:val="000656CF"/>
    <w:rsid w:val="009D7FFE"/>
    <w:rsid w:val="00D671A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96F7F9E-C025-43E1-8F4E-4AD295774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163</Words>
  <Characters>971</Characters>
  <Application>Microsoft Office Word</Application>
  <DocSecurity>4</DocSecurity>
  <Lines>21</Lines>
  <Paragraphs>8</Paragraphs>
  <ScaleCrop>false</ScaleCrop>
  <HeadingPairs>
    <vt:vector size="2" baseType="variant">
      <vt:variant>
        <vt:lpstr>Rubrik</vt:lpstr>
      </vt:variant>
      <vt:variant>
        <vt:i4>1</vt:i4>
      </vt:variant>
    </vt:vector>
  </HeadingPairs>
  <TitlesOfParts>
    <vt:vector size="1" baseType="lpstr">
      <vt:lpstr>m1171</vt:lpstr>
    </vt:vector>
  </TitlesOfParts>
  <Company>Riksdagen</Company>
  <LinksUpToDate>false</LinksUpToDate>
  <CharactersWithSpaces>1126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m1171</dc:title>
  <dc:subject>m1171</dc:subject>
  <dc:creator>Riksdagen</dc:creator>
  <cp:keywords>Riksdagen</cp:keywords>
  <dc:description>TKG-ktrl, MSMQ4mb, PersReg-Distribution mm</dc:description>
  <cp:lastModifiedBy>Lars Brink</cp:lastModifiedBy>
  <cp:revision>2</cp:revision>
  <cp:lastPrinted>2007-11-04T11:34:00Z</cp:lastPrinted>
  <dcterms:created xsi:type="dcterms:W3CDTF">2025-12-17T09:28:00Z</dcterms:created>
  <dcterms:modified xsi:type="dcterms:W3CDTF">2025-12-17T09:28:00Z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mot2000_492_2007-09-26</vt:lpwstr>
  </property>
  <property fmtid="{D5CDD505-2E9C-101B-9397-08002B2CF9AE}" pid="3" name="version">
    <vt:lpwstr>mot2000_492_2007-09-26</vt:lpwstr>
  </property>
  <property fmtid="{D5CDD505-2E9C-101B-9397-08002B2CF9AE}" pid="4" name="dokumenttyp">
    <vt:lpwstr>motion</vt:lpwstr>
  </property>
  <property fmtid="{D5CDD505-2E9C-101B-9397-08002B2CF9AE}" pid="5" name="Sekr">
    <vt:lpwstr>ik</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Mobiltelefonanvändande vid bilkörning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Mobiltelefonanvändande vid bilkörning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m1171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Ann-Charlotte Hammar Johnsson (m)</vt:lpwstr>
  </property>
  <property fmtid="{D5CDD505-2E9C-101B-9397-08002B2CF9AE}" pid="26" name="MotionarLista">
    <vt:lpwstr>Hammar Johnsson, Ann-Charlotte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Ann-Charlotte Hammar Johnsson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T241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2007</vt:lpwstr>
  </property>
  <property fmtid="{D5CDD505-2E9C-101B-9397-08002B2CF9AE}" pid="44" name="NotesUID">
    <vt:lpwstr>ida.karlbom@riksdagen.se</vt:lpwstr>
  </property>
  <property fmtid="{D5CDD505-2E9C-101B-9397-08002B2CF9AE}" pid="45" name="ReservUID">
    <vt:lpwstr>ia0416aa</vt:lpwstr>
  </property>
  <property fmtid="{D5CDD505-2E9C-101B-9397-08002B2CF9AE}" pid="46" name="MotionID">
    <vt:lpwstr>20072008000000000109000011710069</vt:lpwstr>
  </property>
  <property fmtid="{D5CDD505-2E9C-101B-9397-08002B2CF9AE}" pid="47" name="datum">
    <vt:lpwstr>070926</vt:lpwstr>
  </property>
  <property fmtid="{D5CDD505-2E9C-101B-9397-08002B2CF9AE}" pid="48" name="avsändar-e-post">
    <vt:lpwstr>ida.karlbom@riksdagen.se</vt:lpwstr>
  </property>
  <property fmtid="{D5CDD505-2E9C-101B-9397-08002B2CF9AE}" pid="49" name="id">
    <vt:lpwstr>20072008000000000109000011710069</vt:lpwstr>
  </property>
  <property fmtid="{D5CDD505-2E9C-101B-9397-08002B2CF9AE}" pid="50" name="nummer">
    <vt:lpwstr>241</vt:lpwstr>
  </property>
  <property fmtid="{D5CDD505-2E9C-101B-9397-08002B2CF9AE}" pid="51" name="utskottsbeteckning">
    <vt:lpwstr>T</vt:lpwstr>
  </property>
  <property fmtid="{D5CDD505-2E9C-101B-9397-08002B2CF9AE}" pid="52" name="GlobalUID">
    <vt:lpwstr>{C071257B-F48E-4E11-990C-64BCDD1E3E5A}</vt:lpwstr>
  </property>
  <property fmtid="{D5CDD505-2E9C-101B-9397-08002B2CF9AE}" pid="53" name="Överföringar">
    <vt:i4>0</vt:i4>
  </property>
  <property fmtid="{D5CDD505-2E9C-101B-9397-08002B2CF9AE}" pid="54" name="Checksum">
    <vt:lpwstr>*0021303581454*</vt:lpwstr>
  </property>
  <property fmtid="{D5CDD505-2E9C-101B-9397-08002B2CF9AE}" pid="55" name="skuggnummer">
    <vt:lpwstr>427</vt:lpwstr>
  </property>
  <property fmtid="{D5CDD505-2E9C-101B-9397-08002B2CF9AE}" pid="56" name="urixVersion">
    <vt:lpwstr>3.2.0.8</vt:lpwstr>
  </property>
  <property fmtid="{D5CDD505-2E9C-101B-9397-08002B2CF9AE}" pid="57" name="urixOrigin">
    <vt:lpwstr>071104 12:34:20.245</vt:lpwstr>
  </property>
  <property fmtid="{D5CDD505-2E9C-101B-9397-08002B2CF9AE}" pid="58" name="urixGuid">
    <vt:lpwstr>{E60228B0-FEB6-4C86-A18A-B8F076FDAB08}</vt:lpwstr>
  </property>
</Properties>
</file>