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241" w:rsidRPr="00A865FC" w:rsidRDefault="00175241" w:rsidP="00E46068">
      <w:pPr>
        <w:pStyle w:val="Hemstlrubrik"/>
      </w:pPr>
      <w:r w:rsidRPr="00A865FC">
        <w:t>Förslag till riksdagsbeslut</w:t>
      </w:r>
    </w:p>
    <w:p w:rsidR="00CA23CD" w:rsidRPr="00A865FC" w:rsidRDefault="00CA23CD">
      <w:pPr>
        <w:pStyle w:val="Hemstlatt"/>
        <w:numPr>
          <w:ilvl w:val="0"/>
          <w:numId w:val="1"/>
        </w:numPr>
      </w:pPr>
      <w:r w:rsidRPr="00A865FC">
        <w:t xml:space="preserve">Riksdagen tillkännager för regeringen som sin mening vad i motionen </w:t>
      </w:r>
      <w:r w:rsidR="00E46068" w:rsidRPr="00A865FC">
        <w:t>anförs</w:t>
      </w:r>
      <w:r w:rsidRPr="00A865FC">
        <w:t xml:space="preserve"> om att permanenta bidraget till inform</w:t>
      </w:r>
      <w:r w:rsidRPr="00A865FC">
        <w:t>a</w:t>
      </w:r>
      <w:r w:rsidRPr="00A865FC">
        <w:t>tion och utveckling av kooperativ verksamhet.</w:t>
      </w:r>
    </w:p>
    <w:p w:rsidR="00CA23CD" w:rsidRPr="00A865FC" w:rsidRDefault="00CA23CD">
      <w:pPr>
        <w:pStyle w:val="Hemstlatt"/>
        <w:numPr>
          <w:ilvl w:val="0"/>
          <w:numId w:val="1"/>
        </w:numPr>
      </w:pPr>
      <w:r w:rsidRPr="00A865FC">
        <w:t xml:space="preserve">Riksdagen tillkännager för regeringen som sin mening vad i motionen </w:t>
      </w:r>
      <w:r w:rsidR="00E46068" w:rsidRPr="00A865FC">
        <w:t>anförs</w:t>
      </w:r>
      <w:r w:rsidRPr="00A865FC">
        <w:t xml:space="preserve"> om att ytterligare stödja och utveckla kooperativt föret</w:t>
      </w:r>
      <w:r w:rsidRPr="00A865FC">
        <w:t>a</w:t>
      </w:r>
      <w:r w:rsidRPr="00A865FC">
        <w:t>gande.</w:t>
      </w:r>
    </w:p>
    <w:p w:rsidR="00E84F25" w:rsidRPr="00A865FC" w:rsidRDefault="007C6092" w:rsidP="00E22893">
      <w:pPr>
        <w:pStyle w:val="Rubrik1"/>
      </w:pPr>
      <w:r w:rsidRPr="00A865FC">
        <w:t>Motivering</w:t>
      </w:r>
    </w:p>
    <w:p w:rsidR="00E46068" w:rsidRPr="00A865FC" w:rsidRDefault="00E46068" w:rsidP="00E46068">
      <w:r w:rsidRPr="00A865FC">
        <w:t>Regeringens främsta mål är att så många människor som möjligt ska komma i arbete. Ett annat viktigt mål är att det ska bli lättare att starta och driva för</w:t>
      </w:r>
      <w:r w:rsidRPr="00A865FC">
        <w:t>e</w:t>
      </w:r>
      <w:r w:rsidRPr="00A865FC">
        <w:t>tag.</w:t>
      </w:r>
    </w:p>
    <w:p w:rsidR="00E46068" w:rsidRPr="00A865FC" w:rsidRDefault="00E46068" w:rsidP="00270E06">
      <w:pPr>
        <w:pStyle w:val="Normaltindrag"/>
      </w:pPr>
      <w:r w:rsidRPr="00A865FC">
        <w:t>För många människor är det svårt att tänka sig att starta företag ensamma, de vill ha någon att bolla idéer och dela ansvaret med. Den demokratiska arbetsplatsen är en annan målsättning för företagandet. Här passar de koop</w:t>
      </w:r>
      <w:r w:rsidRPr="00A865FC">
        <w:t>e</w:t>
      </w:r>
      <w:r w:rsidRPr="00A865FC">
        <w:t>rativa idéerna väl in. Att vara med i ett kooperativ kan också innebära att den som stått långt från både arbetsmarknad och socialt liv får lära sig hur man samarbetar och hur man tar ansvar för både sig själv och andra.</w:t>
      </w:r>
    </w:p>
    <w:p w:rsidR="00E46068" w:rsidRPr="00A865FC" w:rsidRDefault="00E46068" w:rsidP="00270E06">
      <w:pPr>
        <w:pStyle w:val="Normaltindrag"/>
      </w:pPr>
      <w:r w:rsidRPr="00A865FC">
        <w:t>I hela landet finns sedan början på 1990-talet kooperativa utvecklingscen</w:t>
      </w:r>
      <w:r w:rsidRPr="00A865FC">
        <w:t>t</w:t>
      </w:r>
      <w:r w:rsidRPr="00A865FC">
        <w:t>rum som ger råd och stöd till dem som vill starta företag i kooperativ form. Man initierar också nätverksbyggande mellan befintliga företag i olika bra</w:t>
      </w:r>
      <w:r w:rsidRPr="00A865FC">
        <w:t>n</w:t>
      </w:r>
      <w:r w:rsidRPr="00A865FC">
        <w:t>scher och är delaktiga i landsbygdsutvecklingen i stora delar av landet. Under det här året har man dessutom samlat alla utvecklingscentrum under ett gemensamt namn Coompanion – Kooperativ utveckling. Detta för att bli igenkända i hela landet och på det sättet få större genomslagskraft.</w:t>
      </w:r>
    </w:p>
    <w:p w:rsidR="00E46068" w:rsidRPr="00A865FC" w:rsidRDefault="00E46068" w:rsidP="00270E06">
      <w:pPr>
        <w:pStyle w:val="Normaltindrag"/>
      </w:pPr>
      <w:r w:rsidRPr="00A865FC">
        <w:t>Samhällets stöd uppgår i</w:t>
      </w:r>
      <w:r w:rsidR="00270E06" w:rsidRPr="00A865FC">
        <w:t xml:space="preserve"> </w:t>
      </w:r>
      <w:r w:rsidRPr="00A865FC">
        <w:t>dag till 35 miljoner kronor</w:t>
      </w:r>
      <w:r w:rsidR="00270E06" w:rsidRPr="00A865FC">
        <w:t>,</w:t>
      </w:r>
      <w:r w:rsidRPr="00A865FC">
        <w:t xml:space="preserve"> och det går främst åt till att ha en basbemanning i de oftast länsbaserade centrumen. I övrigt sker utvecklingsarbetet i projektform. För att få en större trygghet i planeringen </w:t>
      </w:r>
      <w:r w:rsidRPr="00A865FC">
        <w:lastRenderedPageBreak/>
        <w:t>behöver bidraget permanentas och ges ett eget anslag i budgeten. Detta bör ges regeringen till känna.</w:t>
      </w:r>
    </w:p>
    <w:p w:rsidR="00E46068" w:rsidRPr="00A865FC" w:rsidRDefault="00E46068" w:rsidP="00270E06">
      <w:pPr>
        <w:pStyle w:val="Normaltindrag"/>
      </w:pPr>
      <w:r w:rsidRPr="00A865FC">
        <w:t>Med regeringens nya mål för sysselsättning och företagsuppbyggnad i hela Sverige behöver stödet till kooperativ utveckling ökas. Flera projekt som i</w:t>
      </w:r>
      <w:r w:rsidR="00270E06" w:rsidRPr="00A865FC">
        <w:t xml:space="preserve"> </w:t>
      </w:r>
      <w:r w:rsidRPr="00A865FC">
        <w:t>dag bedrivs i samarbete mellan FKU (Föreningen Kooperativ Utveckling)</w:t>
      </w:r>
      <w:r w:rsidR="00270E06" w:rsidRPr="00A865FC">
        <w:t>,</w:t>
      </w:r>
      <w:r w:rsidRPr="00A865FC">
        <w:t xml:space="preserve"> Nutek och ESF-rådet visar att människor som står långt från arbetsmarknaden genom kooperativ verksamhet kan både komma i arbete och dessutom bli företagare.</w:t>
      </w:r>
    </w:p>
    <w:p w:rsidR="00E46068" w:rsidRPr="00A865FC" w:rsidRDefault="00E46068" w:rsidP="00270E06">
      <w:pPr>
        <w:pStyle w:val="Normaltindrag"/>
      </w:pPr>
      <w:r w:rsidRPr="00A865FC">
        <w:t>Kvinnor som vill starta företag tillsammans gör det ofta i form av intrap</w:t>
      </w:r>
      <w:r w:rsidR="00270E06" w:rsidRPr="00A865FC">
        <w:t>r</w:t>
      </w:r>
      <w:r w:rsidRPr="00A865FC">
        <w:t>e</w:t>
      </w:r>
      <w:r w:rsidRPr="00A865FC">
        <w:t>nader innan de tar steget fullt ut och blir egna entreprenörer. Dessutom har de ofta en bestämd önskan om att starta demokratiska företag där alla är med och tar ansvar och också får vara med och besluta om företagets utveckling. Här har Coompanion stora möjligheter med sin erfarenhet och kunskap om koop</w:t>
      </w:r>
      <w:r w:rsidRPr="00A865FC">
        <w:t>e</w:t>
      </w:r>
      <w:r w:rsidRPr="00A865FC">
        <w:t xml:space="preserve">rativt företagande </w:t>
      </w:r>
      <w:r w:rsidR="00270E06" w:rsidRPr="00A865FC">
        <w:t>a</w:t>
      </w:r>
      <w:r w:rsidRPr="00A865FC">
        <w:t>tt ge rådgivning och stöd i denna utveckling.</w:t>
      </w:r>
    </w:p>
    <w:p w:rsidR="00E46068" w:rsidRPr="00A865FC" w:rsidRDefault="00E46068" w:rsidP="00270E06">
      <w:pPr>
        <w:pStyle w:val="Normaltindrag"/>
      </w:pPr>
      <w:r w:rsidRPr="00A865FC">
        <w:t>Två miljoner nya företagare är ingen omöjlighet om fler startar kooperat</w:t>
      </w:r>
      <w:r w:rsidRPr="00A865FC">
        <w:t>i</w:t>
      </w:r>
      <w:r w:rsidRPr="00A865FC">
        <w:t xml:space="preserve">va företag. I regeringens målsättning om fler företag och fler företagare passar därför Coompanions verksamhet väl in. Därför bör kooperativt företagande ytterligare stödjas och ges möjligheter att utvecklas. </w:t>
      </w:r>
      <w:r w:rsidRPr="00A865FC">
        <w:rPr>
          <w:bCs/>
        </w:rPr>
        <w:t>Bidraget till kooperativ utveckling bör successivt höjas</w:t>
      </w:r>
      <w:r w:rsidRPr="00A865FC">
        <w: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5FC">
        <w:trPr>
          <w:cantSplit/>
        </w:trPr>
        <w:tc>
          <w:tcPr>
            <w:tcW w:w="3046" w:type="dxa"/>
          </w:tcPr>
          <w:p w:rsidR="00CA23CD" w:rsidRPr="00A865FC" w:rsidRDefault="00CA23CD">
            <w:pPr>
              <w:pStyle w:val="UnderskriftDatum"/>
              <w:spacing w:before="240"/>
            </w:pPr>
            <w:r w:rsidRPr="00A865FC">
              <w:t>Stockholm den 19 oktober 2006</w:t>
            </w:r>
          </w:p>
        </w:tc>
        <w:tc>
          <w:tcPr>
            <w:tcW w:w="3047" w:type="dxa"/>
          </w:tcPr>
          <w:p w:rsidR="00CA23CD" w:rsidRPr="00A865FC" w:rsidRDefault="00CA23CD">
            <w:pPr>
              <w:pStyle w:val="Underskrifter"/>
              <w:spacing w:before="240"/>
            </w:pPr>
          </w:p>
        </w:tc>
      </w:tr>
      <w:tr w:rsidR="00000000" w:rsidRPr="00A865FC">
        <w:trPr>
          <w:cantSplit/>
        </w:trPr>
        <w:tc>
          <w:tcPr>
            <w:tcW w:w="3046" w:type="dxa"/>
          </w:tcPr>
          <w:p w:rsidR="00CA23CD" w:rsidRPr="00A865FC" w:rsidRDefault="00CA23CD">
            <w:pPr>
              <w:pStyle w:val="Underskrifter"/>
            </w:pPr>
            <w:r w:rsidRPr="00A865FC">
              <w:t>Kenneth Johansson (c)</w:t>
            </w:r>
          </w:p>
        </w:tc>
        <w:tc>
          <w:tcPr>
            <w:tcW w:w="3046" w:type="dxa"/>
          </w:tcPr>
          <w:p w:rsidR="00CA23CD" w:rsidRPr="00A865FC" w:rsidRDefault="00CA23CD">
            <w:pPr>
              <w:pStyle w:val="Underskrifter"/>
            </w:pPr>
            <w:r w:rsidRPr="00A865FC">
              <w:t>Annika Qarlsson (c)</w:t>
            </w:r>
          </w:p>
        </w:tc>
      </w:tr>
    </w:tbl>
    <w:p w:rsidR="00E46068" w:rsidRPr="00A865FC" w:rsidRDefault="00E46068" w:rsidP="00270E06">
      <w:pPr>
        <w:pStyle w:val="Normaltindrag"/>
      </w:pPr>
    </w:p>
    <w:sectPr w:rsidR="00E46068" w:rsidRPr="00A865FC" w:rsidSect="00270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3CD" w:rsidRPr="00A865FC" w:rsidRDefault="00CA23CD">
      <w:r w:rsidRPr="00A865FC">
        <w:separator/>
      </w:r>
    </w:p>
  </w:endnote>
  <w:endnote w:type="continuationSeparator" w:id="0">
    <w:p w:rsidR="00CA23CD" w:rsidRPr="00A865FC" w:rsidRDefault="00CA23CD">
      <w:r w:rsidRPr="00A86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6DD" w:rsidRPr="00A865FC" w:rsidRDefault="00A865FC" w:rsidP="00270E06">
    <w:pPr>
      <w:pStyle w:val="Sidfot"/>
    </w:pPr>
    <w:r w:rsidRPr="00A86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524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06" w:rsidRDefault="00CA23CD">
                          <w:pPr>
                            <w:pStyle w:val="NormalS5sidnrV"/>
                          </w:pPr>
                          <w:r>
                            <w:fldChar w:fldCharType="begin"/>
                          </w:r>
                          <w:r w:rsidR="00270E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E06" w:rsidRDefault="00CA23CD">
                    <w:pPr>
                      <w:pStyle w:val="NormalS5sidnrV"/>
                    </w:pPr>
                    <w:r>
                      <w:fldChar w:fldCharType="begin"/>
                    </w:r>
                    <w:r w:rsidR="00270E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6DD" w:rsidRPr="00A865FC" w:rsidRDefault="00A865FC" w:rsidP="00270E06">
    <w:pPr>
      <w:pStyle w:val="Sidfot"/>
    </w:pPr>
    <w:r w:rsidRPr="00A86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044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06" w:rsidRDefault="00CA23CD">
                          <w:pPr>
                            <w:pStyle w:val="NormalS5sidnrH"/>
                            <w:ind w:right="0"/>
                          </w:pPr>
                          <w:r>
                            <w:fldChar w:fldCharType="begin"/>
                          </w:r>
                          <w:r w:rsidR="00270E06">
                            <w:instrText xml:space="preserve"> PAGE *\charformat</w:instrText>
                          </w:r>
                          <w:r>
                            <w:fldChar w:fldCharType="separate"/>
                          </w:r>
                          <w:r w:rsidR="00270E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E06" w:rsidRDefault="00CA23CD">
                    <w:pPr>
                      <w:pStyle w:val="NormalS5sidnrH"/>
                      <w:ind w:right="0"/>
                    </w:pPr>
                    <w:r>
                      <w:fldChar w:fldCharType="begin"/>
                    </w:r>
                    <w:r w:rsidR="00270E06">
                      <w:instrText xml:space="preserve"> PAGE *\charformat</w:instrText>
                    </w:r>
                    <w:r>
                      <w:fldChar w:fldCharType="separate"/>
                    </w:r>
                    <w:r w:rsidR="00270E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6DD" w:rsidRPr="00A865FC" w:rsidRDefault="00A865FC" w:rsidP="00270E06">
    <w:pPr>
      <w:pStyle w:val="Sidfot"/>
    </w:pPr>
    <w:r w:rsidRPr="00A86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052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06" w:rsidRDefault="00CA23CD">
                          <w:pPr>
                            <w:pStyle w:val="NormalS5sidnrH"/>
                            <w:ind w:right="0"/>
                          </w:pPr>
                          <w:r>
                            <w:fldChar w:fldCharType="begin"/>
                          </w:r>
                          <w:r w:rsidR="00270E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E06" w:rsidRDefault="00CA23CD">
                    <w:pPr>
                      <w:pStyle w:val="NormalS5sidnrH"/>
                      <w:ind w:right="0"/>
                    </w:pPr>
                    <w:r>
                      <w:fldChar w:fldCharType="begin"/>
                    </w:r>
                    <w:r w:rsidR="00270E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3CD" w:rsidRPr="00A865FC" w:rsidRDefault="00CA23CD">
      <w:r w:rsidRPr="00A865FC">
        <w:separator/>
      </w:r>
    </w:p>
  </w:footnote>
  <w:footnote w:type="continuationSeparator" w:id="0">
    <w:p w:rsidR="00CA23CD" w:rsidRPr="00A865FC" w:rsidRDefault="00CA23CD">
      <w:r w:rsidRPr="00A86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6DD" w:rsidRPr="00A865FC" w:rsidRDefault="00A865FC" w:rsidP="00270E06">
    <w:pPr>
      <w:pStyle w:val="Sidhuvud"/>
    </w:pPr>
    <w:r w:rsidRPr="00A86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966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06" w:rsidRDefault="00CA23CD">
                          <w:pPr>
                            <w:pStyle w:val="KantRubrikS5V"/>
                          </w:pPr>
                          <w:r>
                            <w:fldChar w:fldCharType="begin"/>
                          </w:r>
                          <w:r w:rsidR="00270E06">
                            <w:instrText xml:space="preserve"> DOCPROPERTY "YearUser" *\charformat </w:instrText>
                          </w:r>
                          <w:r>
                            <w:fldChar w:fldCharType="separate"/>
                          </w:r>
                          <w:r w:rsidR="00270E06">
                            <w:t>2006/07</w:t>
                          </w:r>
                          <w:r>
                            <w:fldChar w:fldCharType="end"/>
                          </w:r>
                          <w:r w:rsidR="00270E06">
                            <w:t>:</w:t>
                          </w:r>
                          <w:r>
                            <w:fldChar w:fldCharType="begin"/>
                          </w:r>
                          <w:r w:rsidR="00270E06">
                            <w:instrText xml:space="preserve"> DOCPROPERTY "Motionsnummer" *\charformat </w:instrText>
                          </w:r>
                          <w:r>
                            <w:fldChar w:fldCharType="separate"/>
                          </w:r>
                          <w:r w:rsidR="00270E06">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E06" w:rsidRDefault="00CA23CD">
                    <w:pPr>
                      <w:pStyle w:val="KantRubrikS5V"/>
                    </w:pPr>
                    <w:r>
                      <w:fldChar w:fldCharType="begin"/>
                    </w:r>
                    <w:r w:rsidR="00270E06">
                      <w:instrText xml:space="preserve"> DOCPROPERTY "YearUser" *\charformat </w:instrText>
                    </w:r>
                    <w:r>
                      <w:fldChar w:fldCharType="separate"/>
                    </w:r>
                    <w:r w:rsidR="00270E06">
                      <w:t>2006/07</w:t>
                    </w:r>
                    <w:r>
                      <w:fldChar w:fldCharType="end"/>
                    </w:r>
                    <w:r w:rsidR="00270E06">
                      <w:t>:</w:t>
                    </w:r>
                    <w:r>
                      <w:fldChar w:fldCharType="begin"/>
                    </w:r>
                    <w:r w:rsidR="00270E06">
                      <w:instrText xml:space="preserve"> DOCPROPERTY "Motionsnummer" *\charformat </w:instrText>
                    </w:r>
                    <w:r>
                      <w:fldChar w:fldCharType="separate"/>
                    </w:r>
                    <w:r w:rsidR="00270E06">
                      <w:t>N209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6DD" w:rsidRPr="00A865FC" w:rsidRDefault="00A865FC" w:rsidP="00270E06">
    <w:pPr>
      <w:pStyle w:val="Sidhuvud"/>
    </w:pPr>
    <w:r w:rsidRPr="00A86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679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E06" w:rsidRDefault="00CA23CD">
                          <w:pPr>
                            <w:pStyle w:val="KantRubrikS5H"/>
                            <w:ind w:right="0"/>
                          </w:pPr>
                          <w:r>
                            <w:fldChar w:fldCharType="begin"/>
                          </w:r>
                          <w:r w:rsidR="00270E06">
                            <w:instrText xml:space="preserve"> DOCPROPERTY "YearUser" *\charformat </w:instrText>
                          </w:r>
                          <w:r>
                            <w:fldChar w:fldCharType="separate"/>
                          </w:r>
                          <w:r w:rsidR="00270E06">
                            <w:t>2006/07</w:t>
                          </w:r>
                          <w:r>
                            <w:fldChar w:fldCharType="end"/>
                          </w:r>
                          <w:r w:rsidR="00270E06">
                            <w:t>:</w:t>
                          </w:r>
                          <w:r>
                            <w:fldChar w:fldCharType="begin"/>
                          </w:r>
                          <w:r w:rsidR="00270E06">
                            <w:instrText xml:space="preserve"> DOCPROPERTY "Motionsnummer" *\charformat </w:instrText>
                          </w:r>
                          <w:r>
                            <w:fldChar w:fldCharType="separate"/>
                          </w:r>
                          <w:r w:rsidR="00270E06">
                            <w:t>N209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E06" w:rsidRDefault="00CA23CD">
                    <w:pPr>
                      <w:pStyle w:val="KantRubrikS5H"/>
                      <w:ind w:right="0"/>
                    </w:pPr>
                    <w:r>
                      <w:fldChar w:fldCharType="begin"/>
                    </w:r>
                    <w:r w:rsidR="00270E06">
                      <w:instrText xml:space="preserve"> DOCPROPERTY "YearUser" *\charformat </w:instrText>
                    </w:r>
                    <w:r>
                      <w:fldChar w:fldCharType="separate"/>
                    </w:r>
                    <w:r w:rsidR="00270E06">
                      <w:t>2006/07</w:t>
                    </w:r>
                    <w:r>
                      <w:fldChar w:fldCharType="end"/>
                    </w:r>
                    <w:r w:rsidR="00270E06">
                      <w:t>:</w:t>
                    </w:r>
                    <w:r>
                      <w:fldChar w:fldCharType="begin"/>
                    </w:r>
                    <w:r w:rsidR="00270E06">
                      <w:instrText xml:space="preserve"> DOCPROPERTY "Motionsnummer" *\charformat </w:instrText>
                    </w:r>
                    <w:r>
                      <w:fldChar w:fldCharType="separate"/>
                    </w:r>
                    <w:r w:rsidR="00270E06">
                      <w:t>N209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3CD" w:rsidRPr="00A865FC" w:rsidRDefault="00CA23CD">
    <w:pPr>
      <w:pStyle w:val="FSHNormal"/>
      <w:tabs>
        <w:tab w:val="right" w:pos="5840"/>
      </w:tabs>
    </w:pPr>
    <w:r w:rsidRPr="00A865FC">
      <w:br/>
    </w:r>
    <w:r w:rsidRPr="00A865FC">
      <w:fldChar w:fldCharType="begin" w:fldLock="1"/>
    </w:r>
    <w:r w:rsidRPr="00A865FC">
      <w:instrText xml:space="preserve"> DOCPROPERTY</w:instrText>
    </w:r>
    <w:r w:rsidRPr="00A865FC">
      <w:rPr>
        <w:sz w:val="18"/>
      </w:rPr>
      <w:instrText xml:space="preserve"> "YearUser" *\charformat </w:instrText>
    </w:r>
    <w:r w:rsidRPr="00A865FC">
      <w:fldChar w:fldCharType="separate"/>
    </w:r>
    <w:r w:rsidRPr="00A865FC">
      <w:t>2006/07</w:t>
    </w:r>
    <w:r w:rsidRPr="00A865FC">
      <w:fldChar w:fldCharType="end"/>
    </w:r>
    <w:r w:rsidRPr="00A865FC">
      <w:t xml:space="preserve"> </w:t>
    </w:r>
    <w:r w:rsidRPr="00A865FC">
      <w:tab/>
      <w:t xml:space="preserve">mnr: </w:t>
    </w:r>
    <w:r w:rsidRPr="00A865FC">
      <w:fldChar w:fldCharType="begin" w:fldLock="1"/>
    </w:r>
    <w:r w:rsidRPr="00A865FC">
      <w:instrText xml:space="preserve"> DOCPROPERTY</w:instrText>
    </w:r>
    <w:r w:rsidRPr="00A865FC">
      <w:rPr>
        <w:sz w:val="18"/>
      </w:rPr>
      <w:instrText xml:space="preserve"> "Motionsnummer" *\charformat </w:instrText>
    </w:r>
    <w:r w:rsidRPr="00A865FC">
      <w:fldChar w:fldCharType="separate"/>
    </w:r>
    <w:r w:rsidRPr="00A865FC">
      <w:t>N209</w:t>
    </w:r>
    <w:r w:rsidRPr="00A865FC">
      <w:fldChar w:fldCharType="end"/>
    </w:r>
    <w:r w:rsidRPr="00A865FC">
      <w:br/>
    </w:r>
    <w:r w:rsidRPr="00A865FC">
      <w:fldChar w:fldCharType="begin" w:fldLock="1"/>
    </w:r>
    <w:r w:rsidRPr="00A865FC">
      <w:instrText xml:space="preserve"> DOCPROPERTY</w:instrText>
    </w:r>
    <w:r w:rsidRPr="00A865FC">
      <w:rPr>
        <w:sz w:val="18"/>
      </w:rPr>
      <w:instrText xml:space="preserve"> "Samling" *\charformat </w:instrText>
    </w:r>
    <w:r w:rsidRPr="00A865FC">
      <w:fldChar w:fldCharType="end"/>
    </w:r>
    <w:r w:rsidRPr="00A865FC">
      <w:tab/>
      <w:t xml:space="preserve">pnr: </w:t>
    </w:r>
    <w:r w:rsidRPr="00A865FC">
      <w:fldChar w:fldCharType="begin" w:fldLock="1"/>
    </w:r>
    <w:r w:rsidRPr="00A865FC">
      <w:instrText xml:space="preserve"> DOCPROPERTY</w:instrText>
    </w:r>
    <w:r w:rsidRPr="00A865FC">
      <w:rPr>
        <w:sz w:val="18"/>
      </w:rPr>
      <w:instrText xml:space="preserve"> "Partinummer" *\charformat </w:instrText>
    </w:r>
    <w:r w:rsidRPr="00A865FC">
      <w:fldChar w:fldCharType="separate"/>
    </w:r>
    <w:r w:rsidRPr="00A865FC">
      <w:t>c336</w:t>
    </w:r>
    <w:r w:rsidRPr="00A865FC">
      <w:fldChar w:fldCharType="end"/>
    </w:r>
  </w:p>
  <w:p w:rsidR="00CA23CD" w:rsidRPr="00A865FC" w:rsidRDefault="00CA23CD">
    <w:pPr>
      <w:pStyle w:val="FSHRub1"/>
    </w:pPr>
    <w:r w:rsidRPr="00A865FC">
      <w:t>Motion till riksdagen</w:t>
    </w:r>
    <w:r w:rsidRPr="00A865FC">
      <w:br/>
    </w:r>
    <w:r w:rsidRPr="00A865FC">
      <w:fldChar w:fldCharType="begin" w:fldLock="1"/>
    </w:r>
    <w:r w:rsidRPr="00A865FC">
      <w:instrText xml:space="preserve"> DOCPROPERTY "YearUser" *\charformat </w:instrText>
    </w:r>
    <w:r w:rsidRPr="00A865FC">
      <w:fldChar w:fldCharType="separate"/>
    </w:r>
    <w:r w:rsidRPr="00A865FC">
      <w:t>2006/07</w:t>
    </w:r>
    <w:r w:rsidRPr="00A865FC">
      <w:fldChar w:fldCharType="end"/>
    </w:r>
    <w:r w:rsidRPr="00A865FC">
      <w:t>:</w:t>
    </w:r>
    <w:r w:rsidRPr="00A865FC">
      <w:fldChar w:fldCharType="begin" w:fldLock="1"/>
    </w:r>
    <w:r w:rsidRPr="00A865FC">
      <w:instrText xml:space="preserve"> DOCPROPERTY "Motionsnummer" *\charformat </w:instrText>
    </w:r>
    <w:r w:rsidRPr="00A865FC">
      <w:fldChar w:fldCharType="separate"/>
    </w:r>
    <w:r w:rsidRPr="00A865FC">
      <w:t>N209</w:t>
    </w:r>
    <w:r w:rsidRPr="00A865FC">
      <w:fldChar w:fldCharType="end"/>
    </w:r>
  </w:p>
  <w:p w:rsidR="00CA23CD" w:rsidRPr="00A865FC" w:rsidRDefault="00CA23CD">
    <w:pPr>
      <w:pStyle w:val="FSHNormalS5"/>
    </w:pPr>
    <w:r w:rsidRPr="00A865FC">
      <w:fldChar w:fldCharType="begin" w:fldLock="1"/>
    </w:r>
    <w:r w:rsidRPr="00A865FC">
      <w:instrText xml:space="preserve"> DOCPROPERTY "MotionarText" *\charformat </w:instrText>
    </w:r>
    <w:r w:rsidRPr="00A865FC">
      <w:fldChar w:fldCharType="separate"/>
    </w:r>
    <w:r w:rsidRPr="00A865FC">
      <w:t>av Kenneth Johansson och Annika Qarlsson (c)</w:t>
    </w:r>
    <w:r w:rsidRPr="00A865FC">
      <w:fldChar w:fldCharType="end"/>
    </w:r>
    <w:r w:rsidRPr="00A865FC">
      <w:br/>
    </w:r>
    <w:r w:rsidRPr="00A865FC">
      <w:fldChar w:fldCharType="begin" w:fldLock="1"/>
    </w:r>
    <w:r w:rsidRPr="00A865FC">
      <w:instrText xml:space="preserve"> DOCPROPERTY "SvarFrasKort" *\charformat </w:instrText>
    </w:r>
    <w:r w:rsidRPr="00A865FC">
      <w:fldChar w:fldCharType="end"/>
    </w:r>
  </w:p>
  <w:p w:rsidR="00CA23CD" w:rsidRPr="00A865FC" w:rsidRDefault="00CA23CD">
    <w:pPr>
      <w:pStyle w:val="FSHTitel"/>
    </w:pPr>
    <w:r w:rsidRPr="00A865FC">
      <w:fldChar w:fldCharType="begin" w:fldLock="1"/>
    </w:r>
    <w:r w:rsidRPr="00A865FC">
      <w:instrText xml:space="preserve"> DOCPROPERTY</w:instrText>
    </w:r>
    <w:r w:rsidRPr="00A865FC">
      <w:rPr>
        <w:sz w:val="18"/>
      </w:rPr>
      <w:instrText xml:space="preserve"> "RubrikSvar" *\charformat </w:instrText>
    </w:r>
    <w:r w:rsidRPr="00A865FC">
      <w:fldChar w:fldCharType="separate"/>
    </w:r>
    <w:r w:rsidRPr="00A865FC">
      <w:t>Kooperativt företagande</w:t>
    </w:r>
    <w:r w:rsidRPr="00A865FC">
      <w:fldChar w:fldCharType="end"/>
    </w:r>
  </w:p>
  <w:p w:rsidR="00CA23CD" w:rsidRPr="00A865FC" w:rsidRDefault="00CA23CD">
    <w:pPr>
      <w:pStyle w:val="Normal00"/>
    </w:pPr>
  </w:p>
  <w:p w:rsidR="00270E06" w:rsidRPr="00A865FC" w:rsidRDefault="00270E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C37926"/>
    <w:multiLevelType w:val="hybridMultilevel"/>
    <w:tmpl w:val="4BC67794"/>
    <w:lvl w:ilvl="0" w:tplc="B9BE32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2799333">
    <w:abstractNumId w:val="14"/>
  </w:num>
  <w:num w:numId="2" w16cid:durableId="349990200">
    <w:abstractNumId w:val="10"/>
  </w:num>
  <w:num w:numId="3" w16cid:durableId="1529291141">
    <w:abstractNumId w:val="11"/>
  </w:num>
  <w:num w:numId="4" w16cid:durableId="312560563">
    <w:abstractNumId w:val="12"/>
  </w:num>
  <w:num w:numId="5" w16cid:durableId="1761023908">
    <w:abstractNumId w:val="8"/>
  </w:num>
  <w:num w:numId="6" w16cid:durableId="840703794">
    <w:abstractNumId w:val="3"/>
  </w:num>
  <w:num w:numId="7" w16cid:durableId="10959167">
    <w:abstractNumId w:val="2"/>
  </w:num>
  <w:num w:numId="8" w16cid:durableId="1633244200">
    <w:abstractNumId w:val="1"/>
  </w:num>
  <w:num w:numId="9" w16cid:durableId="1461605032">
    <w:abstractNumId w:val="0"/>
  </w:num>
  <w:num w:numId="10" w16cid:durableId="1166478500">
    <w:abstractNumId w:val="9"/>
  </w:num>
  <w:num w:numId="11" w16cid:durableId="542062574">
    <w:abstractNumId w:val="7"/>
  </w:num>
  <w:num w:numId="12" w16cid:durableId="1964580356">
    <w:abstractNumId w:val="6"/>
  </w:num>
  <w:num w:numId="13" w16cid:durableId="930356328">
    <w:abstractNumId w:val="5"/>
  </w:num>
  <w:num w:numId="14" w16cid:durableId="1964266167">
    <w:abstractNumId w:val="4"/>
  </w:num>
  <w:num w:numId="15" w16cid:durableId="261298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C5770185-CDC2-4F16-B45E-29D56F4146F6}"/>
  </w:docVars>
  <w:rsids>
    <w:rsidRoot w:val="00A865F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5241"/>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0E06"/>
    <w:rsid w:val="002818D3"/>
    <w:rsid w:val="00290F17"/>
    <w:rsid w:val="002911A7"/>
    <w:rsid w:val="002943C8"/>
    <w:rsid w:val="00295E6D"/>
    <w:rsid w:val="002A2A6B"/>
    <w:rsid w:val="002B6A83"/>
    <w:rsid w:val="002C2373"/>
    <w:rsid w:val="002D11A8"/>
    <w:rsid w:val="00314F87"/>
    <w:rsid w:val="0032051D"/>
    <w:rsid w:val="003303B5"/>
    <w:rsid w:val="003366E9"/>
    <w:rsid w:val="00342FB4"/>
    <w:rsid w:val="0036065A"/>
    <w:rsid w:val="003866EC"/>
    <w:rsid w:val="00391AF5"/>
    <w:rsid w:val="003B418B"/>
    <w:rsid w:val="003F0756"/>
    <w:rsid w:val="003F100A"/>
    <w:rsid w:val="00445271"/>
    <w:rsid w:val="00447A04"/>
    <w:rsid w:val="004527C3"/>
    <w:rsid w:val="00487F7A"/>
    <w:rsid w:val="004971B2"/>
    <w:rsid w:val="004A0504"/>
    <w:rsid w:val="004B5278"/>
    <w:rsid w:val="004E38D9"/>
    <w:rsid w:val="005000F2"/>
    <w:rsid w:val="00527F73"/>
    <w:rsid w:val="00531020"/>
    <w:rsid w:val="00545150"/>
    <w:rsid w:val="00545421"/>
    <w:rsid w:val="0055072A"/>
    <w:rsid w:val="005525A5"/>
    <w:rsid w:val="005544CE"/>
    <w:rsid w:val="00570690"/>
    <w:rsid w:val="005740E1"/>
    <w:rsid w:val="005B145B"/>
    <w:rsid w:val="005D3F50"/>
    <w:rsid w:val="00601C6D"/>
    <w:rsid w:val="00603CD4"/>
    <w:rsid w:val="006346C1"/>
    <w:rsid w:val="00653DD0"/>
    <w:rsid w:val="006B6262"/>
    <w:rsid w:val="006D36DD"/>
    <w:rsid w:val="00727C6F"/>
    <w:rsid w:val="00740D6D"/>
    <w:rsid w:val="00743F76"/>
    <w:rsid w:val="00770030"/>
    <w:rsid w:val="00774959"/>
    <w:rsid w:val="007852B2"/>
    <w:rsid w:val="007919D5"/>
    <w:rsid w:val="00794149"/>
    <w:rsid w:val="007B67A7"/>
    <w:rsid w:val="007C6092"/>
    <w:rsid w:val="007E119E"/>
    <w:rsid w:val="00846903"/>
    <w:rsid w:val="008F0A96"/>
    <w:rsid w:val="009062A0"/>
    <w:rsid w:val="009451E7"/>
    <w:rsid w:val="00956CD4"/>
    <w:rsid w:val="00956E7F"/>
    <w:rsid w:val="00970D4F"/>
    <w:rsid w:val="00971D70"/>
    <w:rsid w:val="009A4377"/>
    <w:rsid w:val="009A6043"/>
    <w:rsid w:val="009D0673"/>
    <w:rsid w:val="00A053C6"/>
    <w:rsid w:val="00A055B3"/>
    <w:rsid w:val="00A15D71"/>
    <w:rsid w:val="00A21BC5"/>
    <w:rsid w:val="00A736FF"/>
    <w:rsid w:val="00A865FC"/>
    <w:rsid w:val="00AA1434"/>
    <w:rsid w:val="00AB5000"/>
    <w:rsid w:val="00AB630B"/>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4799"/>
    <w:rsid w:val="00C902E9"/>
    <w:rsid w:val="00C92208"/>
    <w:rsid w:val="00CA23CD"/>
    <w:rsid w:val="00CB5B24"/>
    <w:rsid w:val="00CD4B2B"/>
    <w:rsid w:val="00CE3037"/>
    <w:rsid w:val="00CF7A43"/>
    <w:rsid w:val="00D01775"/>
    <w:rsid w:val="00D1174F"/>
    <w:rsid w:val="00D1289C"/>
    <w:rsid w:val="00D44527"/>
    <w:rsid w:val="00D52681"/>
    <w:rsid w:val="00D53D04"/>
    <w:rsid w:val="00D555AC"/>
    <w:rsid w:val="00D55EF7"/>
    <w:rsid w:val="00DC0DF0"/>
    <w:rsid w:val="00DC6C70"/>
    <w:rsid w:val="00DF5ACD"/>
    <w:rsid w:val="00E22893"/>
    <w:rsid w:val="00E349C2"/>
    <w:rsid w:val="00E360DE"/>
    <w:rsid w:val="00E46068"/>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84D49B-3E69-4264-9838-3267C102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70E0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2597</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c336</vt:lpstr>
    </vt:vector>
  </TitlesOfParts>
  <Company>Riksdagen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c336</dc:title>
  <dc:subject>c336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2006-10-19T05:53:00Z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Annika Qarlsson (c)</vt:lpwstr>
  </property>
  <property fmtid="{D5CDD505-2E9C-101B-9397-08002B2CF9AE}" pid="26" name="MotionarLista">
    <vt:lpwstr>Johansson, Kenneth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20062007000000000099000003360069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20062007000000000099000003360069</vt:lpwstr>
  </property>
  <property fmtid="{D5CDD505-2E9C-101B-9397-08002B2CF9AE}" pid="50" name="nummer">
    <vt:lpwstr>209</vt:lpwstr>
  </property>
  <property fmtid="{D5CDD505-2E9C-101B-9397-08002B2CF9AE}" pid="51" name="utskottsbeteckning">
    <vt:lpwstr>N</vt:lpwstr>
  </property>
  <property fmtid="{D5CDD505-2E9C-101B-9397-08002B2CF9AE}" pid="52" name="GlobalUID">
    <vt:lpwstr>{B079F230-7415-40F5-AAAA-2A1B46E183BB}</vt:lpwstr>
  </property>
  <property fmtid="{D5CDD505-2E9C-101B-9397-08002B2CF9AE}" pid="53" name="Överföringar">
    <vt:i4>0</vt:i4>
  </property>
  <property fmtid="{D5CDD505-2E9C-101B-9397-08002B2CF9AE}" pid="54" name="Checksum">
    <vt:lpwstr>*1010440969842*</vt:lpwstr>
  </property>
  <property fmtid="{D5CDD505-2E9C-101B-9397-08002B2CF9AE}" pid="55" name="urixOrigin">
    <vt:lpwstr>070302 10:50:06.051</vt:lpwstr>
  </property>
  <property fmtid="{D5CDD505-2E9C-101B-9397-08002B2CF9AE}" pid="56" name="skuggnummer">
    <vt:lpwstr>174</vt:lpwstr>
  </property>
  <property fmtid="{D5CDD505-2E9C-101B-9397-08002B2CF9AE}" pid="57" name="urixVersion">
    <vt:lpwstr>3.1.4.1</vt:lpwstr>
  </property>
  <property fmtid="{D5CDD505-2E9C-101B-9397-08002B2CF9AE}" pid="58" name="urixGuid">
    <vt:lpwstr>{55FD20E6-2128-41CF-B373-CBB41E6AC122}</vt:lpwstr>
  </property>
</Properties>
</file>