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87C" w:rsidRDefault="00926196" w14:paraId="0C69DD53" w14:textId="77777777">
      <w:pPr>
        <w:pStyle w:val="RubrikFrslagTIllRiksdagsbeslut"/>
      </w:pPr>
      <w:sdt>
        <w:sdtPr>
          <w:alias w:val="CC_Boilerplate_4"/>
          <w:tag w:val="CC_Boilerplate_4"/>
          <w:id w:val="-1644581176"/>
          <w:lock w:val="sdtContentLocked"/>
          <w:placeholder>
            <w:docPart w:val="EAB156D56ECD4189BE232421644A4CCC"/>
          </w:placeholder>
          <w:text/>
        </w:sdtPr>
        <w:sdtEndPr/>
        <w:sdtContent>
          <w:r w:rsidRPr="009B062B" w:rsidR="00AF30DD">
            <w:t>Förslag till riksdagsbeslut</w:t>
          </w:r>
        </w:sdtContent>
      </w:sdt>
      <w:bookmarkEnd w:id="0"/>
      <w:bookmarkEnd w:id="1"/>
    </w:p>
    <w:sdt>
      <w:sdtPr>
        <w:alias w:val="Yrkande 1"/>
        <w:tag w:val="2b530628-08a2-4596-9f57-2016124f476a"/>
        <w:id w:val="-1852331585"/>
        <w:lock w:val="sdtLocked"/>
      </w:sdtPr>
      <w:sdtEndPr/>
      <w:sdtContent>
        <w:p w:rsidR="00B336B6" w:rsidRDefault="00075D32" w14:paraId="17E50A62" w14:textId="77777777">
          <w:pPr>
            <w:pStyle w:val="Frslagstext"/>
            <w:numPr>
              <w:ilvl w:val="0"/>
              <w:numId w:val="0"/>
            </w:numPr>
          </w:pPr>
          <w:r>
            <w:t>Riksdagen ställer sig bakom det som anförs i motionen om att säkerställa intersexpersoners rätt till samtycke vid en eventuell könskorrigering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4D732832546E3B571D2D3B0201ADA"/>
        </w:placeholder>
        <w:text/>
      </w:sdtPr>
      <w:sdtEndPr/>
      <w:sdtContent>
        <w:p w:rsidRPr="009B062B" w:rsidR="006D79C9" w:rsidP="00333E95" w:rsidRDefault="006D79C9" w14:paraId="770861F2" w14:textId="77777777">
          <w:pPr>
            <w:pStyle w:val="Rubrik1"/>
          </w:pPr>
          <w:r>
            <w:t>Motivering</w:t>
          </w:r>
        </w:p>
      </w:sdtContent>
    </w:sdt>
    <w:bookmarkEnd w:displacedByCustomXml="prev" w:id="3"/>
    <w:bookmarkEnd w:displacedByCustomXml="prev" w:id="4"/>
    <w:p w:rsidRPr="00582F24" w:rsidR="00582F24" w:rsidP="00075D32" w:rsidRDefault="00582F24" w14:paraId="32C57141" w14:textId="219B1E88">
      <w:pPr>
        <w:pStyle w:val="Normalutanindragellerluft"/>
      </w:pPr>
      <w:r w:rsidRPr="00582F24">
        <w:t xml:space="preserve">Runt 1,7 procent av alla människor föds med någon form av kroppsliga variationer som bryter mot könsnormerna om vad som ska ses som man respektive kvinna. Dessa går under paraplybegreppet intersex. Varje år föds </w:t>
      </w:r>
      <w:r w:rsidRPr="00582F24" w:rsidR="00F7206F">
        <w:t>20–30</w:t>
      </w:r>
      <w:r w:rsidRPr="00582F24">
        <w:t xml:space="preserve"> barn i Sverige som utreds vid födseln för att få sitt juridiska kön. I vissa fall sker operation, ibland för att det behövs för att kroppen ska fungera, men ibland även av kosmetiska skäl. Alltför ofta innebär dessa operationer stora trauman senare i livet, då individen inte kan identifiera sig med det kön som valts för individens räkning. Därför bör operationer som ej är nödvändiga vänta så att individen själv kan ta ställning till om och i så fall vilken medicinsk behandling och eventuell könskorrigering som behövs. Med anledning av detta bör en utredning göras så att intersexpersoners rätt till samtycke säkerställs och värnas på ett rättssäkert sätt. </w:t>
      </w:r>
    </w:p>
    <w:sdt>
      <w:sdtPr>
        <w:rPr>
          <w:i/>
          <w:noProof/>
        </w:rPr>
        <w:alias w:val="CC_Underskrifter"/>
        <w:tag w:val="CC_Underskrifter"/>
        <w:id w:val="583496634"/>
        <w:lock w:val="sdtContentLocked"/>
        <w:placeholder>
          <w:docPart w:val="BB6371A5665047298E930501F48E3FE3"/>
        </w:placeholder>
      </w:sdtPr>
      <w:sdtEndPr/>
      <w:sdtContent>
        <w:p w:rsidR="0054387C" w:rsidP="0054387C" w:rsidRDefault="0054387C" w14:paraId="038AF48E" w14:textId="77777777"/>
        <w:p w:rsidR="0054387C" w:rsidP="0054387C" w:rsidRDefault="00926196" w14:paraId="7ED1AB7A" w14:textId="747AF76D"/>
      </w:sdtContent>
    </w:sdt>
    <w:tbl>
      <w:tblPr>
        <w:tblW w:w="5000" w:type="pct"/>
        <w:tblLook w:val="04A0" w:firstRow="1" w:lastRow="0" w:firstColumn="1" w:lastColumn="0" w:noHBand="0" w:noVBand="1"/>
        <w:tblCaption w:val="underskrifter"/>
      </w:tblPr>
      <w:tblGrid>
        <w:gridCol w:w="4252"/>
        <w:gridCol w:w="4252"/>
      </w:tblGrid>
      <w:tr w:rsidR="00B336B6" w14:paraId="490142B6" w14:textId="77777777">
        <w:trPr>
          <w:cantSplit/>
        </w:trPr>
        <w:tc>
          <w:tcPr>
            <w:tcW w:w="50" w:type="pct"/>
            <w:vAlign w:val="bottom"/>
          </w:tcPr>
          <w:p w:rsidR="00B336B6" w:rsidRDefault="00075D32" w14:paraId="3C1BD5BF" w14:textId="77777777">
            <w:pPr>
              <w:pStyle w:val="Underskrifter"/>
              <w:spacing w:after="0"/>
            </w:pPr>
            <w:r>
              <w:t>Anna Lasses (C)</w:t>
            </w:r>
          </w:p>
        </w:tc>
        <w:tc>
          <w:tcPr>
            <w:tcW w:w="50" w:type="pct"/>
            <w:vAlign w:val="bottom"/>
          </w:tcPr>
          <w:p w:rsidR="00B336B6" w:rsidRDefault="00B336B6" w14:paraId="12E3D223" w14:textId="77777777">
            <w:pPr>
              <w:pStyle w:val="Underskrifter"/>
              <w:spacing w:after="0"/>
            </w:pPr>
          </w:p>
        </w:tc>
      </w:tr>
    </w:tbl>
    <w:p w:rsidRPr="008E0FE2" w:rsidR="004801AC" w:rsidP="00DF3554" w:rsidRDefault="004801AC" w14:paraId="4802C55F" w14:textId="4CAC74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9013" w14:textId="77777777" w:rsidR="00582F24" w:rsidRDefault="00582F24" w:rsidP="000C1CAD">
      <w:pPr>
        <w:spacing w:line="240" w:lineRule="auto"/>
      </w:pPr>
      <w:r>
        <w:separator/>
      </w:r>
    </w:p>
  </w:endnote>
  <w:endnote w:type="continuationSeparator" w:id="0">
    <w:p w14:paraId="0904623F" w14:textId="77777777" w:rsidR="00582F24" w:rsidRDefault="00582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9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7B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610" w14:textId="4B83A23A" w:rsidR="00262EA3" w:rsidRPr="0054387C" w:rsidRDefault="00262EA3" w:rsidP="00543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6C62" w14:textId="77777777" w:rsidR="00582F24" w:rsidRDefault="00582F24" w:rsidP="000C1CAD">
      <w:pPr>
        <w:spacing w:line="240" w:lineRule="auto"/>
      </w:pPr>
      <w:r>
        <w:separator/>
      </w:r>
    </w:p>
  </w:footnote>
  <w:footnote w:type="continuationSeparator" w:id="0">
    <w:p w14:paraId="4E0CC28D" w14:textId="77777777" w:rsidR="00582F24" w:rsidRDefault="00582F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E5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26DA1" wp14:editId="08C4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7D7C9" w14:textId="7D52BCD4" w:rsidR="00262EA3" w:rsidRDefault="00926196" w:rsidP="008103B5">
                          <w:pPr>
                            <w:jc w:val="right"/>
                          </w:pPr>
                          <w:sdt>
                            <w:sdtPr>
                              <w:alias w:val="CC_Noformat_Partikod"/>
                              <w:tag w:val="CC_Noformat_Partikod"/>
                              <w:id w:val="-53464382"/>
                              <w:placeholder>
                                <w:docPart w:val="4B8F0962644D415D9C4DCDC3AFBD45F9"/>
                              </w:placeholder>
                              <w:text/>
                            </w:sdtPr>
                            <w:sdtEndPr/>
                            <w:sdtContent>
                              <w:r w:rsidR="00582F24">
                                <w:t>C</w:t>
                              </w:r>
                            </w:sdtContent>
                          </w:sdt>
                          <w:sdt>
                            <w:sdtPr>
                              <w:alias w:val="CC_Noformat_Partinummer"/>
                              <w:tag w:val="CC_Noformat_Partinummer"/>
                              <w:id w:val="-1709555926"/>
                              <w:placeholder>
                                <w:docPart w:val="4AFFA5B9D6CE472E91567D4FC5865C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26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7D7C9" w14:textId="7D52BCD4" w:rsidR="00262EA3" w:rsidRDefault="00926196" w:rsidP="008103B5">
                    <w:pPr>
                      <w:jc w:val="right"/>
                    </w:pPr>
                    <w:sdt>
                      <w:sdtPr>
                        <w:alias w:val="CC_Noformat_Partikod"/>
                        <w:tag w:val="CC_Noformat_Partikod"/>
                        <w:id w:val="-53464382"/>
                        <w:placeholder>
                          <w:docPart w:val="4B8F0962644D415D9C4DCDC3AFBD45F9"/>
                        </w:placeholder>
                        <w:text/>
                      </w:sdtPr>
                      <w:sdtEndPr/>
                      <w:sdtContent>
                        <w:r w:rsidR="00582F24">
                          <w:t>C</w:t>
                        </w:r>
                      </w:sdtContent>
                    </w:sdt>
                    <w:sdt>
                      <w:sdtPr>
                        <w:alias w:val="CC_Noformat_Partinummer"/>
                        <w:tag w:val="CC_Noformat_Partinummer"/>
                        <w:id w:val="-1709555926"/>
                        <w:placeholder>
                          <w:docPart w:val="4AFFA5B9D6CE472E91567D4FC5865C2C"/>
                        </w:placeholder>
                        <w:showingPlcHdr/>
                        <w:text/>
                      </w:sdtPr>
                      <w:sdtEndPr/>
                      <w:sdtContent>
                        <w:r w:rsidR="00262EA3">
                          <w:t xml:space="preserve"> </w:t>
                        </w:r>
                      </w:sdtContent>
                    </w:sdt>
                  </w:p>
                </w:txbxContent>
              </v:textbox>
              <w10:wrap anchorx="page"/>
            </v:shape>
          </w:pict>
        </mc:Fallback>
      </mc:AlternateContent>
    </w:r>
  </w:p>
  <w:p w14:paraId="3B38E1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C229" w14:textId="77777777" w:rsidR="00262EA3" w:rsidRDefault="00262EA3" w:rsidP="008563AC">
    <w:pPr>
      <w:jc w:val="right"/>
    </w:pPr>
  </w:p>
  <w:p w14:paraId="20D16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F18D" w14:textId="77777777" w:rsidR="00262EA3" w:rsidRDefault="009261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93AE6" wp14:editId="4FA56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68B48" w14:textId="5EDF7D16" w:rsidR="00262EA3" w:rsidRDefault="00926196" w:rsidP="00A314CF">
    <w:pPr>
      <w:pStyle w:val="FSHNormal"/>
      <w:spacing w:before="40"/>
    </w:pPr>
    <w:sdt>
      <w:sdtPr>
        <w:alias w:val="CC_Noformat_Motionstyp"/>
        <w:tag w:val="CC_Noformat_Motionstyp"/>
        <w:id w:val="1162973129"/>
        <w:lock w:val="sdtContentLocked"/>
        <w15:appearance w15:val="hidden"/>
        <w:text/>
      </w:sdtPr>
      <w:sdtEndPr/>
      <w:sdtContent>
        <w:r w:rsidR="0054387C">
          <w:t>Enskild motion</w:t>
        </w:r>
      </w:sdtContent>
    </w:sdt>
    <w:r w:rsidR="00821B36">
      <w:t xml:space="preserve"> </w:t>
    </w:r>
    <w:sdt>
      <w:sdtPr>
        <w:alias w:val="CC_Noformat_Partikod"/>
        <w:tag w:val="CC_Noformat_Partikod"/>
        <w:id w:val="1471015553"/>
        <w:text/>
      </w:sdtPr>
      <w:sdtEndPr/>
      <w:sdtContent>
        <w:r w:rsidR="00582F24">
          <w:t>C</w:t>
        </w:r>
      </w:sdtContent>
    </w:sdt>
    <w:sdt>
      <w:sdtPr>
        <w:alias w:val="CC_Noformat_Partinummer"/>
        <w:tag w:val="CC_Noformat_Partinummer"/>
        <w:id w:val="-2014525982"/>
        <w:showingPlcHdr/>
        <w:text/>
      </w:sdtPr>
      <w:sdtEndPr/>
      <w:sdtContent>
        <w:r w:rsidR="00821B36">
          <w:t xml:space="preserve"> </w:t>
        </w:r>
      </w:sdtContent>
    </w:sdt>
  </w:p>
  <w:p w14:paraId="2F5A39ED" w14:textId="77777777" w:rsidR="00262EA3" w:rsidRPr="008227B3" w:rsidRDefault="009261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FABC" w14:textId="74144119" w:rsidR="00262EA3" w:rsidRPr="008227B3" w:rsidRDefault="009261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8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87C">
          <w:t>:1095</w:t>
        </w:r>
      </w:sdtContent>
    </w:sdt>
  </w:p>
  <w:p w14:paraId="76DBDCA1" w14:textId="52DA45C9" w:rsidR="00262EA3" w:rsidRDefault="00926196" w:rsidP="00E03A3D">
    <w:pPr>
      <w:pStyle w:val="Motionr"/>
    </w:pPr>
    <w:sdt>
      <w:sdtPr>
        <w:alias w:val="CC_Noformat_Avtext"/>
        <w:tag w:val="CC_Noformat_Avtext"/>
        <w:id w:val="-2020768203"/>
        <w:lock w:val="sdtContentLocked"/>
        <w:placeholder>
          <w:docPart w:val="4B8F0962644D415D9C4DCDC3AFBD45F9"/>
        </w:placeholder>
        <w15:appearance w15:val="hidden"/>
        <w:text/>
      </w:sdtPr>
      <w:sdtEndPr/>
      <w:sdtContent>
        <w:r w:rsidR="0054387C">
          <w:t>av Anna Lasses (C)</w:t>
        </w:r>
      </w:sdtContent>
    </w:sdt>
  </w:p>
  <w:sdt>
    <w:sdtPr>
      <w:alias w:val="CC_Noformat_Rubtext"/>
      <w:tag w:val="CC_Noformat_Rubtext"/>
      <w:id w:val="-218060500"/>
      <w:lock w:val="sdtLocked"/>
      <w:placeholder>
        <w:docPart w:val="4AFFA5B9D6CE472E91567D4FC5865C2C"/>
      </w:placeholder>
      <w:text/>
    </w:sdtPr>
    <w:sdtEndPr/>
    <w:sdtContent>
      <w:p w14:paraId="6BAC00A0" w14:textId="7DD9E9E5" w:rsidR="00262EA3" w:rsidRDefault="00582F24" w:rsidP="00283E0F">
        <w:pPr>
          <w:pStyle w:val="FSHRub2"/>
        </w:pPr>
        <w:r>
          <w:t>Intersexpersoners rätt till samtycke</w:t>
        </w:r>
      </w:p>
    </w:sdtContent>
  </w:sdt>
  <w:sdt>
    <w:sdtPr>
      <w:alias w:val="CC_Boilerplate_3"/>
      <w:tag w:val="CC_Boilerplate_3"/>
      <w:id w:val="1606463544"/>
      <w:lock w:val="sdtContentLocked"/>
      <w15:appearance w15:val="hidden"/>
      <w:text w:multiLine="1"/>
    </w:sdtPr>
    <w:sdtEndPr/>
    <w:sdtContent>
      <w:p w14:paraId="40A0E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3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3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7C"/>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F2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9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6B6"/>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6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B6A8"/>
  <w15:chartTrackingRefBased/>
  <w15:docId w15:val="{7ED2BEC2-8AE4-4D2E-8F49-3AE89476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156D56ECD4189BE232421644A4CCC"/>
        <w:category>
          <w:name w:val="Allmänt"/>
          <w:gallery w:val="placeholder"/>
        </w:category>
        <w:types>
          <w:type w:val="bbPlcHdr"/>
        </w:types>
        <w:behaviors>
          <w:behavior w:val="content"/>
        </w:behaviors>
        <w:guid w:val="{8B8A2B3E-B1BD-4886-A5B1-76314E76EB4D}"/>
      </w:docPartPr>
      <w:docPartBody>
        <w:p w:rsidR="00965507" w:rsidRDefault="00965507">
          <w:pPr>
            <w:pStyle w:val="EAB156D56ECD4189BE232421644A4CCC"/>
          </w:pPr>
          <w:r w:rsidRPr="005A0A93">
            <w:rPr>
              <w:rStyle w:val="Platshllartext"/>
            </w:rPr>
            <w:t>Förslag till riksdagsbeslut</w:t>
          </w:r>
        </w:p>
      </w:docPartBody>
    </w:docPart>
    <w:docPart>
      <w:docPartPr>
        <w:name w:val="9E94D732832546E3B571D2D3B0201ADA"/>
        <w:category>
          <w:name w:val="Allmänt"/>
          <w:gallery w:val="placeholder"/>
        </w:category>
        <w:types>
          <w:type w:val="bbPlcHdr"/>
        </w:types>
        <w:behaviors>
          <w:behavior w:val="content"/>
        </w:behaviors>
        <w:guid w:val="{A3AFA052-0127-4023-92CA-09E677B60AEF}"/>
      </w:docPartPr>
      <w:docPartBody>
        <w:p w:rsidR="00965507" w:rsidRDefault="00965507">
          <w:pPr>
            <w:pStyle w:val="9E94D732832546E3B571D2D3B0201ADA"/>
          </w:pPr>
          <w:r w:rsidRPr="005A0A93">
            <w:rPr>
              <w:rStyle w:val="Platshllartext"/>
            </w:rPr>
            <w:t>Motivering</w:t>
          </w:r>
        </w:p>
      </w:docPartBody>
    </w:docPart>
    <w:docPart>
      <w:docPartPr>
        <w:name w:val="4B8F0962644D415D9C4DCDC3AFBD45F9"/>
        <w:category>
          <w:name w:val="Allmänt"/>
          <w:gallery w:val="placeholder"/>
        </w:category>
        <w:types>
          <w:type w:val="bbPlcHdr"/>
        </w:types>
        <w:behaviors>
          <w:behavior w:val="content"/>
        </w:behaviors>
        <w:guid w:val="{292BAC4E-1D3F-43DD-95FC-1EE7BAB90B84}"/>
      </w:docPartPr>
      <w:docPartBody>
        <w:p w:rsidR="00965507" w:rsidRDefault="00965507">
          <w:pPr>
            <w:pStyle w:val="4B8F0962644D415D9C4DCDC3AFBD45F9"/>
          </w:pPr>
          <w:r>
            <w:rPr>
              <w:rStyle w:val="Platshllartext"/>
            </w:rPr>
            <w:t xml:space="preserve"> </w:t>
          </w:r>
        </w:p>
      </w:docPartBody>
    </w:docPart>
    <w:docPart>
      <w:docPartPr>
        <w:name w:val="4AFFA5B9D6CE472E91567D4FC5865C2C"/>
        <w:category>
          <w:name w:val="Allmänt"/>
          <w:gallery w:val="placeholder"/>
        </w:category>
        <w:types>
          <w:type w:val="bbPlcHdr"/>
        </w:types>
        <w:behaviors>
          <w:behavior w:val="content"/>
        </w:behaviors>
        <w:guid w:val="{1ECC8DBC-5FD3-4A82-A63F-436FEFE897A4}"/>
      </w:docPartPr>
      <w:docPartBody>
        <w:p w:rsidR="00965507" w:rsidRDefault="00965507">
          <w:pPr>
            <w:pStyle w:val="4AFFA5B9D6CE472E91567D4FC5865C2C"/>
          </w:pPr>
          <w:r>
            <w:t xml:space="preserve"> </w:t>
          </w:r>
        </w:p>
      </w:docPartBody>
    </w:docPart>
    <w:docPart>
      <w:docPartPr>
        <w:name w:val="BB6371A5665047298E930501F48E3FE3"/>
        <w:category>
          <w:name w:val="Allmänt"/>
          <w:gallery w:val="placeholder"/>
        </w:category>
        <w:types>
          <w:type w:val="bbPlcHdr"/>
        </w:types>
        <w:behaviors>
          <w:behavior w:val="content"/>
        </w:behaviors>
        <w:guid w:val="{EDB1DE73-C7FB-44E1-B86E-DFD41F3A5003}"/>
      </w:docPartPr>
      <w:docPartBody>
        <w:p w:rsidR="00155341" w:rsidRDefault="00E01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07"/>
    <w:rsid w:val="005A586E"/>
    <w:rsid w:val="00965507"/>
    <w:rsid w:val="00E01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156D56ECD4189BE232421644A4CCC">
    <w:name w:val="EAB156D56ECD4189BE232421644A4CCC"/>
  </w:style>
  <w:style w:type="paragraph" w:customStyle="1" w:styleId="9E94D732832546E3B571D2D3B0201ADA">
    <w:name w:val="9E94D732832546E3B571D2D3B0201ADA"/>
  </w:style>
  <w:style w:type="paragraph" w:customStyle="1" w:styleId="4B8F0962644D415D9C4DCDC3AFBD45F9">
    <w:name w:val="4B8F0962644D415D9C4DCDC3AFBD45F9"/>
  </w:style>
  <w:style w:type="paragraph" w:customStyle="1" w:styleId="4AFFA5B9D6CE472E91567D4FC5865C2C">
    <w:name w:val="4AFFA5B9D6CE472E91567D4FC5865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1C4E5-1266-457A-8F2E-A253B6F99ADF}"/>
</file>

<file path=customXml/itemProps2.xml><?xml version="1.0" encoding="utf-8"?>
<ds:datastoreItem xmlns:ds="http://schemas.openxmlformats.org/officeDocument/2006/customXml" ds:itemID="{3323636C-D26C-4B58-A3EA-AF80664ED840}"/>
</file>

<file path=customXml/itemProps3.xml><?xml version="1.0" encoding="utf-8"?>
<ds:datastoreItem xmlns:ds="http://schemas.openxmlformats.org/officeDocument/2006/customXml" ds:itemID="{BA472AE0-E92D-49BA-A50D-DD84BD315451}"/>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953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