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46F" w:rsidRPr="00B066FE" w:rsidRDefault="00C9546F" w:rsidP="00C9546F">
      <w:pPr>
        <w:pStyle w:val="Hemstlrubrik"/>
      </w:pPr>
      <w:r w:rsidRPr="00B066FE">
        <w:t>Förslag till riksdagsbeslut</w:t>
      </w:r>
    </w:p>
    <w:p w:rsidR="00AB2774" w:rsidRPr="00B066FE" w:rsidRDefault="00AB2774">
      <w:pPr>
        <w:pStyle w:val="Hemstlatt"/>
        <w:ind w:left="0"/>
      </w:pPr>
      <w:r w:rsidRPr="00B066FE">
        <w:t>Riksdagen tillkännager för regeringen som sin mening vad som anförs i motionen om</w:t>
      </w:r>
      <w:r w:rsidRPr="00B066FE">
        <w:rPr>
          <w:color w:val="000000"/>
        </w:rPr>
        <w:t xml:space="preserve"> att Sverige bör ta fram en nationell strategi och styrmodell för att koordinera och inrikta industrins satsning på forskning och utveckling på försvarsområdet.</w:t>
      </w:r>
    </w:p>
    <w:p w:rsidR="00C9546F" w:rsidRPr="00B066FE" w:rsidRDefault="004D7823" w:rsidP="00C9546F">
      <w:pPr>
        <w:pStyle w:val="Rubrik1"/>
      </w:pPr>
      <w:r w:rsidRPr="00B066FE">
        <w:t>Motivering</w:t>
      </w:r>
    </w:p>
    <w:p w:rsidR="00C9546F" w:rsidRPr="00B066FE" w:rsidRDefault="00C9546F" w:rsidP="00C9546F">
      <w:r w:rsidRPr="00B066FE">
        <w:t>Sverige behöver en nationell strategi och styrmodell som gör det möjligt att koordinera och inrikta industrins satsning på forskning och utveckling. Ett samlat agerande mellan staten och industrin stärker Sveriges förmåga som industri- och innovationsland. Försvarsforskningen har alltid varit en stark teknikgenerator för andra branscher.</w:t>
      </w:r>
    </w:p>
    <w:p w:rsidR="00C9546F" w:rsidRPr="00B066FE" w:rsidRDefault="00C9546F" w:rsidP="00C9546F">
      <w:pPr>
        <w:pStyle w:val="Normaltindrag"/>
      </w:pPr>
      <w:r w:rsidRPr="00B066FE">
        <w:t>Vi välkomnar den förre försvarsministerns initiativ till en sådan. Förhop</w:t>
      </w:r>
      <w:r w:rsidRPr="00B066FE">
        <w:t>p</w:t>
      </w:r>
      <w:r w:rsidRPr="00B066FE">
        <w:t>ningen är att den arbetsgrupp som tillsattes i juni 2007 inte påverkas av fö</w:t>
      </w:r>
      <w:r w:rsidRPr="00B066FE">
        <w:t>r</w:t>
      </w:r>
      <w:r w:rsidRPr="00B066FE">
        <w:t>svarsministerns avgång. Däremot har strategin brister och den nya försvar</w:t>
      </w:r>
      <w:r w:rsidRPr="00B066FE">
        <w:t>s</w:t>
      </w:r>
      <w:r w:rsidRPr="00B066FE">
        <w:t>ministern borde passa på att justera uppdraget i vissa avseenden.</w:t>
      </w:r>
    </w:p>
    <w:p w:rsidR="00C9546F" w:rsidRPr="00B066FE" w:rsidRDefault="00C9546F" w:rsidP="00C9546F">
      <w:pPr>
        <w:pStyle w:val="Normaltindrag"/>
      </w:pPr>
      <w:r w:rsidRPr="00B066FE">
        <w:t>Försvarsmaktens str</w:t>
      </w:r>
      <w:r w:rsidR="00E970FA" w:rsidRPr="00B066FE">
        <w:t>ategiarbete vad gäller materiel</w:t>
      </w:r>
      <w:r w:rsidRPr="00B066FE">
        <w:t xml:space="preserve"> fokuserar på Försvarets materi</w:t>
      </w:r>
      <w:r w:rsidR="00E970FA" w:rsidRPr="00B066FE">
        <w:t>elverks behov vilket är en allt</w:t>
      </w:r>
      <w:r w:rsidRPr="00B066FE">
        <w:t>för snäv fokusering i ett nationellt pe</w:t>
      </w:r>
      <w:r w:rsidRPr="00B066FE">
        <w:t>r</w:t>
      </w:r>
      <w:r w:rsidRPr="00B066FE">
        <w:t>spektiv. Utveckling av produkter som kan användas både inom säkerhetso</w:t>
      </w:r>
      <w:r w:rsidRPr="00B066FE">
        <w:t>m</w:t>
      </w:r>
      <w:r w:rsidRPr="00B066FE">
        <w:t>rådet för både civila och militära syften bygger på samma forsknings- och utvecklingsbas. Därför skulle det behövas en b</w:t>
      </w:r>
      <w:r w:rsidR="00E970FA" w:rsidRPr="00B066FE">
        <w:t>ättre koordination mellan civil</w:t>
      </w:r>
      <w:r w:rsidRPr="00B066FE">
        <w:t xml:space="preserve"> och militär säkerhetsforskning på såväl myndighets- som departementsnivå.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66FE">
        <w:trPr>
          <w:cantSplit/>
        </w:trPr>
        <w:tc>
          <w:tcPr>
            <w:tcW w:w="3046" w:type="dxa"/>
          </w:tcPr>
          <w:p w:rsidR="00AB2774" w:rsidRPr="00B066FE" w:rsidRDefault="00AB2774">
            <w:pPr>
              <w:pStyle w:val="UnderskriftDatum"/>
              <w:spacing w:before="240"/>
            </w:pPr>
            <w:r w:rsidRPr="00B066FE">
              <w:t>Stockholm den 24 september 2007</w:t>
            </w:r>
          </w:p>
        </w:tc>
        <w:tc>
          <w:tcPr>
            <w:tcW w:w="3047" w:type="dxa"/>
          </w:tcPr>
          <w:p w:rsidR="00AB2774" w:rsidRPr="00B066FE" w:rsidRDefault="00AB2774">
            <w:pPr>
              <w:pStyle w:val="Underskrifter"/>
              <w:spacing w:before="240"/>
            </w:pPr>
          </w:p>
        </w:tc>
      </w:tr>
      <w:tr w:rsidR="00000000" w:rsidRPr="00B066FE">
        <w:trPr>
          <w:cantSplit/>
        </w:trPr>
        <w:tc>
          <w:tcPr>
            <w:tcW w:w="3046" w:type="dxa"/>
          </w:tcPr>
          <w:p w:rsidR="00AB2774" w:rsidRPr="00B066FE" w:rsidRDefault="00AB2774">
            <w:pPr>
              <w:pStyle w:val="Underskrifter"/>
            </w:pPr>
            <w:r w:rsidRPr="00B066FE">
              <w:t>Christin Hagberg (s)</w:t>
            </w:r>
          </w:p>
        </w:tc>
        <w:tc>
          <w:tcPr>
            <w:tcW w:w="3046" w:type="dxa"/>
          </w:tcPr>
          <w:p w:rsidR="00AB2774" w:rsidRPr="00B066FE" w:rsidRDefault="00AB2774">
            <w:pPr>
              <w:pStyle w:val="Underskrifter"/>
            </w:pPr>
          </w:p>
        </w:tc>
      </w:tr>
    </w:tbl>
    <w:p w:rsidR="00C9546F" w:rsidRPr="00B066FE" w:rsidRDefault="00C9546F" w:rsidP="00E970FA">
      <w:pPr>
        <w:pStyle w:val="Normaltindrag"/>
      </w:pPr>
    </w:p>
    <w:sectPr w:rsidR="00C9546F" w:rsidRPr="00B066FE" w:rsidSect="00E970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774" w:rsidRPr="00B066FE" w:rsidRDefault="00AB2774">
      <w:r w:rsidRPr="00B066FE">
        <w:separator/>
      </w:r>
    </w:p>
  </w:endnote>
  <w:endnote w:type="continuationSeparator" w:id="0">
    <w:p w:rsidR="00AB2774" w:rsidRPr="00B066FE" w:rsidRDefault="00AB2774">
      <w:r w:rsidRPr="00B066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CCE" w:rsidRPr="00B066FE" w:rsidRDefault="00B066FE" w:rsidP="00E970FA">
    <w:pPr>
      <w:pStyle w:val="Sidfot"/>
    </w:pPr>
    <w:r w:rsidRPr="00B066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4393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0FA" w:rsidRDefault="00AB2774">
                          <w:pPr>
                            <w:pStyle w:val="NormalS5sidnrV"/>
                          </w:pPr>
                          <w:r>
                            <w:fldChar w:fldCharType="begin"/>
                          </w:r>
                          <w:r w:rsidR="00E970FA">
                            <w:instrText xml:space="preserve"> PAGE *\charformat</w:instrText>
                          </w:r>
                          <w:r>
                            <w:fldChar w:fldCharType="separate"/>
                          </w:r>
                          <w:r w:rsidR="00E970F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70FA" w:rsidRDefault="00AB2774">
                    <w:pPr>
                      <w:pStyle w:val="NormalS5sidnrV"/>
                    </w:pPr>
                    <w:r>
                      <w:fldChar w:fldCharType="begin"/>
                    </w:r>
                    <w:r w:rsidR="00E970FA">
                      <w:instrText xml:space="preserve"> PAGE *\charformat</w:instrText>
                    </w:r>
                    <w:r>
                      <w:fldChar w:fldCharType="separate"/>
                    </w:r>
                    <w:r w:rsidR="00E970FA">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CCE" w:rsidRPr="00B066FE" w:rsidRDefault="00B066FE" w:rsidP="00E970FA">
    <w:pPr>
      <w:pStyle w:val="Sidfot"/>
    </w:pPr>
    <w:r w:rsidRPr="00B066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6129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0FA" w:rsidRDefault="00AB2774">
                          <w:pPr>
                            <w:pStyle w:val="NormalS5sidnrH"/>
                            <w:ind w:right="0"/>
                          </w:pPr>
                          <w:r>
                            <w:fldChar w:fldCharType="begin"/>
                          </w:r>
                          <w:r w:rsidR="00E970FA">
                            <w:instrText xml:space="preserve"> PAGE *\charformat</w:instrText>
                          </w:r>
                          <w:r>
                            <w:fldChar w:fldCharType="separate"/>
                          </w:r>
                          <w:r w:rsidR="00E970F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70FA" w:rsidRDefault="00AB2774">
                    <w:pPr>
                      <w:pStyle w:val="NormalS5sidnrH"/>
                      <w:ind w:right="0"/>
                    </w:pPr>
                    <w:r>
                      <w:fldChar w:fldCharType="begin"/>
                    </w:r>
                    <w:r w:rsidR="00E970FA">
                      <w:instrText xml:space="preserve"> PAGE *\charformat</w:instrText>
                    </w:r>
                    <w:r>
                      <w:fldChar w:fldCharType="separate"/>
                    </w:r>
                    <w:r w:rsidR="00E970F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CCE" w:rsidRPr="00B066FE" w:rsidRDefault="00B066FE" w:rsidP="00E970FA">
    <w:pPr>
      <w:pStyle w:val="Sidfot"/>
    </w:pPr>
    <w:r w:rsidRPr="00B066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66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0FA" w:rsidRDefault="00AB2774">
                          <w:pPr>
                            <w:pStyle w:val="NormalS5sidnrH"/>
                            <w:ind w:right="0"/>
                          </w:pPr>
                          <w:r>
                            <w:fldChar w:fldCharType="begin"/>
                          </w:r>
                          <w:r w:rsidR="00E970F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70FA" w:rsidRDefault="00AB2774">
                    <w:pPr>
                      <w:pStyle w:val="NormalS5sidnrH"/>
                      <w:ind w:right="0"/>
                    </w:pPr>
                    <w:r>
                      <w:fldChar w:fldCharType="begin"/>
                    </w:r>
                    <w:r w:rsidR="00E970F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774" w:rsidRPr="00B066FE" w:rsidRDefault="00AB2774">
      <w:r w:rsidRPr="00B066FE">
        <w:separator/>
      </w:r>
    </w:p>
  </w:footnote>
  <w:footnote w:type="continuationSeparator" w:id="0">
    <w:p w:rsidR="00AB2774" w:rsidRPr="00B066FE" w:rsidRDefault="00AB2774">
      <w:r w:rsidRPr="00B066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CCE" w:rsidRPr="00B066FE" w:rsidRDefault="00B066FE" w:rsidP="00E970FA">
    <w:pPr>
      <w:pStyle w:val="Sidhuvud"/>
    </w:pPr>
    <w:r w:rsidRPr="00B066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3027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0FA" w:rsidRDefault="00AB2774">
                          <w:pPr>
                            <w:pStyle w:val="KantRubrikS5V"/>
                          </w:pPr>
                          <w:r>
                            <w:fldChar w:fldCharType="begin"/>
                          </w:r>
                          <w:r w:rsidR="00E970FA">
                            <w:instrText xml:space="preserve"> DOCPROPERTY "YearUser" *\charformat </w:instrText>
                          </w:r>
                          <w:r>
                            <w:fldChar w:fldCharType="separate"/>
                          </w:r>
                          <w:r w:rsidR="00E970FA">
                            <w:t>2007/08</w:t>
                          </w:r>
                          <w:r>
                            <w:fldChar w:fldCharType="end"/>
                          </w:r>
                          <w:r w:rsidR="00E970FA">
                            <w:t>:</w:t>
                          </w:r>
                          <w:r>
                            <w:fldChar w:fldCharType="begin"/>
                          </w:r>
                          <w:r w:rsidR="00E970FA">
                            <w:instrText xml:space="preserve"> DOCPROPERTY "Motionsnummer" *\charformat </w:instrText>
                          </w:r>
                          <w:r>
                            <w:fldChar w:fldCharType="separate"/>
                          </w:r>
                          <w:r w:rsidR="00E970FA">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70FA" w:rsidRDefault="00AB2774">
                    <w:pPr>
                      <w:pStyle w:val="KantRubrikS5V"/>
                    </w:pPr>
                    <w:r>
                      <w:fldChar w:fldCharType="begin"/>
                    </w:r>
                    <w:r w:rsidR="00E970FA">
                      <w:instrText xml:space="preserve"> DOCPROPERTY "YearUser" *\charformat </w:instrText>
                    </w:r>
                    <w:r>
                      <w:fldChar w:fldCharType="separate"/>
                    </w:r>
                    <w:r w:rsidR="00E970FA">
                      <w:t>2007/08</w:t>
                    </w:r>
                    <w:r>
                      <w:fldChar w:fldCharType="end"/>
                    </w:r>
                    <w:r w:rsidR="00E970FA">
                      <w:t>:</w:t>
                    </w:r>
                    <w:r>
                      <w:fldChar w:fldCharType="begin"/>
                    </w:r>
                    <w:r w:rsidR="00E970FA">
                      <w:instrText xml:space="preserve"> DOCPROPERTY "Motionsnummer" *\charformat </w:instrText>
                    </w:r>
                    <w:r>
                      <w:fldChar w:fldCharType="separate"/>
                    </w:r>
                    <w:r w:rsidR="00E970FA">
                      <w:t>Fö209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CCE" w:rsidRPr="00B066FE" w:rsidRDefault="00B066FE" w:rsidP="00E970FA">
    <w:pPr>
      <w:pStyle w:val="Sidhuvud"/>
    </w:pPr>
    <w:r w:rsidRPr="00B066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177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0FA" w:rsidRDefault="00AB2774">
                          <w:pPr>
                            <w:pStyle w:val="KantRubrikS5H"/>
                            <w:ind w:right="0"/>
                          </w:pPr>
                          <w:r>
                            <w:fldChar w:fldCharType="begin"/>
                          </w:r>
                          <w:r w:rsidR="00E970FA">
                            <w:instrText xml:space="preserve"> DOCPROPERTY "YearUser" *\charformat </w:instrText>
                          </w:r>
                          <w:r>
                            <w:fldChar w:fldCharType="separate"/>
                          </w:r>
                          <w:r w:rsidR="00E970FA">
                            <w:t>2007/08</w:t>
                          </w:r>
                          <w:r>
                            <w:fldChar w:fldCharType="end"/>
                          </w:r>
                          <w:r w:rsidR="00E970FA">
                            <w:t>:</w:t>
                          </w:r>
                          <w:r>
                            <w:fldChar w:fldCharType="begin"/>
                          </w:r>
                          <w:r w:rsidR="00E970FA">
                            <w:instrText xml:space="preserve"> DOCPROPERTY "Motionsnummer" *\charformat </w:instrText>
                          </w:r>
                          <w:r>
                            <w:fldChar w:fldCharType="separate"/>
                          </w:r>
                          <w:r w:rsidR="00E970FA">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70FA" w:rsidRDefault="00AB2774">
                    <w:pPr>
                      <w:pStyle w:val="KantRubrikS5H"/>
                      <w:ind w:right="0"/>
                    </w:pPr>
                    <w:r>
                      <w:fldChar w:fldCharType="begin"/>
                    </w:r>
                    <w:r w:rsidR="00E970FA">
                      <w:instrText xml:space="preserve"> DOCPROPERTY "YearUser" *\charformat </w:instrText>
                    </w:r>
                    <w:r>
                      <w:fldChar w:fldCharType="separate"/>
                    </w:r>
                    <w:r w:rsidR="00E970FA">
                      <w:t>2007/08</w:t>
                    </w:r>
                    <w:r>
                      <w:fldChar w:fldCharType="end"/>
                    </w:r>
                    <w:r w:rsidR="00E970FA">
                      <w:t>:</w:t>
                    </w:r>
                    <w:r>
                      <w:fldChar w:fldCharType="begin"/>
                    </w:r>
                    <w:r w:rsidR="00E970FA">
                      <w:instrText xml:space="preserve"> DOCPROPERTY "Motionsnummer" *\charformat </w:instrText>
                    </w:r>
                    <w:r>
                      <w:fldChar w:fldCharType="separate"/>
                    </w:r>
                    <w:r w:rsidR="00E970FA">
                      <w:t>Fö209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774" w:rsidRPr="00B066FE" w:rsidRDefault="00AB2774">
    <w:pPr>
      <w:pStyle w:val="FSHNormal"/>
      <w:tabs>
        <w:tab w:val="right" w:pos="5840"/>
      </w:tabs>
    </w:pPr>
    <w:r w:rsidRPr="00B066FE">
      <w:br/>
    </w:r>
    <w:r w:rsidRPr="00B066FE">
      <w:fldChar w:fldCharType="begin" w:fldLock="1"/>
    </w:r>
    <w:r w:rsidRPr="00B066FE">
      <w:instrText xml:space="preserve"> DOCPROPERTY</w:instrText>
    </w:r>
    <w:r w:rsidRPr="00B066FE">
      <w:rPr>
        <w:sz w:val="18"/>
      </w:rPr>
      <w:instrText xml:space="preserve"> "YearUser" *\charformat </w:instrText>
    </w:r>
    <w:r w:rsidRPr="00B066FE">
      <w:fldChar w:fldCharType="separate"/>
    </w:r>
    <w:r w:rsidRPr="00B066FE">
      <w:t>2007/08</w:t>
    </w:r>
    <w:r w:rsidRPr="00B066FE">
      <w:fldChar w:fldCharType="end"/>
    </w:r>
    <w:r w:rsidRPr="00B066FE">
      <w:t xml:space="preserve"> </w:t>
    </w:r>
    <w:r w:rsidRPr="00B066FE">
      <w:tab/>
      <w:t xml:space="preserve">mnr: </w:t>
    </w:r>
    <w:r w:rsidRPr="00B066FE">
      <w:fldChar w:fldCharType="begin" w:fldLock="1"/>
    </w:r>
    <w:r w:rsidRPr="00B066FE">
      <w:instrText xml:space="preserve"> DOCPROPERTY</w:instrText>
    </w:r>
    <w:r w:rsidRPr="00B066FE">
      <w:rPr>
        <w:sz w:val="18"/>
      </w:rPr>
      <w:instrText xml:space="preserve"> "Motionsnummer" *\charformat </w:instrText>
    </w:r>
    <w:r w:rsidRPr="00B066FE">
      <w:fldChar w:fldCharType="separate"/>
    </w:r>
    <w:r w:rsidRPr="00B066FE">
      <w:t>Fö209</w:t>
    </w:r>
    <w:r w:rsidRPr="00B066FE">
      <w:fldChar w:fldCharType="end"/>
    </w:r>
    <w:r w:rsidRPr="00B066FE">
      <w:br/>
    </w:r>
    <w:r w:rsidRPr="00B066FE">
      <w:fldChar w:fldCharType="begin" w:fldLock="1"/>
    </w:r>
    <w:r w:rsidRPr="00B066FE">
      <w:instrText xml:space="preserve"> DOCPROPERTY</w:instrText>
    </w:r>
    <w:r w:rsidRPr="00B066FE">
      <w:rPr>
        <w:sz w:val="18"/>
      </w:rPr>
      <w:instrText xml:space="preserve"> "Samling" *\charformat </w:instrText>
    </w:r>
    <w:r w:rsidRPr="00B066FE">
      <w:fldChar w:fldCharType="end"/>
    </w:r>
    <w:r w:rsidRPr="00B066FE">
      <w:tab/>
      <w:t xml:space="preserve">pnr: </w:t>
    </w:r>
    <w:r w:rsidRPr="00B066FE">
      <w:fldChar w:fldCharType="begin" w:fldLock="1"/>
    </w:r>
    <w:r w:rsidRPr="00B066FE">
      <w:instrText xml:space="preserve"> DOCPROPERTY</w:instrText>
    </w:r>
    <w:r w:rsidRPr="00B066FE">
      <w:rPr>
        <w:sz w:val="18"/>
      </w:rPr>
      <w:instrText xml:space="preserve"> "Partinummer" *\charformat </w:instrText>
    </w:r>
    <w:r w:rsidRPr="00B066FE">
      <w:fldChar w:fldCharType="separate"/>
    </w:r>
    <w:r w:rsidRPr="00B066FE">
      <w:t>s49003</w:t>
    </w:r>
    <w:r w:rsidRPr="00B066FE">
      <w:fldChar w:fldCharType="end"/>
    </w:r>
  </w:p>
  <w:p w:rsidR="00AB2774" w:rsidRPr="00B066FE" w:rsidRDefault="00AB2774">
    <w:pPr>
      <w:pStyle w:val="FSHRub1"/>
    </w:pPr>
    <w:r w:rsidRPr="00B066FE">
      <w:t>Motion till riksdagen</w:t>
    </w:r>
    <w:r w:rsidRPr="00B066FE">
      <w:br/>
    </w:r>
    <w:r w:rsidRPr="00B066FE">
      <w:fldChar w:fldCharType="begin" w:fldLock="1"/>
    </w:r>
    <w:r w:rsidRPr="00B066FE">
      <w:instrText xml:space="preserve"> DOCPROPERTY "YearUser" *\charformat </w:instrText>
    </w:r>
    <w:r w:rsidRPr="00B066FE">
      <w:fldChar w:fldCharType="separate"/>
    </w:r>
    <w:r w:rsidRPr="00B066FE">
      <w:t>2007/08</w:t>
    </w:r>
    <w:r w:rsidRPr="00B066FE">
      <w:fldChar w:fldCharType="end"/>
    </w:r>
    <w:r w:rsidRPr="00B066FE">
      <w:t>:</w:t>
    </w:r>
    <w:r w:rsidRPr="00B066FE">
      <w:fldChar w:fldCharType="begin" w:fldLock="1"/>
    </w:r>
    <w:r w:rsidRPr="00B066FE">
      <w:instrText xml:space="preserve"> DOCPROPERTY "Motionsnummer" *\charformat </w:instrText>
    </w:r>
    <w:r w:rsidRPr="00B066FE">
      <w:fldChar w:fldCharType="separate"/>
    </w:r>
    <w:r w:rsidRPr="00B066FE">
      <w:t>Fö209</w:t>
    </w:r>
    <w:r w:rsidRPr="00B066FE">
      <w:fldChar w:fldCharType="end"/>
    </w:r>
  </w:p>
  <w:p w:rsidR="00AB2774" w:rsidRPr="00B066FE" w:rsidRDefault="00AB2774">
    <w:pPr>
      <w:pStyle w:val="FSHNormalS5"/>
    </w:pPr>
    <w:r w:rsidRPr="00B066FE">
      <w:fldChar w:fldCharType="begin" w:fldLock="1"/>
    </w:r>
    <w:r w:rsidRPr="00B066FE">
      <w:instrText xml:space="preserve"> DOCPROPERTY "MotionarText" *\charformat </w:instrText>
    </w:r>
    <w:r w:rsidRPr="00B066FE">
      <w:fldChar w:fldCharType="separate"/>
    </w:r>
    <w:r w:rsidRPr="00B066FE">
      <w:t>av Christin Hagberg (s)</w:t>
    </w:r>
    <w:r w:rsidRPr="00B066FE">
      <w:fldChar w:fldCharType="end"/>
    </w:r>
    <w:r w:rsidRPr="00B066FE">
      <w:br/>
    </w:r>
    <w:r w:rsidRPr="00B066FE">
      <w:fldChar w:fldCharType="begin" w:fldLock="1"/>
    </w:r>
    <w:r w:rsidRPr="00B066FE">
      <w:instrText xml:space="preserve"> DOCPROPERTY "SvarFrasKort" *\charformat </w:instrText>
    </w:r>
    <w:r w:rsidRPr="00B066FE">
      <w:fldChar w:fldCharType="end"/>
    </w:r>
  </w:p>
  <w:p w:rsidR="00AB2774" w:rsidRPr="00B066FE" w:rsidRDefault="00AB2774">
    <w:pPr>
      <w:pStyle w:val="FSHTitel"/>
    </w:pPr>
    <w:r w:rsidRPr="00B066FE">
      <w:fldChar w:fldCharType="begin" w:fldLock="1"/>
    </w:r>
    <w:r w:rsidRPr="00B066FE">
      <w:instrText xml:space="preserve"> DOCPROPERTY</w:instrText>
    </w:r>
    <w:r w:rsidRPr="00B066FE">
      <w:rPr>
        <w:sz w:val="18"/>
      </w:rPr>
      <w:instrText xml:space="preserve"> "RubrikSvar" *\charformat </w:instrText>
    </w:r>
    <w:r w:rsidRPr="00B066FE">
      <w:fldChar w:fldCharType="separate"/>
    </w:r>
    <w:r w:rsidRPr="00B066FE">
      <w:t>Forskning</w:t>
    </w:r>
    <w:r w:rsidRPr="00B066FE">
      <w:fldChar w:fldCharType="end"/>
    </w:r>
  </w:p>
  <w:p w:rsidR="00AB2774" w:rsidRPr="00B066FE" w:rsidRDefault="00AB2774">
    <w:pPr>
      <w:pStyle w:val="Normal00"/>
    </w:pPr>
  </w:p>
  <w:p w:rsidR="00E970FA" w:rsidRPr="00B066FE" w:rsidRDefault="00E970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7106143">
    <w:abstractNumId w:val="8"/>
  </w:num>
  <w:num w:numId="2" w16cid:durableId="319044691">
    <w:abstractNumId w:val="9"/>
  </w:num>
  <w:num w:numId="3" w16cid:durableId="1805156325">
    <w:abstractNumId w:val="8"/>
  </w:num>
  <w:num w:numId="4" w16cid:durableId="1204714245">
    <w:abstractNumId w:val="9"/>
  </w:num>
  <w:num w:numId="5" w16cid:durableId="1301616409">
    <w:abstractNumId w:val="13"/>
  </w:num>
  <w:num w:numId="6" w16cid:durableId="1212378351">
    <w:abstractNumId w:val="10"/>
  </w:num>
  <w:num w:numId="7" w16cid:durableId="1711222533">
    <w:abstractNumId w:val="11"/>
  </w:num>
  <w:num w:numId="8" w16cid:durableId="10962441">
    <w:abstractNumId w:val="12"/>
  </w:num>
  <w:num w:numId="9" w16cid:durableId="12004019">
    <w:abstractNumId w:val="8"/>
  </w:num>
  <w:num w:numId="10" w16cid:durableId="1437755486">
    <w:abstractNumId w:val="3"/>
  </w:num>
  <w:num w:numId="11" w16cid:durableId="824858447">
    <w:abstractNumId w:val="2"/>
  </w:num>
  <w:num w:numId="12" w16cid:durableId="878855171">
    <w:abstractNumId w:val="1"/>
  </w:num>
  <w:num w:numId="13" w16cid:durableId="1642660752">
    <w:abstractNumId w:val="0"/>
  </w:num>
  <w:num w:numId="14" w16cid:durableId="1212376650">
    <w:abstractNumId w:val="9"/>
  </w:num>
  <w:num w:numId="15" w16cid:durableId="1898784207">
    <w:abstractNumId w:val="7"/>
  </w:num>
  <w:num w:numId="16" w16cid:durableId="1086073259">
    <w:abstractNumId w:val="6"/>
  </w:num>
  <w:num w:numId="17" w16cid:durableId="1099374312">
    <w:abstractNumId w:val="5"/>
  </w:num>
  <w:num w:numId="18" w16cid:durableId="1882399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1349BC2E-921E-4C89-A5BB-ABC1F4BF1292}"/>
  </w:docVars>
  <w:rsids>
    <w:rsidRoot w:val="00B066FE"/>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B7CCE"/>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2774"/>
    <w:rsid w:val="00AB5000"/>
    <w:rsid w:val="00AC4310"/>
    <w:rsid w:val="00AC63D9"/>
    <w:rsid w:val="00AE2EF8"/>
    <w:rsid w:val="00AF5881"/>
    <w:rsid w:val="00B066FE"/>
    <w:rsid w:val="00B13BF0"/>
    <w:rsid w:val="00B25BC7"/>
    <w:rsid w:val="00B33C81"/>
    <w:rsid w:val="00B34666"/>
    <w:rsid w:val="00B421B1"/>
    <w:rsid w:val="00B67E5B"/>
    <w:rsid w:val="00B8020C"/>
    <w:rsid w:val="00B84A97"/>
    <w:rsid w:val="00BA4894"/>
    <w:rsid w:val="00BA6BE0"/>
    <w:rsid w:val="00BB6D75"/>
    <w:rsid w:val="00BD43A8"/>
    <w:rsid w:val="00BE18DE"/>
    <w:rsid w:val="00BF7E00"/>
    <w:rsid w:val="00C1285C"/>
    <w:rsid w:val="00C27B7D"/>
    <w:rsid w:val="00C32A06"/>
    <w:rsid w:val="00C44394"/>
    <w:rsid w:val="00C533BA"/>
    <w:rsid w:val="00C822A8"/>
    <w:rsid w:val="00C902E9"/>
    <w:rsid w:val="00C92208"/>
    <w:rsid w:val="00C9546F"/>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0681"/>
    <w:rsid w:val="00E1246D"/>
    <w:rsid w:val="00E22893"/>
    <w:rsid w:val="00E3019F"/>
    <w:rsid w:val="00E307DD"/>
    <w:rsid w:val="00E349C2"/>
    <w:rsid w:val="00E360DE"/>
    <w:rsid w:val="00E5074A"/>
    <w:rsid w:val="00E521CB"/>
    <w:rsid w:val="00E728F6"/>
    <w:rsid w:val="00E75D28"/>
    <w:rsid w:val="00E84F25"/>
    <w:rsid w:val="00E970FA"/>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7F1078-71C4-4987-B5CC-13CDC14A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8020C"/>
    <w:rPr>
      <w:sz w:val="32"/>
      <w:lang w:val="sv-SE" w:eastAsia="sv-SE" w:bidi="ar-SA"/>
    </w:rPr>
  </w:style>
  <w:style w:type="character" w:customStyle="1" w:styleId="Rubrik2Char">
    <w:name w:val="Rubrik 2 Char"/>
    <w:aliases w:val="Beslutrubrik Char"/>
    <w:basedOn w:val="Standardstycketeckensnitt"/>
    <w:link w:val="Rubrik2"/>
    <w:semiHidden/>
    <w:locked/>
    <w:rsid w:val="00B8020C"/>
    <w:rPr>
      <w:sz w:val="27"/>
      <w:lang w:val="sv-SE" w:eastAsia="sv-SE" w:bidi="ar-SA"/>
    </w:rPr>
  </w:style>
  <w:style w:type="character" w:customStyle="1" w:styleId="Rubrik3Char">
    <w:name w:val="Rubrik 3 Char"/>
    <w:aliases w:val="Mellanrubrik Char"/>
    <w:basedOn w:val="Standardstycketeckensnitt"/>
    <w:link w:val="Rubrik3"/>
    <w:semiHidden/>
    <w:locked/>
    <w:rsid w:val="00B8020C"/>
    <w:rPr>
      <w:b/>
      <w:sz w:val="21"/>
      <w:lang w:val="sv-SE" w:eastAsia="sv-SE" w:bidi="ar-SA"/>
    </w:rPr>
  </w:style>
  <w:style w:type="character" w:customStyle="1" w:styleId="Rubrik4Char">
    <w:name w:val="Rubrik 4 Char"/>
    <w:aliases w:val="KursivRubrik Char"/>
    <w:basedOn w:val="Standardstycketeckensnitt"/>
    <w:link w:val="Rubrik4"/>
    <w:semiHidden/>
    <w:locked/>
    <w:rsid w:val="00B8020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8020C"/>
    <w:rPr>
      <w:sz w:val="19"/>
      <w:lang w:val="sv-SE" w:eastAsia="sv-SE" w:bidi="ar-SA"/>
    </w:rPr>
  </w:style>
  <w:style w:type="character" w:customStyle="1" w:styleId="Rubrik6Char">
    <w:name w:val="Rubrik 6 Char"/>
    <w:basedOn w:val="Standardstycketeckensnitt"/>
    <w:link w:val="Rubrik6"/>
    <w:semiHidden/>
    <w:locked/>
    <w:rsid w:val="00B8020C"/>
    <w:rPr>
      <w:caps/>
      <w:sz w:val="14"/>
      <w:lang w:val="sv-SE" w:eastAsia="sv-SE" w:bidi="ar-SA"/>
    </w:rPr>
  </w:style>
  <w:style w:type="character" w:customStyle="1" w:styleId="Rubrik7Char">
    <w:name w:val="Rubrik 7 Char"/>
    <w:basedOn w:val="Standardstycketeckensnitt"/>
    <w:link w:val="Rubrik7"/>
    <w:semiHidden/>
    <w:locked/>
    <w:rsid w:val="00B8020C"/>
    <w:rPr>
      <w:caps/>
      <w:sz w:val="14"/>
      <w:lang w:val="sv-SE" w:eastAsia="sv-SE" w:bidi="ar-SA"/>
    </w:rPr>
  </w:style>
  <w:style w:type="character" w:customStyle="1" w:styleId="Rubrik8Char">
    <w:name w:val="Rubrik 8 Char"/>
    <w:basedOn w:val="Standardstycketeckensnitt"/>
    <w:link w:val="Rubrik8"/>
    <w:semiHidden/>
    <w:locked/>
    <w:rsid w:val="00B8020C"/>
    <w:rPr>
      <w:caps/>
      <w:sz w:val="14"/>
      <w:lang w:val="sv-SE" w:eastAsia="sv-SE" w:bidi="ar-SA"/>
    </w:rPr>
  </w:style>
  <w:style w:type="character" w:customStyle="1" w:styleId="Rubrik9Char">
    <w:name w:val="Rubrik 9 Char"/>
    <w:basedOn w:val="Standardstycketeckensnitt"/>
    <w:link w:val="Rubrik9"/>
    <w:semiHidden/>
    <w:locked/>
    <w:rsid w:val="00B8020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8020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8020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8020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8020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8020C"/>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1227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s49003</vt:lpstr>
    </vt:vector>
  </TitlesOfParts>
  <Company>Riksdagen</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s49003</dc:title>
  <dc:subject>s49003</dc:subject>
  <dc:creator>Riksdagen</dc:creator>
  <cp:keywords>Riksdagen</cp:keywords>
  <dc:description>TKG-ktrl, MSMQ4mb, PersReg-Distribution mm</dc:description>
  <cp:lastModifiedBy>Lars Brink</cp:lastModifiedBy>
  <cp:revision>2</cp:revision>
  <cp:lastPrinted>2007-10-06T10:53:00Z</cp:lastPrinted>
  <dcterms:created xsi:type="dcterms:W3CDTF">2025-12-17T05:22:00Z</dcterms:created>
  <dcterms:modified xsi:type="dcterms:W3CDTF">2025-12-17T05:22:00Z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 Hagberg (s)</vt:lpwstr>
  </property>
  <property fmtid="{D5CDD505-2E9C-101B-9397-08002B2CF9AE}" pid="26" name="MotionarLista">
    <vt:lpwstr>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20072008000000000115000490030069</vt:lpwstr>
  </property>
  <property fmtid="{D5CDD505-2E9C-101B-9397-08002B2CF9AE}" pid="47" name="datum">
    <vt:lpwstr>070924</vt:lpwstr>
  </property>
  <property fmtid="{D5CDD505-2E9C-101B-9397-08002B2CF9AE}" pid="48" name="avsändar-e-post">
    <vt:lpwstr>petra.dahlberg@riksdagen.se</vt:lpwstr>
  </property>
  <property fmtid="{D5CDD505-2E9C-101B-9397-08002B2CF9AE}" pid="49" name="id">
    <vt:lpwstr>20072008000000000115000490030069</vt:lpwstr>
  </property>
  <property fmtid="{D5CDD505-2E9C-101B-9397-08002B2CF9AE}" pid="50" name="nummer">
    <vt:lpwstr>209</vt:lpwstr>
  </property>
  <property fmtid="{D5CDD505-2E9C-101B-9397-08002B2CF9AE}" pid="51" name="utskottsbeteckning">
    <vt:lpwstr>Fö</vt:lpwstr>
  </property>
  <property fmtid="{D5CDD505-2E9C-101B-9397-08002B2CF9AE}" pid="52" name="GlobalUID">
    <vt:lpwstr>{E9790832-30FC-4A5E-9EF5-38031DAE722A}</vt:lpwstr>
  </property>
  <property fmtid="{D5CDD505-2E9C-101B-9397-08002B2CF9AE}" pid="53" name="Överföringar">
    <vt:i4>0</vt:i4>
  </property>
  <property fmtid="{D5CDD505-2E9C-101B-9397-08002B2CF9AE}" pid="54" name="Checksum">
    <vt:lpwstr>*0014456298553*</vt:lpwstr>
  </property>
  <property fmtid="{D5CDD505-2E9C-101B-9397-08002B2CF9AE}" pid="55" name="skuggnummer">
    <vt:lpwstr>314</vt:lpwstr>
  </property>
  <property fmtid="{D5CDD505-2E9C-101B-9397-08002B2CF9AE}" pid="56" name="urixVersion">
    <vt:lpwstr>3.2.0.9</vt:lpwstr>
  </property>
  <property fmtid="{D5CDD505-2E9C-101B-9397-08002B2CF9AE}" pid="57" name="urixOrigin">
    <vt:lpwstr>071016 19:59:15.616</vt:lpwstr>
  </property>
  <property fmtid="{D5CDD505-2E9C-101B-9397-08002B2CF9AE}" pid="58" name="urixGuid">
    <vt:lpwstr>{7A6D6A62-ABFF-42E4-98EE-63800653D8FF}</vt:lpwstr>
  </property>
</Properties>
</file>