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ayout w:type="fixed"/>
        <w:tblCellMar>
          <w:left w:w="107" w:type="dxa"/>
          <w:right w:w="107" w:type="dxa"/>
        </w:tblCellMar>
        <w:tblLook w:val="0000"/>
      </w:tblPr>
      <w:tblGrid>
        <w:gridCol w:w="2268"/>
        <w:gridCol w:w="1134"/>
        <w:gridCol w:w="1213"/>
      </w:tblGrid>
      <w:tr w:rsidR="00623BFB">
        <w:tc>
          <w:tcPr>
            <w:tcW w:w="2268" w:type="dxa"/>
          </w:tcPr>
          <w:p w:rsidR="00623BFB" w:rsidRDefault="00623BFB">
            <w:pPr>
              <w:framePr w:w="4400" w:h="1644" w:wrap="notBeside" w:vAnchor="page" w:hAnchor="page" w:x="6573" w:y="721"/>
              <w:rPr>
                <w:rFonts w:ascii="TradeGothic" w:hAnsi="TradeGothic"/>
                <w:i/>
                <w:sz w:val="18"/>
              </w:rPr>
            </w:pPr>
          </w:p>
        </w:tc>
        <w:tc>
          <w:tcPr>
            <w:tcW w:w="2347" w:type="dxa"/>
            <w:gridSpan w:val="2"/>
          </w:tcPr>
          <w:p w:rsidR="00623BFB" w:rsidRDefault="00623BFB">
            <w:pPr>
              <w:framePr w:w="4400" w:h="1644" w:wrap="notBeside" w:vAnchor="page" w:hAnchor="page" w:x="6573" w:y="721"/>
              <w:rPr>
                <w:rFonts w:ascii="TradeGothic" w:hAnsi="TradeGothic"/>
                <w:i/>
                <w:sz w:val="18"/>
              </w:rPr>
            </w:pPr>
          </w:p>
        </w:tc>
      </w:tr>
      <w:tr w:rsidR="00623BFB">
        <w:tc>
          <w:tcPr>
            <w:tcW w:w="2268" w:type="dxa"/>
          </w:tcPr>
          <w:p w:rsidR="00623BFB" w:rsidRDefault="00623BFB">
            <w:pPr>
              <w:framePr w:w="4400" w:h="1644" w:wrap="notBeside" w:vAnchor="page" w:hAnchor="page" w:x="6573" w:y="721"/>
              <w:rPr>
                <w:rFonts w:ascii="TradeGothic" w:hAnsi="TradeGothic"/>
                <w:b/>
              </w:rPr>
            </w:pPr>
            <w:r>
              <w:rPr>
                <w:rFonts w:ascii="TradeGothic" w:hAnsi="TradeGothic"/>
                <w:b/>
                <w:sz w:val="22"/>
              </w:rPr>
              <w:t>Promemoria</w:t>
            </w:r>
          </w:p>
        </w:tc>
        <w:tc>
          <w:tcPr>
            <w:tcW w:w="2347" w:type="dxa"/>
            <w:gridSpan w:val="2"/>
          </w:tcPr>
          <w:p w:rsidR="00623BFB" w:rsidRDefault="00623BFB">
            <w:pPr>
              <w:framePr w:w="4400" w:h="1644" w:wrap="notBeside" w:vAnchor="page" w:hAnchor="page" w:x="6573" w:y="721"/>
              <w:rPr>
                <w:rFonts w:ascii="TradeGothic" w:hAnsi="TradeGothic"/>
                <w:b/>
              </w:rPr>
            </w:pPr>
          </w:p>
        </w:tc>
      </w:tr>
      <w:tr w:rsidR="00623BFB">
        <w:trPr>
          <w:trHeight w:val="343"/>
        </w:trPr>
        <w:tc>
          <w:tcPr>
            <w:tcW w:w="3402" w:type="dxa"/>
            <w:gridSpan w:val="2"/>
          </w:tcPr>
          <w:p w:rsidR="00623BFB" w:rsidRDefault="00623BFB">
            <w:pPr>
              <w:framePr w:w="4400" w:h="1644" w:wrap="notBeside" w:vAnchor="page" w:hAnchor="page" w:x="6573" w:y="721"/>
            </w:pPr>
          </w:p>
        </w:tc>
        <w:tc>
          <w:tcPr>
            <w:tcW w:w="1213" w:type="dxa"/>
          </w:tcPr>
          <w:p w:rsidR="00623BFB" w:rsidRDefault="00623BFB">
            <w:pPr>
              <w:framePr w:w="4400" w:h="1644" w:wrap="notBeside" w:vAnchor="page" w:hAnchor="page" w:x="6573" w:y="721"/>
            </w:pPr>
          </w:p>
        </w:tc>
      </w:tr>
      <w:tr w:rsidR="00623BFB">
        <w:tc>
          <w:tcPr>
            <w:tcW w:w="2268" w:type="dxa"/>
          </w:tcPr>
          <w:p w:rsidR="00623BFB" w:rsidRDefault="00623BFB" w:rsidP="0049168A">
            <w:pPr>
              <w:framePr w:w="4400" w:h="1644" w:wrap="notBeside" w:vAnchor="page" w:hAnchor="page" w:x="6573" w:y="721"/>
            </w:pPr>
            <w:fldSimple w:instr=" CREATEDATE  \@ &quot;yyyy-MM-dd&quot;  \* MERGEFORMAT ">
              <w:r>
                <w:rPr>
                  <w:noProof/>
                </w:rPr>
                <w:t>2012-05-1</w:t>
              </w:r>
            </w:fldSimple>
            <w:r>
              <w:t>4</w:t>
            </w:r>
          </w:p>
        </w:tc>
        <w:tc>
          <w:tcPr>
            <w:tcW w:w="2347" w:type="dxa"/>
            <w:gridSpan w:val="2"/>
          </w:tcPr>
          <w:p w:rsidR="00623BFB" w:rsidRDefault="00623BFB">
            <w:pPr>
              <w:framePr w:w="4400" w:h="1644" w:wrap="notBeside" w:vAnchor="page" w:hAnchor="page" w:x="6573" w:y="721"/>
            </w:pPr>
          </w:p>
        </w:tc>
      </w:tr>
      <w:tr w:rsidR="00623BFB">
        <w:tc>
          <w:tcPr>
            <w:tcW w:w="2268" w:type="dxa"/>
          </w:tcPr>
          <w:p w:rsidR="00623BFB" w:rsidRDefault="00623BFB">
            <w:pPr>
              <w:framePr w:w="4400" w:h="1644" w:wrap="notBeside" w:vAnchor="page" w:hAnchor="page" w:x="6573" w:y="721"/>
            </w:pPr>
          </w:p>
        </w:tc>
        <w:tc>
          <w:tcPr>
            <w:tcW w:w="2347" w:type="dxa"/>
            <w:gridSpan w:val="2"/>
          </w:tcPr>
          <w:p w:rsidR="00623BFB" w:rsidRDefault="00623BFB">
            <w:pPr>
              <w:framePr w:w="4400" w:h="1644" w:wrap="notBeside" w:vAnchor="page" w:hAnchor="page" w:x="6573" w:y="721"/>
            </w:pPr>
          </w:p>
        </w:tc>
      </w:tr>
    </w:tbl>
    <w:tbl>
      <w:tblPr>
        <w:tblW w:w="0" w:type="auto"/>
        <w:tblLayout w:type="fixed"/>
        <w:tblLook w:val="0000"/>
      </w:tblPr>
      <w:tblGrid>
        <w:gridCol w:w="4911"/>
      </w:tblGrid>
      <w:tr w:rsidR="00623BFB">
        <w:trPr>
          <w:trHeight w:val="2400"/>
        </w:trPr>
        <w:tc>
          <w:tcPr>
            <w:tcW w:w="4911" w:type="dxa"/>
          </w:tcPr>
          <w:p w:rsidR="00623BFB" w:rsidRDefault="00623BFB">
            <w:pPr>
              <w:pStyle w:val="Avsndare"/>
              <w:framePr w:h="2483" w:wrap="notBeside" w:x="1504"/>
              <w:rPr>
                <w:b/>
                <w:i w:val="0"/>
                <w:sz w:val="22"/>
              </w:rPr>
            </w:pPr>
            <w:r>
              <w:rPr>
                <w:b/>
                <w:i w:val="0"/>
                <w:sz w:val="22"/>
              </w:rPr>
              <w:t>Statsrådsberedningen</w:t>
            </w:r>
          </w:p>
          <w:p w:rsidR="00623BFB" w:rsidRDefault="00623BFB">
            <w:pPr>
              <w:pStyle w:val="Avsndare"/>
              <w:framePr w:h="2483" w:wrap="notBeside" w:x="1504"/>
            </w:pPr>
          </w:p>
          <w:p w:rsidR="00623BFB" w:rsidRDefault="00623BFB">
            <w:pPr>
              <w:pStyle w:val="Avsndare"/>
              <w:framePr w:h="2483" w:wrap="notBeside" w:x="1504"/>
            </w:pPr>
            <w:r>
              <w:t>EU-kansliet</w:t>
            </w:r>
          </w:p>
          <w:p w:rsidR="00623BFB" w:rsidRDefault="00623BFB">
            <w:pPr>
              <w:pStyle w:val="Avsndare"/>
              <w:framePr w:h="2483" w:wrap="notBeside" w:x="1504"/>
            </w:pPr>
          </w:p>
          <w:p w:rsidR="00623BFB" w:rsidRDefault="00623BFB">
            <w:pPr>
              <w:pStyle w:val="Avsndare"/>
              <w:framePr w:h="2483" w:wrap="notBeside" w:x="1504"/>
            </w:pPr>
          </w:p>
          <w:p w:rsidR="00623BFB" w:rsidRDefault="00623BFB">
            <w:pPr>
              <w:pStyle w:val="Avsndare"/>
              <w:framePr w:h="2483" w:wrap="notBeside" w:x="1504"/>
            </w:pPr>
          </w:p>
          <w:p w:rsidR="00623BFB" w:rsidRDefault="00623BFB">
            <w:pPr>
              <w:pStyle w:val="Avsndare"/>
              <w:framePr w:h="2483" w:wrap="notBeside" w:x="1504"/>
              <w:rPr>
                <w:b/>
                <w:i w:val="0"/>
                <w:sz w:val="22"/>
              </w:rPr>
            </w:pPr>
          </w:p>
        </w:tc>
      </w:tr>
    </w:tbl>
    <w:p w:rsidR="00623BFB" w:rsidRDefault="00623BFB">
      <w:pPr>
        <w:framePr w:w="4400" w:h="2523" w:wrap="notBeside" w:vAnchor="page" w:hAnchor="page" w:x="6453" w:y="2445"/>
        <w:ind w:left="142"/>
      </w:pPr>
    </w:p>
    <w:p w:rsidR="00623BFB" w:rsidRPr="006D3345" w:rsidRDefault="00623BFB" w:rsidP="006D3345">
      <w:pPr>
        <w:pStyle w:val="Heading1"/>
        <w:tabs>
          <w:tab w:val="left" w:pos="0"/>
        </w:tabs>
      </w:pPr>
      <w:bookmarkStart w:id="0" w:name="_Toc324768573"/>
      <w:r w:rsidRPr="006D3345">
        <w:t>II-punkt från möte i Coreper I 2012-05-14 som kan tas som A-punkt vid kommande rådsmöte</w:t>
      </w:r>
      <w:bookmarkEnd w:id="0"/>
    </w:p>
    <w:p w:rsidR="00623BFB" w:rsidRDefault="00623BFB" w:rsidP="00BA71DC"/>
    <w:p w:rsidR="00623BFB" w:rsidRPr="00BA71DC" w:rsidRDefault="00623BFB" w:rsidP="00BA71DC">
      <w:r>
        <w:t>Överlämnas för skriftligt samråd till tisdagen den 15 maj kl 08.30</w:t>
      </w:r>
    </w:p>
    <w:p w:rsidR="00623BFB" w:rsidRDefault="00623BFB">
      <w:pPr>
        <w:pStyle w:val="RKnormal"/>
        <w:ind w:left="0"/>
        <w:rPr>
          <w:b/>
          <w:bCs/>
        </w:rPr>
      </w:pPr>
      <w:bookmarkStart w:id="1" w:name="_Toc31176651"/>
      <w:bookmarkStart w:id="2" w:name="_Toc33517460"/>
      <w:bookmarkStart w:id="3" w:name="_Toc37754403"/>
      <w:bookmarkStart w:id="4" w:name="_Toc40856217"/>
      <w:bookmarkStart w:id="5" w:name="_Toc46314026"/>
      <w:bookmarkStart w:id="6" w:name="_Toc53477857"/>
      <w:bookmarkStart w:id="7" w:name="_Toc56584632"/>
      <w:bookmarkStart w:id="8" w:name="_Toc58313040"/>
      <w:bookmarkStart w:id="9" w:name="_Toc62632328"/>
      <w:bookmarkStart w:id="10" w:name="_Toc65054164"/>
      <w:bookmarkStart w:id="11" w:name="_Toc67391947"/>
      <w:bookmarkStart w:id="12" w:name="_Toc70473240"/>
      <w:bookmarkStart w:id="13" w:name="_Toc72290257"/>
      <w:bookmarkStart w:id="14" w:name="_Toc73258531"/>
      <w:r>
        <w:rPr>
          <w:b/>
          <w:bCs/>
        </w:rPr>
        <w:br w:type="page"/>
      </w:r>
    </w:p>
    <w:p w:rsidR="00623BFB" w:rsidRDefault="00623BFB">
      <w:pPr>
        <w:pStyle w:val="TOC1"/>
        <w:tabs>
          <w:tab w:val="right" w:leader="dot" w:pos="7644"/>
        </w:tabs>
        <w:rPr>
          <w:rFonts w:ascii="Calibri" w:hAnsi="Calibri"/>
          <w:b w:val="0"/>
          <w:bCs w:val="0"/>
          <w:caps w:val="0"/>
          <w:noProof/>
          <w:sz w:val="22"/>
          <w:szCs w:val="22"/>
          <w:lang w:eastAsia="sv-SE"/>
        </w:rPr>
      </w:pPr>
      <w:r>
        <w:rPr>
          <w:b w:val="0"/>
          <w:bCs w:val="0"/>
        </w:rPr>
        <w:fldChar w:fldCharType="begin"/>
      </w:r>
      <w:r>
        <w:rPr>
          <w:b w:val="0"/>
          <w:bCs w:val="0"/>
        </w:rPr>
        <w:instrText xml:space="preserve"> TOC \o "1-3" \h \z </w:instrText>
      </w:r>
      <w:r>
        <w:rPr>
          <w:b w:val="0"/>
          <w:bCs w:val="0"/>
        </w:rPr>
        <w:fldChar w:fldCharType="separate"/>
      </w:r>
      <w:hyperlink w:anchor="_Toc324768573" w:history="1">
        <w:r w:rsidRPr="00D13DEC">
          <w:rPr>
            <w:rStyle w:val="Hyperlink"/>
            <w:noProof/>
          </w:rPr>
          <w:t>Förväntad färdigförhandlad II-punkt från möte i Coreper I 2012-05-14 som kan tas som A-punkt vid kommande rådsmöte</w:t>
        </w:r>
        <w:r>
          <w:rPr>
            <w:noProof/>
            <w:webHidden/>
          </w:rPr>
          <w:tab/>
        </w:r>
        <w:r>
          <w:rPr>
            <w:noProof/>
            <w:webHidden/>
          </w:rPr>
          <w:fldChar w:fldCharType="begin"/>
        </w:r>
        <w:r>
          <w:rPr>
            <w:noProof/>
            <w:webHidden/>
          </w:rPr>
          <w:instrText xml:space="preserve"> PAGEREF _Toc324768573 \h </w:instrText>
        </w:r>
        <w:r>
          <w:rPr>
            <w:noProof/>
            <w:webHidden/>
          </w:rPr>
        </w:r>
        <w:r>
          <w:rPr>
            <w:noProof/>
            <w:webHidden/>
          </w:rPr>
          <w:fldChar w:fldCharType="separate"/>
        </w:r>
        <w:r>
          <w:rPr>
            <w:noProof/>
            <w:webHidden/>
          </w:rPr>
          <w:t>1</w:t>
        </w:r>
        <w:r>
          <w:rPr>
            <w:noProof/>
            <w:webHidden/>
          </w:rPr>
          <w:fldChar w:fldCharType="end"/>
        </w:r>
      </w:hyperlink>
    </w:p>
    <w:p w:rsidR="00623BFB" w:rsidRDefault="00623BFB">
      <w:pPr>
        <w:pStyle w:val="TOC1"/>
        <w:tabs>
          <w:tab w:val="right" w:leader="dot" w:pos="7644"/>
        </w:tabs>
        <w:rPr>
          <w:rFonts w:ascii="Calibri" w:hAnsi="Calibri"/>
          <w:b w:val="0"/>
          <w:bCs w:val="0"/>
          <w:caps w:val="0"/>
          <w:noProof/>
          <w:sz w:val="22"/>
          <w:szCs w:val="22"/>
          <w:lang w:eastAsia="sv-SE"/>
        </w:rPr>
      </w:pPr>
      <w:hyperlink w:anchor="_Toc324768574" w:history="1">
        <w:r w:rsidRPr="00D13DEC">
          <w:rPr>
            <w:rStyle w:val="Hyperlink"/>
            <w:noProof/>
          </w:rPr>
          <w:t>Frågor som lösts i förberedande instanser</w:t>
        </w:r>
        <w:r>
          <w:rPr>
            <w:noProof/>
            <w:webHidden/>
          </w:rPr>
          <w:tab/>
        </w:r>
        <w:r>
          <w:rPr>
            <w:noProof/>
            <w:webHidden/>
          </w:rPr>
          <w:fldChar w:fldCharType="begin"/>
        </w:r>
        <w:r>
          <w:rPr>
            <w:noProof/>
            <w:webHidden/>
          </w:rPr>
          <w:instrText xml:space="preserve"> PAGEREF _Toc324768574 \h </w:instrText>
        </w:r>
        <w:r>
          <w:rPr>
            <w:noProof/>
            <w:webHidden/>
          </w:rPr>
        </w:r>
        <w:r>
          <w:rPr>
            <w:noProof/>
            <w:webHidden/>
          </w:rPr>
          <w:fldChar w:fldCharType="separate"/>
        </w:r>
        <w:r>
          <w:rPr>
            <w:noProof/>
            <w:webHidden/>
          </w:rPr>
          <w:t>3</w:t>
        </w:r>
        <w:r>
          <w:rPr>
            <w:noProof/>
            <w:webHidden/>
          </w:rPr>
          <w:fldChar w:fldCharType="end"/>
        </w:r>
      </w:hyperlink>
    </w:p>
    <w:p w:rsidR="00623BFB" w:rsidRDefault="00623BFB">
      <w:pPr>
        <w:pStyle w:val="TOC1"/>
        <w:tabs>
          <w:tab w:val="right" w:leader="dot" w:pos="7644"/>
        </w:tabs>
        <w:rPr>
          <w:rFonts w:ascii="Calibri" w:hAnsi="Calibri"/>
          <w:b w:val="0"/>
          <w:bCs w:val="0"/>
          <w:caps w:val="0"/>
          <w:noProof/>
          <w:sz w:val="22"/>
          <w:szCs w:val="22"/>
          <w:lang w:eastAsia="sv-SE"/>
        </w:rPr>
      </w:pPr>
      <w:hyperlink w:anchor="_Toc324768575" w:history="1">
        <w:r w:rsidRPr="00D13DEC">
          <w:rPr>
            <w:rStyle w:val="Hyperlink"/>
            <w:noProof/>
          </w:rPr>
          <w:t>Förväntad färdigförhandlad II-punkt från möte i Coreper I 2012-05-14 som kan tas som A-punkt vid kommande rådsmöte</w:t>
        </w:r>
        <w:r>
          <w:rPr>
            <w:noProof/>
            <w:webHidden/>
          </w:rPr>
          <w:tab/>
        </w:r>
        <w:r>
          <w:rPr>
            <w:noProof/>
            <w:webHidden/>
          </w:rPr>
          <w:fldChar w:fldCharType="begin"/>
        </w:r>
        <w:r>
          <w:rPr>
            <w:noProof/>
            <w:webHidden/>
          </w:rPr>
          <w:instrText xml:space="preserve"> PAGEREF _Toc324768575 \h </w:instrText>
        </w:r>
        <w:r>
          <w:rPr>
            <w:noProof/>
            <w:webHidden/>
          </w:rPr>
        </w:r>
        <w:r>
          <w:rPr>
            <w:noProof/>
            <w:webHidden/>
          </w:rPr>
          <w:fldChar w:fldCharType="separate"/>
        </w:r>
        <w:r>
          <w:rPr>
            <w:noProof/>
            <w:webHidden/>
          </w:rPr>
          <w:t>3</w:t>
        </w:r>
        <w:r>
          <w:rPr>
            <w:noProof/>
            <w:webHidden/>
          </w:rPr>
          <w:fldChar w:fldCharType="end"/>
        </w:r>
      </w:hyperlink>
    </w:p>
    <w:p w:rsidR="00623BFB" w:rsidRDefault="00623BFB">
      <w:pPr>
        <w:pStyle w:val="TOC2"/>
        <w:tabs>
          <w:tab w:val="right" w:leader="dot" w:pos="7644"/>
        </w:tabs>
        <w:rPr>
          <w:rFonts w:ascii="Calibri" w:hAnsi="Calibri"/>
          <w:b w:val="0"/>
          <w:bCs w:val="0"/>
          <w:noProof/>
          <w:sz w:val="22"/>
          <w:szCs w:val="22"/>
          <w:lang w:eastAsia="sv-SE"/>
        </w:rPr>
      </w:pPr>
      <w:hyperlink w:anchor="_Toc324768576" w:history="1">
        <w:r w:rsidRPr="00D13DEC">
          <w:rPr>
            <w:rStyle w:val="Hyperlink"/>
            <w:noProof/>
          </w:rPr>
          <w:t>Green Climate Fund Board nominations - Adoption of Council conclusions.</w:t>
        </w:r>
        <w:r>
          <w:rPr>
            <w:noProof/>
            <w:webHidden/>
          </w:rPr>
          <w:tab/>
        </w:r>
        <w:r>
          <w:rPr>
            <w:noProof/>
            <w:webHidden/>
          </w:rPr>
          <w:fldChar w:fldCharType="begin"/>
        </w:r>
        <w:r>
          <w:rPr>
            <w:noProof/>
            <w:webHidden/>
          </w:rPr>
          <w:instrText xml:space="preserve"> PAGEREF _Toc324768576 \h </w:instrText>
        </w:r>
        <w:r>
          <w:rPr>
            <w:noProof/>
            <w:webHidden/>
          </w:rPr>
        </w:r>
        <w:r>
          <w:rPr>
            <w:noProof/>
            <w:webHidden/>
          </w:rPr>
          <w:fldChar w:fldCharType="separate"/>
        </w:r>
        <w:r>
          <w:rPr>
            <w:noProof/>
            <w:webHidden/>
          </w:rPr>
          <w:t>3</w:t>
        </w:r>
        <w:r>
          <w:rPr>
            <w:noProof/>
            <w:webHidden/>
          </w:rPr>
          <w:fldChar w:fldCharType="end"/>
        </w:r>
      </w:hyperlink>
    </w:p>
    <w:p w:rsidR="00623BFB" w:rsidRDefault="00623BFB">
      <w:pPr>
        <w:pStyle w:val="RKnormal"/>
        <w:ind w:left="0"/>
        <w:rPr>
          <w:b/>
          <w:bCs/>
        </w:rPr>
      </w:pPr>
      <w:r>
        <w:rPr>
          <w:b/>
          <w:bCs/>
        </w:rPr>
        <w:fldChar w:fldCharType="end"/>
      </w:r>
    </w:p>
    <w:p w:rsidR="00623BFB" w:rsidRDefault="00623BFB">
      <w:pPr>
        <w:pStyle w:val="Heading1"/>
        <w:tabs>
          <w:tab w:val="clear" w:pos="1134"/>
          <w:tab w:val="left" w:pos="0"/>
        </w:tabs>
      </w:pPr>
      <w:r>
        <w:br w:type="page"/>
      </w:r>
      <w:bookmarkStart w:id="15" w:name="_Toc74025454"/>
      <w:bookmarkStart w:id="16" w:name="_Toc74369297"/>
      <w:bookmarkStart w:id="17" w:name="_Toc76374079"/>
      <w:bookmarkStart w:id="18" w:name="_Toc76376804"/>
      <w:bookmarkStart w:id="19" w:name="_Toc83178390"/>
      <w:bookmarkStart w:id="20" w:name="_Toc83791009"/>
      <w:bookmarkStart w:id="21" w:name="_Toc84329441"/>
      <w:bookmarkStart w:id="22" w:name="_Toc85613233"/>
      <w:bookmarkStart w:id="23" w:name="_Toc86487557"/>
      <w:bookmarkStart w:id="24" w:name="_Toc88295701"/>
      <w:bookmarkStart w:id="25" w:name="_Toc89243342"/>
      <w:bookmarkStart w:id="26" w:name="_Toc89773921"/>
      <w:bookmarkStart w:id="27" w:name="_Toc93308035"/>
      <w:bookmarkStart w:id="28" w:name="_Toc93311799"/>
      <w:bookmarkStart w:id="29" w:name="_Toc93482645"/>
      <w:bookmarkStart w:id="30" w:name="_Toc93991172"/>
      <w:bookmarkStart w:id="31" w:name="_Toc95646802"/>
      <w:bookmarkStart w:id="32" w:name="_Toc97111910"/>
      <w:bookmarkStart w:id="33" w:name="_Toc100567622"/>
      <w:bookmarkStart w:id="34" w:name="_Toc100653979"/>
      <w:bookmarkStart w:id="35" w:name="_Toc100733908"/>
      <w:bookmarkStart w:id="36" w:name="_Toc101081836"/>
      <w:bookmarkStart w:id="37" w:name="_Toc101236322"/>
      <w:bookmarkStart w:id="38" w:name="_Toc102539196"/>
      <w:bookmarkStart w:id="39" w:name="_Toc107297188"/>
      <w:bookmarkStart w:id="40" w:name="_Toc108420766"/>
      <w:bookmarkStart w:id="41" w:name="_Toc113358330"/>
      <w:bookmarkStart w:id="42" w:name="_Toc113951872"/>
      <w:bookmarkStart w:id="43" w:name="_Toc114548315"/>
      <w:bookmarkStart w:id="44" w:name="_Toc115232899"/>
      <w:bookmarkStart w:id="45" w:name="_Toc116372909"/>
      <w:bookmarkStart w:id="46" w:name="_Toc117061714"/>
      <w:bookmarkStart w:id="47" w:name="_Toc119487774"/>
      <w:bookmarkStart w:id="48" w:name="_Toc120606911"/>
      <w:bookmarkStart w:id="49" w:name="_Toc122429206"/>
      <w:bookmarkStart w:id="50" w:name="_Toc127322523"/>
      <w:bookmarkStart w:id="51" w:name="_Toc129590765"/>
      <w:bookmarkStart w:id="52" w:name="_Toc324768574"/>
      <w:r>
        <w:t>Frågor som lösts i förberedande instanser</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p>
    <w:p w:rsidR="00623BFB" w:rsidRDefault="00623BFB">
      <w:pPr>
        <w:tabs>
          <w:tab w:val="left" w:pos="1843"/>
        </w:tabs>
      </w:pPr>
      <w:r>
        <w:t xml:space="preserve">Nedan återges en förteckning över de frågor som lösts i förberedande instanser. Dessa frågor kommer att eller har presenterats på någon av de officiella listor med A-punkter från rådssekretariatet. Vissa A-punkter föranleder inga annoteringar. </w:t>
      </w:r>
    </w:p>
    <w:p w:rsidR="00623BFB" w:rsidRDefault="00623BFB" w:rsidP="0009080B">
      <w:pPr>
        <w:pStyle w:val="Heading1"/>
        <w:spacing w:before="0" w:after="0"/>
      </w:pPr>
      <w:r>
        <w:t xml:space="preserve"> </w:t>
      </w:r>
      <w:bookmarkStart w:id="53" w:name="Punkt"/>
      <w:bookmarkEnd w:id="53"/>
    </w:p>
    <w:p w:rsidR="00623BFB" w:rsidRPr="00BA71DC" w:rsidRDefault="00623BFB" w:rsidP="00BA71DC">
      <w:pPr>
        <w:pStyle w:val="RKnormal"/>
      </w:pPr>
    </w:p>
    <w:p w:rsidR="00623BFB" w:rsidRPr="006D3345" w:rsidRDefault="00623BFB" w:rsidP="006D3345">
      <w:pPr>
        <w:pStyle w:val="Heading1"/>
        <w:tabs>
          <w:tab w:val="left" w:pos="0"/>
        </w:tabs>
      </w:pPr>
      <w:bookmarkStart w:id="54" w:name="_Toc324768575"/>
      <w:r w:rsidRPr="006D3345">
        <w:t>II-punkt från möte i Coreper I 2012-05-14 som kan tas som A-punkt vid kommande rådsmöte</w:t>
      </w:r>
      <w:bookmarkEnd w:id="54"/>
    </w:p>
    <w:p w:rsidR="00623BFB" w:rsidRDefault="00623BFB" w:rsidP="006D3345">
      <w:pPr>
        <w:pStyle w:val="Heading2"/>
        <w:tabs>
          <w:tab w:val="clear" w:pos="1134"/>
          <w:tab w:val="left" w:pos="0"/>
        </w:tabs>
        <w:rPr>
          <w:rFonts w:ascii="OrigGarmnd BT" w:hAnsi="OrigGarmnd BT" w:cs="Times New Roman"/>
          <w:b w:val="0"/>
          <w:i w:val="0"/>
          <w:iCs w:val="0"/>
          <w:kern w:val="0"/>
        </w:rPr>
      </w:pPr>
    </w:p>
    <w:p w:rsidR="00623BFB" w:rsidRPr="00DE0780" w:rsidRDefault="00623BFB" w:rsidP="006D3345">
      <w:pPr>
        <w:pStyle w:val="Heading2"/>
        <w:tabs>
          <w:tab w:val="clear" w:pos="1134"/>
          <w:tab w:val="left" w:pos="0"/>
        </w:tabs>
      </w:pPr>
      <w:bookmarkStart w:id="55" w:name="_Toc324768576"/>
      <w:r w:rsidRPr="00DE0780">
        <w:t>Green Climate Fund Board nominations</w:t>
      </w:r>
      <w:r>
        <w:t xml:space="preserve"> - Adoption of Council conclusions.</w:t>
      </w:r>
      <w:bookmarkEnd w:id="55"/>
    </w:p>
    <w:p w:rsidR="00623BFB" w:rsidRDefault="00623BFB">
      <w:pPr>
        <w:pStyle w:val="RKnormal"/>
        <w:tabs>
          <w:tab w:val="clear" w:pos="1843"/>
          <w:tab w:val="left" w:pos="0"/>
        </w:tabs>
        <w:ind w:left="0"/>
      </w:pPr>
      <w:r>
        <w:t>9668/12</w:t>
      </w:r>
    </w:p>
    <w:p w:rsidR="00623BFB" w:rsidRDefault="00623BFB">
      <w:pPr>
        <w:pStyle w:val="RKnormal"/>
        <w:tabs>
          <w:tab w:val="clear" w:pos="1843"/>
          <w:tab w:val="left" w:pos="0"/>
        </w:tabs>
        <w:ind w:left="0"/>
      </w:pPr>
    </w:p>
    <w:p w:rsidR="00623BFB" w:rsidRPr="00473335" w:rsidRDefault="00623BFB" w:rsidP="00473335">
      <w:r>
        <w:t>Ansvarigt departement: Miljödepartementet</w:t>
      </w:r>
    </w:p>
    <w:p w:rsidR="00623BFB" w:rsidRDefault="00623BFB">
      <w:pPr>
        <w:pStyle w:val="RKnormal"/>
        <w:tabs>
          <w:tab w:val="clear" w:pos="1843"/>
          <w:tab w:val="left" w:pos="0"/>
        </w:tabs>
        <w:ind w:left="0"/>
      </w:pPr>
    </w:p>
    <w:p w:rsidR="00623BFB" w:rsidRPr="00473335" w:rsidRDefault="00623BFB" w:rsidP="00473335">
      <w:r>
        <w:t>Ansvarigt statsråd: Lena EK</w:t>
      </w:r>
    </w:p>
    <w:p w:rsidR="00623BFB" w:rsidRDefault="00623BFB">
      <w:pPr>
        <w:pStyle w:val="RKnormal"/>
        <w:tabs>
          <w:tab w:val="clear" w:pos="1843"/>
          <w:tab w:val="left" w:pos="0"/>
        </w:tabs>
        <w:ind w:left="0"/>
      </w:pPr>
    </w:p>
    <w:p w:rsidR="00623BFB" w:rsidRPr="00473335" w:rsidRDefault="00623BFB" w:rsidP="00473335">
      <w:r>
        <w:t>Behandlas som II-punkt vid möte i Coreper I 2012-05-14</w:t>
      </w:r>
      <w:bookmarkStart w:id="56" w:name="_GoBack"/>
      <w:bookmarkEnd w:id="56"/>
    </w:p>
    <w:p w:rsidR="00623BFB" w:rsidRDefault="00623BFB">
      <w:pPr>
        <w:pStyle w:val="RKnormal"/>
        <w:tabs>
          <w:tab w:val="clear" w:pos="1843"/>
          <w:tab w:val="left" w:pos="0"/>
        </w:tabs>
        <w:ind w:left="0"/>
      </w:pPr>
    </w:p>
    <w:p w:rsidR="00623BFB" w:rsidRDefault="00623BFB" w:rsidP="006D3345">
      <w:pPr>
        <w:pStyle w:val="RKnormal"/>
        <w:tabs>
          <w:tab w:val="clear" w:pos="1843"/>
          <w:tab w:val="left" w:pos="0"/>
        </w:tabs>
        <w:ind w:left="-1418"/>
      </w:pPr>
      <w:r>
        <w:rPr>
          <w:b/>
        </w:rPr>
        <w:tab/>
        <w:t>Tidigare behandling vid rådsmöte:</w:t>
      </w:r>
      <w:r>
        <w:t xml:space="preserve"> Miljörådet den 9 mars 2012.</w:t>
      </w:r>
    </w:p>
    <w:p w:rsidR="00623BFB" w:rsidRDefault="00623BFB" w:rsidP="006D3345">
      <w:pPr>
        <w:pStyle w:val="RKnormal"/>
        <w:tabs>
          <w:tab w:val="clear" w:pos="1843"/>
          <w:tab w:val="left" w:pos="0"/>
        </w:tabs>
        <w:ind w:left="-1418"/>
      </w:pPr>
    </w:p>
    <w:p w:rsidR="00623BFB" w:rsidRDefault="00623BFB" w:rsidP="000455C1">
      <w:pPr>
        <w:pStyle w:val="RKnormal"/>
        <w:ind w:left="0"/>
      </w:pPr>
      <w:r w:rsidRPr="00533334">
        <w:rPr>
          <w:b/>
        </w:rPr>
        <w:t>Avsikt med behandlingen</w:t>
      </w:r>
      <w:r>
        <w:rPr>
          <w:b/>
        </w:rPr>
        <w:t xml:space="preserve"> i rådet</w:t>
      </w:r>
      <w:r w:rsidRPr="00533334">
        <w:rPr>
          <w:b/>
        </w:rPr>
        <w:t xml:space="preserve">: </w:t>
      </w:r>
      <w:r>
        <w:t>Rådet föreslås godkänna rådets slutsatser om nominering till styrelsen för den gröna klimatfonden.</w:t>
      </w:r>
    </w:p>
    <w:p w:rsidR="00623BFB" w:rsidRDefault="00623BFB" w:rsidP="000455C1">
      <w:pPr>
        <w:pStyle w:val="RKnormal"/>
        <w:ind w:left="0"/>
      </w:pPr>
    </w:p>
    <w:p w:rsidR="00623BFB" w:rsidRDefault="00623BFB" w:rsidP="000455C1">
      <w:pPr>
        <w:pStyle w:val="RKnormal"/>
        <w:ind w:left="0"/>
      </w:pPr>
      <w:r>
        <w:rPr>
          <w:b/>
        </w:rPr>
        <w:t>Hur regeringen ställer sig till den blivande A-punkten</w:t>
      </w:r>
      <w:r w:rsidRPr="00124059">
        <w:rPr>
          <w:b/>
        </w:rPr>
        <w:t>:</w:t>
      </w:r>
      <w:r>
        <w:rPr>
          <w:b/>
        </w:rPr>
        <w:t xml:space="preserve"> </w:t>
      </w:r>
      <w:r>
        <w:t xml:space="preserve">Regeringen avser rösta ja till att rådet antar slutsatser om nominering till styrelsen för den gröna klimatfonden.                     </w:t>
      </w:r>
    </w:p>
    <w:p w:rsidR="00623BFB" w:rsidRDefault="00623BFB" w:rsidP="000455C1">
      <w:pPr>
        <w:pStyle w:val="RKnormal"/>
        <w:ind w:left="0"/>
        <w:rPr>
          <w:b/>
        </w:rPr>
      </w:pPr>
    </w:p>
    <w:p w:rsidR="00623BFB" w:rsidRDefault="00623BFB" w:rsidP="000455C1">
      <w:pPr>
        <w:pStyle w:val="RKnormal"/>
        <w:ind w:left="0"/>
      </w:pPr>
      <w:r>
        <w:rPr>
          <w:b/>
        </w:rPr>
        <w:t>Bakgrund:</w:t>
      </w:r>
      <w:r>
        <w:t xml:space="preserve"> Vid COP 16 i Cancun fattades beslut om att etablera en grön klimatfond (Green ClimateFund, GCF). Fonden ska finansiera projekt som syftar till utsläppsminskningar, inklusive REDD+, anpassning, kapacitetsuppbyggnad och teknologiöverföring. Fonden förväntas kanalisera såväl privat som offentligt kapital.</w:t>
      </w:r>
    </w:p>
    <w:p w:rsidR="00623BFB" w:rsidRDefault="00623BFB" w:rsidP="000455C1">
      <w:pPr>
        <w:pStyle w:val="RKnormal"/>
        <w:ind w:left="0"/>
      </w:pPr>
    </w:p>
    <w:p w:rsidR="00623BFB" w:rsidRDefault="00623BFB" w:rsidP="000455C1">
      <w:pPr>
        <w:pStyle w:val="RKnormal"/>
        <w:ind w:left="0"/>
      </w:pPr>
      <w:r>
        <w:t xml:space="preserve">Vid COP17 i Durban fattades nödvändiga beslut som innebär att en styrelse kan tillsättas som kan arbeta med att operationalisera fonden. Som ett led i detta arbete skulle nomineringar till styrelsen göras senast den 31 mars 2012. Styrelsen ska innehålla 24 medlemmar varav hälften från i-länder och hälften från u-länder, och lika många ersättare. 12 EU MS inklusive SE och KOM har anmält intresse att sitta i GCF:s styrelse (BE, CZ, KOM, FR, DE, DK, HU, IT, NL, PL, ES, SE, UK). </w:t>
      </w:r>
    </w:p>
    <w:p w:rsidR="00623BFB" w:rsidRDefault="00623BFB" w:rsidP="000455C1">
      <w:pPr>
        <w:pStyle w:val="RKnormal"/>
        <w:ind w:left="0"/>
      </w:pPr>
    </w:p>
    <w:p w:rsidR="00623BFB" w:rsidRDefault="00623BFB" w:rsidP="000455C1">
      <w:pPr>
        <w:pStyle w:val="RKnormal"/>
        <w:ind w:left="0"/>
      </w:pPr>
      <w:r>
        <w:t xml:space="preserve">Efter upprepade Coreper-behandlingar stod det i mars 2012 klart att det inte fanns förutsättningar att finna en EU-intern överenskommelse på hur platserna ska fördelas bland EU MS + KOM. I detta syfte bjöd CH till ett möte i Genève den 13 april i hela kretsen av intresserade utvecklade länder. Mötet resulterade i att ett förslag till fördelning av styrelseplatser enligt följande: USA, JAPAN, UK, DE, FR, AUS/NZ, RU/CH, NO/CZ, ES/IT, SE/BE, DK/NL, PL/HU/[KOM]. </w:t>
      </w:r>
    </w:p>
    <w:p w:rsidR="00623BFB" w:rsidRDefault="00623BFB" w:rsidP="000455C1">
      <w:pPr>
        <w:pStyle w:val="RKnormal"/>
        <w:ind w:left="0"/>
      </w:pPr>
    </w:p>
    <w:p w:rsidR="00623BFB" w:rsidRDefault="00623BFB" w:rsidP="000455C1">
      <w:pPr>
        <w:pStyle w:val="RKnormal"/>
        <w:ind w:left="0"/>
      </w:pPr>
      <w:r>
        <w:t>Ryssland och USA framförde starka reservationer mot en plats för KOM i styrelsen. RF:s ifrågasätter förenligheten med Durban-beslutet, som stipulerar att det är ”Country Parties” som ska nominera representanter, medan USA har anfört att man anser att en plats för KOM skulle ge EU oskälig överrepresentation. Dessa reservationer kvarstår såvitt vi erfar även efter bilaterala konsultationer.</w:t>
      </w:r>
    </w:p>
    <w:p w:rsidR="00623BFB" w:rsidRDefault="00623BFB" w:rsidP="000455C1">
      <w:pPr>
        <w:pStyle w:val="RKnormal"/>
        <w:ind w:left="0"/>
      </w:pPr>
    </w:p>
    <w:p w:rsidR="00623BFB" w:rsidRDefault="00623BFB" w:rsidP="000455C1">
      <w:pPr>
        <w:pStyle w:val="RKnormal"/>
        <w:ind w:left="0"/>
      </w:pPr>
      <w:r>
        <w:t xml:space="preserve">Vid Coreper-behandling 3 maj gavs KOM ytterligare en frist på två veckor för ytterligare påverkansarbete gentemot USA och RF. För det fall de senare framhärdar sitt motstånd nåddes enighet om att tillämpa en temporär lösning som innebär att gruppen av utvecklade länder skickar in sina nomineringar, med undantag för KOM.  De EU MS som deltar i styrelsen kommer i gengäld eftersträva att KOM tillåts representera EU på ett effektivt sätt och åtar sig att arbeta för en mera långsiktig lösning för KOM:s representation i styrelsen. Denna avsikt speglas i rådsslutsatser. </w:t>
      </w:r>
    </w:p>
    <w:p w:rsidR="00623BFB" w:rsidRDefault="00623BFB" w:rsidP="000455C1">
      <w:pPr>
        <w:pStyle w:val="RKnormal"/>
        <w:ind w:left="0"/>
      </w:pPr>
    </w:p>
    <w:p w:rsidR="00623BFB" w:rsidRDefault="00623BFB" w:rsidP="000455C1">
      <w:pPr>
        <w:pStyle w:val="RKnormal"/>
        <w:ind w:left="0"/>
      </w:pPr>
      <w:r>
        <w:t xml:space="preserve">Om enighet inte nås i närtid det komma att innebära att det första styrelsemötet, som redan uppskjutits till den 31 maj – 2 juni, skjuts upp ytterligare en gång. Ur ett svenskt perspektiv är det angeläget att EU inte blockerar, eller uppfattas som att det blockerar en process för att göra fonden operativ.  </w:t>
      </w:r>
    </w:p>
    <w:p w:rsidR="00623BFB" w:rsidRDefault="00623BFB" w:rsidP="000455C1">
      <w:pPr>
        <w:pStyle w:val="RKnormal"/>
        <w:tabs>
          <w:tab w:val="clear" w:pos="1843"/>
          <w:tab w:val="left" w:pos="0"/>
        </w:tabs>
        <w:ind w:left="0"/>
      </w:pPr>
    </w:p>
    <w:p w:rsidR="00623BFB" w:rsidRPr="00473335" w:rsidRDefault="00623BFB" w:rsidP="004F4B58">
      <w:pPr>
        <w:pStyle w:val="Heading2"/>
      </w:pPr>
    </w:p>
    <w:sectPr w:rsidR="00623BFB" w:rsidRPr="00473335" w:rsidSect="004F5CFE">
      <w:headerReference w:type="even" r:id="rId7"/>
      <w:headerReference w:type="default" r:id="rId8"/>
      <w:footerReference w:type="even" r:id="rId9"/>
      <w:footerReference w:type="default" r:id="rId10"/>
      <w:headerReference w:type="first" r:id="rId11"/>
      <w:footerReference w:type="first" r:id="rId12"/>
      <w:pgSz w:w="11907" w:h="16840" w:code="9"/>
      <w:pgMar w:top="1134" w:right="1134" w:bottom="1134" w:left="3119" w:header="567" w:footer="567"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3BFB" w:rsidRDefault="00623BFB">
      <w:r>
        <w:separator/>
      </w:r>
    </w:p>
  </w:endnote>
  <w:endnote w:type="continuationSeparator" w:id="0">
    <w:p w:rsidR="00623BFB" w:rsidRDefault="00623BF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rigGarmnd BT">
    <w:altName w:val="Constantia"/>
    <w:panose1 w:val="00000000000000000000"/>
    <w:charset w:val="00"/>
    <w:family w:val="roman"/>
    <w:notTrueType/>
    <w:pitch w:val="variable"/>
    <w:sig w:usb0="00000003" w:usb1="00000000" w:usb2="00000000" w:usb3="00000000" w:csb0="00000001" w:csb1="00000000"/>
  </w:font>
  <w:font w:name="TradeGothic">
    <w:altName w:val="Courier"/>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3BFB" w:rsidRDefault="00623BFB">
    <w:pPr>
      <w:pStyle w:val="Footer"/>
      <w:framePr w:wrap="around" w:vAnchor="text" w:hAnchor="margin" w:xAlign="right" w:y="1"/>
      <w:rPr>
        <w:rStyle w:val="PageNumber"/>
        <w:sz w:val="16"/>
      </w:rPr>
    </w:pPr>
    <w:r>
      <w:rPr>
        <w:rStyle w:val="PageNumber"/>
        <w:sz w:val="16"/>
      </w:rPr>
      <w:fldChar w:fldCharType="begin"/>
    </w:r>
    <w:r>
      <w:rPr>
        <w:rStyle w:val="PageNumber"/>
        <w:sz w:val="16"/>
      </w:rPr>
      <w:instrText xml:space="preserve">PAGE  </w:instrText>
    </w:r>
    <w:r>
      <w:rPr>
        <w:rStyle w:val="PageNumber"/>
        <w:sz w:val="16"/>
      </w:rPr>
      <w:fldChar w:fldCharType="separate"/>
    </w:r>
    <w:r>
      <w:rPr>
        <w:rStyle w:val="PageNumber"/>
        <w:noProof/>
        <w:sz w:val="16"/>
      </w:rPr>
      <w:t>4</w:t>
    </w:r>
    <w:r>
      <w:rPr>
        <w:rStyle w:val="PageNumber"/>
        <w:sz w:val="16"/>
      </w:rPr>
      <w:fldChar w:fldCharType="end"/>
    </w:r>
    <w:r>
      <w:rPr>
        <w:rStyle w:val="PageNumber"/>
        <w:sz w:val="16"/>
      </w:rPr>
      <w:t>(</w:t>
    </w:r>
    <w:r>
      <w:rPr>
        <w:rStyle w:val="PageNumber"/>
        <w:sz w:val="16"/>
      </w:rPr>
      <w:fldChar w:fldCharType="begin"/>
    </w:r>
    <w:r>
      <w:rPr>
        <w:rStyle w:val="PageNumber"/>
        <w:sz w:val="16"/>
      </w:rPr>
      <w:instrText xml:space="preserve"> NUMPAGES </w:instrText>
    </w:r>
    <w:r>
      <w:rPr>
        <w:rStyle w:val="PageNumber"/>
        <w:sz w:val="16"/>
      </w:rPr>
      <w:fldChar w:fldCharType="separate"/>
    </w:r>
    <w:r>
      <w:rPr>
        <w:rStyle w:val="PageNumber"/>
        <w:noProof/>
        <w:sz w:val="16"/>
      </w:rPr>
      <w:t>4</w:t>
    </w:r>
    <w:r>
      <w:rPr>
        <w:rStyle w:val="PageNumber"/>
        <w:sz w:val="16"/>
      </w:rPr>
      <w:fldChar w:fldCharType="end"/>
    </w:r>
    <w:r>
      <w:rPr>
        <w:rStyle w:val="PageNumber"/>
        <w:sz w:val="16"/>
      </w:rPr>
      <w:t>)</w:t>
    </w:r>
  </w:p>
  <w:p w:rsidR="00623BFB" w:rsidRDefault="00623BFB">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3BFB" w:rsidRDefault="00623BFB">
    <w:pPr>
      <w:pStyle w:val="Footer"/>
      <w:framePr w:wrap="around" w:vAnchor="text" w:hAnchor="margin" w:xAlign="right" w:y="1"/>
      <w:rPr>
        <w:rStyle w:val="PageNumber"/>
        <w:sz w:val="16"/>
      </w:rPr>
    </w:pPr>
    <w:r>
      <w:rPr>
        <w:rStyle w:val="PageNumber"/>
        <w:sz w:val="16"/>
      </w:rPr>
      <w:fldChar w:fldCharType="begin"/>
    </w:r>
    <w:r>
      <w:rPr>
        <w:rStyle w:val="PageNumber"/>
        <w:sz w:val="16"/>
      </w:rPr>
      <w:instrText xml:space="preserve">PAGE  </w:instrText>
    </w:r>
    <w:r>
      <w:rPr>
        <w:rStyle w:val="PageNumber"/>
        <w:sz w:val="16"/>
      </w:rPr>
      <w:fldChar w:fldCharType="separate"/>
    </w:r>
    <w:r>
      <w:rPr>
        <w:rStyle w:val="PageNumber"/>
        <w:noProof/>
        <w:sz w:val="16"/>
      </w:rPr>
      <w:t>3</w:t>
    </w:r>
    <w:r>
      <w:rPr>
        <w:rStyle w:val="PageNumber"/>
        <w:sz w:val="16"/>
      </w:rPr>
      <w:fldChar w:fldCharType="end"/>
    </w:r>
    <w:r>
      <w:rPr>
        <w:rStyle w:val="PageNumber"/>
        <w:sz w:val="16"/>
      </w:rPr>
      <w:t>(</w:t>
    </w:r>
    <w:r>
      <w:rPr>
        <w:rStyle w:val="PageNumber"/>
        <w:sz w:val="16"/>
      </w:rPr>
      <w:fldChar w:fldCharType="begin"/>
    </w:r>
    <w:r>
      <w:rPr>
        <w:rStyle w:val="PageNumber"/>
        <w:sz w:val="16"/>
      </w:rPr>
      <w:instrText xml:space="preserve"> NUMPAGES </w:instrText>
    </w:r>
    <w:r>
      <w:rPr>
        <w:rStyle w:val="PageNumber"/>
        <w:sz w:val="16"/>
      </w:rPr>
      <w:fldChar w:fldCharType="separate"/>
    </w:r>
    <w:r>
      <w:rPr>
        <w:rStyle w:val="PageNumber"/>
        <w:noProof/>
        <w:sz w:val="16"/>
      </w:rPr>
      <w:t>4</w:t>
    </w:r>
    <w:r>
      <w:rPr>
        <w:rStyle w:val="PageNumber"/>
        <w:sz w:val="16"/>
      </w:rPr>
      <w:fldChar w:fldCharType="end"/>
    </w:r>
    <w:r>
      <w:rPr>
        <w:rStyle w:val="PageNumber"/>
        <w:sz w:val="16"/>
      </w:rPr>
      <w:t>)</w:t>
    </w:r>
  </w:p>
  <w:p w:rsidR="00623BFB" w:rsidRDefault="00623BFB">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3BFB" w:rsidRDefault="00623BF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3BFB" w:rsidRDefault="00623BFB">
      <w:r>
        <w:separator/>
      </w:r>
    </w:p>
  </w:footnote>
  <w:footnote w:type="continuationSeparator" w:id="0">
    <w:p w:rsidR="00623BFB" w:rsidRDefault="00623BF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3BFB" w:rsidRDefault="00623BFB">
    <w:pPr>
      <w:pStyle w:val="Header"/>
      <w:framePr w:wrap="around" w:vAnchor="text" w:hAnchor="margin" w:xAlign="right" w:y="1"/>
      <w:rPr>
        <w:rStyle w:val="PageNumber"/>
      </w:rPr>
    </w:pPr>
  </w:p>
  <w:p w:rsidR="00623BFB" w:rsidRDefault="00623BFB">
    <w:pPr>
      <w:pStyle w:val="Header"/>
      <w:ind w:right="360"/>
    </w:pPr>
  </w:p>
  <w:p w:rsidR="00623BFB" w:rsidRDefault="00623BFB">
    <w:pPr>
      <w:pStyle w:val="Header"/>
      <w:ind w:right="357" w:firstLine="35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3BFB" w:rsidRDefault="00623BFB">
    <w:pPr>
      <w:framePr w:w="2948" w:h="1321" w:hRule="exact" w:wrap="notBeside" w:vAnchor="page" w:hAnchor="page" w:x="1362" w:y="653"/>
    </w:pPr>
    <w:r>
      <w:rPr>
        <w:noProof/>
        <w:lang w:eastAsia="sv-S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1" o:spid="_x0000_i1026" type="#_x0000_t75" style="width:147pt;height:66.6pt;visibility:visible">
          <v:imagedata r:id="rId1" o:title=""/>
        </v:shape>
      </w:pict>
    </w:r>
  </w:p>
  <w:p w:rsidR="00623BFB" w:rsidRDefault="00623BFB">
    <w:pPr>
      <w:pStyle w:val="Header"/>
    </w:pPr>
  </w:p>
  <w:p w:rsidR="00623BFB" w:rsidRDefault="00623BFB">
    <w:pPr>
      <w:pStyle w:val="Header"/>
      <w:ind w:right="360"/>
    </w:pPr>
  </w:p>
  <w:p w:rsidR="00623BFB" w:rsidRDefault="00623BFB">
    <w:pPr>
      <w:pStyle w:val="Header"/>
      <w:ind w:right="357" w:firstLine="35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3BFB" w:rsidRDefault="00623BFB">
    <w:pPr>
      <w:framePr w:w="2948" w:h="1321" w:hRule="exact" w:wrap="notBeside" w:vAnchor="page" w:hAnchor="page" w:x="1362" w:y="653"/>
    </w:pPr>
    <w:r>
      <w:rPr>
        <w:noProof/>
        <w:lang w:eastAsia="sv-S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2" o:spid="_x0000_i1028" type="#_x0000_t75" style="width:147pt;height:66pt;visibility:visible">
          <v:imagedata r:id="rId1" o:title=""/>
        </v:shape>
      </w:pict>
    </w:r>
  </w:p>
  <w:p w:rsidR="00623BFB" w:rsidRDefault="00623BF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3FD4175C"/>
    <w:lvl w:ilvl="0">
      <w:start w:val="1"/>
      <w:numFmt w:val="bullet"/>
      <w:lvlText w:val=""/>
      <w:lvlJc w:val="left"/>
      <w:pPr>
        <w:tabs>
          <w:tab w:val="num" w:pos="360"/>
        </w:tabs>
        <w:ind w:left="360" w:hanging="360"/>
      </w:pPr>
      <w:rPr>
        <w:rFonts w:ascii="Symbol" w:hAnsi="Symbol" w:hint="default"/>
      </w:rPr>
    </w:lvl>
  </w:abstractNum>
  <w:abstractNum w:abstractNumId="1">
    <w:nsid w:val="0B7F4273"/>
    <w:multiLevelType w:val="singleLevel"/>
    <w:tmpl w:val="6276CDDE"/>
    <w:lvl w:ilvl="0">
      <w:start w:val="1"/>
      <w:numFmt w:val="upperRoman"/>
      <w:pStyle w:val="Par-numberI"/>
      <w:lvlText w:val="%1."/>
      <w:lvlJc w:val="left"/>
      <w:pPr>
        <w:tabs>
          <w:tab w:val="num" w:pos="567"/>
        </w:tabs>
        <w:ind w:left="567" w:hanging="567"/>
      </w:pPr>
      <w:rPr>
        <w:rFonts w:cs="Times New Roman"/>
      </w:rPr>
    </w:lvl>
  </w:abstractNum>
  <w:abstractNum w:abstractNumId="2">
    <w:nsid w:val="22CA659A"/>
    <w:multiLevelType w:val="singleLevel"/>
    <w:tmpl w:val="7B9C897A"/>
    <w:lvl w:ilvl="0">
      <w:start w:val="1"/>
      <w:numFmt w:val="bullet"/>
      <w:pStyle w:val="Par-dash"/>
      <w:lvlText w:val=""/>
      <w:lvlJc w:val="left"/>
      <w:pPr>
        <w:tabs>
          <w:tab w:val="num" w:pos="567"/>
        </w:tabs>
        <w:ind w:left="567" w:hanging="567"/>
      </w:pPr>
      <w:rPr>
        <w:rFonts w:ascii="Symbol" w:hAnsi="Symbol" w:hint="default"/>
      </w:rPr>
    </w:lvl>
  </w:abstractNum>
  <w:abstractNum w:abstractNumId="3">
    <w:nsid w:val="26F66CF9"/>
    <w:multiLevelType w:val="hybridMultilevel"/>
    <w:tmpl w:val="B8C87DE4"/>
    <w:lvl w:ilvl="0" w:tplc="041D000F">
      <w:start w:val="1"/>
      <w:numFmt w:val="decimal"/>
      <w:lvlText w:val="%1."/>
      <w:lvlJc w:val="left"/>
      <w:pPr>
        <w:ind w:left="1440" w:hanging="360"/>
      </w:pPr>
      <w:rPr>
        <w:rFonts w:cs="Times New Roman" w:hint="default"/>
      </w:rPr>
    </w:lvl>
    <w:lvl w:ilvl="1" w:tplc="041D0019" w:tentative="1">
      <w:start w:val="1"/>
      <w:numFmt w:val="lowerLetter"/>
      <w:lvlText w:val="%2."/>
      <w:lvlJc w:val="left"/>
      <w:pPr>
        <w:ind w:left="2160" w:hanging="360"/>
      </w:pPr>
      <w:rPr>
        <w:rFonts w:cs="Times New Roman"/>
      </w:rPr>
    </w:lvl>
    <w:lvl w:ilvl="2" w:tplc="041D001B" w:tentative="1">
      <w:start w:val="1"/>
      <w:numFmt w:val="lowerRoman"/>
      <w:lvlText w:val="%3."/>
      <w:lvlJc w:val="right"/>
      <w:pPr>
        <w:ind w:left="2880" w:hanging="180"/>
      </w:pPr>
      <w:rPr>
        <w:rFonts w:cs="Times New Roman"/>
      </w:rPr>
    </w:lvl>
    <w:lvl w:ilvl="3" w:tplc="041D000F" w:tentative="1">
      <w:start w:val="1"/>
      <w:numFmt w:val="decimal"/>
      <w:lvlText w:val="%4."/>
      <w:lvlJc w:val="left"/>
      <w:pPr>
        <w:ind w:left="3600" w:hanging="360"/>
      </w:pPr>
      <w:rPr>
        <w:rFonts w:cs="Times New Roman"/>
      </w:rPr>
    </w:lvl>
    <w:lvl w:ilvl="4" w:tplc="041D0019" w:tentative="1">
      <w:start w:val="1"/>
      <w:numFmt w:val="lowerLetter"/>
      <w:lvlText w:val="%5."/>
      <w:lvlJc w:val="left"/>
      <w:pPr>
        <w:ind w:left="4320" w:hanging="360"/>
      </w:pPr>
      <w:rPr>
        <w:rFonts w:cs="Times New Roman"/>
      </w:rPr>
    </w:lvl>
    <w:lvl w:ilvl="5" w:tplc="041D001B" w:tentative="1">
      <w:start w:val="1"/>
      <w:numFmt w:val="lowerRoman"/>
      <w:lvlText w:val="%6."/>
      <w:lvlJc w:val="right"/>
      <w:pPr>
        <w:ind w:left="5040" w:hanging="180"/>
      </w:pPr>
      <w:rPr>
        <w:rFonts w:cs="Times New Roman"/>
      </w:rPr>
    </w:lvl>
    <w:lvl w:ilvl="6" w:tplc="041D000F" w:tentative="1">
      <w:start w:val="1"/>
      <w:numFmt w:val="decimal"/>
      <w:lvlText w:val="%7."/>
      <w:lvlJc w:val="left"/>
      <w:pPr>
        <w:ind w:left="5760" w:hanging="360"/>
      </w:pPr>
      <w:rPr>
        <w:rFonts w:cs="Times New Roman"/>
      </w:rPr>
    </w:lvl>
    <w:lvl w:ilvl="7" w:tplc="041D0019" w:tentative="1">
      <w:start w:val="1"/>
      <w:numFmt w:val="lowerLetter"/>
      <w:lvlText w:val="%8."/>
      <w:lvlJc w:val="left"/>
      <w:pPr>
        <w:ind w:left="6480" w:hanging="360"/>
      </w:pPr>
      <w:rPr>
        <w:rFonts w:cs="Times New Roman"/>
      </w:rPr>
    </w:lvl>
    <w:lvl w:ilvl="8" w:tplc="041D001B" w:tentative="1">
      <w:start w:val="1"/>
      <w:numFmt w:val="lowerRoman"/>
      <w:lvlText w:val="%9."/>
      <w:lvlJc w:val="right"/>
      <w:pPr>
        <w:ind w:left="7200" w:hanging="180"/>
      </w:pPr>
      <w:rPr>
        <w:rFonts w:cs="Times New Roman"/>
      </w:rPr>
    </w:lvl>
  </w:abstractNum>
  <w:abstractNum w:abstractNumId="4">
    <w:nsid w:val="2D2D468B"/>
    <w:multiLevelType w:val="singleLevel"/>
    <w:tmpl w:val="A18042A8"/>
    <w:lvl w:ilvl="0">
      <w:start w:val="1"/>
      <w:numFmt w:val="upperLetter"/>
      <w:pStyle w:val="Par-numberA"/>
      <w:lvlText w:val="%1."/>
      <w:lvlJc w:val="left"/>
      <w:pPr>
        <w:tabs>
          <w:tab w:val="num" w:pos="567"/>
        </w:tabs>
        <w:ind w:left="567" w:hanging="567"/>
      </w:pPr>
      <w:rPr>
        <w:rFonts w:cs="Times New Roman"/>
      </w:rPr>
    </w:lvl>
  </w:abstractNum>
  <w:abstractNum w:abstractNumId="5">
    <w:nsid w:val="2DB37182"/>
    <w:multiLevelType w:val="singleLevel"/>
    <w:tmpl w:val="F612DBDC"/>
    <w:lvl w:ilvl="0">
      <w:start w:val="1"/>
      <w:numFmt w:val="lowerRoman"/>
      <w:pStyle w:val="Par-numberi0"/>
      <w:lvlText w:val="(%1)"/>
      <w:lvlJc w:val="left"/>
      <w:pPr>
        <w:tabs>
          <w:tab w:val="num" w:pos="720"/>
        </w:tabs>
        <w:ind w:left="567" w:hanging="567"/>
      </w:pPr>
      <w:rPr>
        <w:rFonts w:cs="Times New Roman"/>
      </w:rPr>
    </w:lvl>
  </w:abstractNum>
  <w:abstractNum w:abstractNumId="6">
    <w:nsid w:val="394F5925"/>
    <w:multiLevelType w:val="singleLevel"/>
    <w:tmpl w:val="395C08BE"/>
    <w:lvl w:ilvl="0">
      <w:start w:val="1"/>
      <w:numFmt w:val="decimal"/>
      <w:pStyle w:val="Par-number1"/>
      <w:lvlText w:val="(%1)"/>
      <w:lvlJc w:val="left"/>
      <w:pPr>
        <w:tabs>
          <w:tab w:val="num" w:pos="567"/>
        </w:tabs>
        <w:ind w:left="567" w:hanging="567"/>
      </w:pPr>
      <w:rPr>
        <w:rFonts w:cs="Times New Roman"/>
      </w:rPr>
    </w:lvl>
  </w:abstractNum>
  <w:abstractNum w:abstractNumId="7">
    <w:nsid w:val="3DD66C9D"/>
    <w:multiLevelType w:val="singleLevel"/>
    <w:tmpl w:val="E5905DC2"/>
    <w:lvl w:ilvl="0">
      <w:start w:val="1"/>
      <w:numFmt w:val="lowerLetter"/>
      <w:pStyle w:val="Par-numbera0"/>
      <w:lvlText w:val="(%1)"/>
      <w:lvlJc w:val="left"/>
      <w:pPr>
        <w:tabs>
          <w:tab w:val="num" w:pos="567"/>
        </w:tabs>
        <w:ind w:left="567" w:hanging="567"/>
      </w:pPr>
      <w:rPr>
        <w:rFonts w:cs="Times New Roman"/>
      </w:rPr>
    </w:lvl>
  </w:abstractNum>
  <w:abstractNum w:abstractNumId="8">
    <w:nsid w:val="3FC80B1B"/>
    <w:multiLevelType w:val="singleLevel"/>
    <w:tmpl w:val="C11CD6E2"/>
    <w:lvl w:ilvl="0">
      <w:start w:val="1"/>
      <w:numFmt w:val="decimal"/>
      <w:pStyle w:val="Par-number10"/>
      <w:lvlText w:val="%1)"/>
      <w:lvlJc w:val="left"/>
      <w:pPr>
        <w:tabs>
          <w:tab w:val="num" w:pos="567"/>
        </w:tabs>
        <w:ind w:left="567" w:hanging="567"/>
      </w:pPr>
      <w:rPr>
        <w:rFonts w:cs="Times New Roman"/>
      </w:rPr>
    </w:lvl>
  </w:abstractNum>
  <w:abstractNum w:abstractNumId="9">
    <w:nsid w:val="4321140B"/>
    <w:multiLevelType w:val="singleLevel"/>
    <w:tmpl w:val="DAA0E942"/>
    <w:lvl w:ilvl="0">
      <w:start w:val="1"/>
      <w:numFmt w:val="decimal"/>
      <w:pStyle w:val="Considrant"/>
      <w:lvlText w:val="(%1)"/>
      <w:lvlJc w:val="left"/>
      <w:pPr>
        <w:tabs>
          <w:tab w:val="num" w:pos="709"/>
        </w:tabs>
        <w:ind w:left="709" w:hanging="709"/>
      </w:pPr>
      <w:rPr>
        <w:rFonts w:cs="Times New Roman"/>
      </w:rPr>
    </w:lvl>
  </w:abstractNum>
  <w:abstractNum w:abstractNumId="10">
    <w:nsid w:val="436E0A5D"/>
    <w:multiLevelType w:val="singleLevel"/>
    <w:tmpl w:val="9C807126"/>
    <w:lvl w:ilvl="0">
      <w:start w:val="1"/>
      <w:numFmt w:val="bullet"/>
      <w:pStyle w:val="Par-equal"/>
      <w:lvlText w:val=""/>
      <w:lvlJc w:val="left"/>
      <w:pPr>
        <w:tabs>
          <w:tab w:val="num" w:pos="567"/>
        </w:tabs>
        <w:ind w:left="567" w:hanging="567"/>
      </w:pPr>
      <w:rPr>
        <w:rFonts w:ascii="Symbol" w:hAnsi="Symbol" w:hint="default"/>
      </w:rPr>
    </w:lvl>
  </w:abstractNum>
  <w:abstractNum w:abstractNumId="11">
    <w:nsid w:val="6E4E71E4"/>
    <w:multiLevelType w:val="singleLevel"/>
    <w:tmpl w:val="21145626"/>
    <w:lvl w:ilvl="0">
      <w:start w:val="1"/>
      <w:numFmt w:val="decimal"/>
      <w:pStyle w:val="Par-number11"/>
      <w:lvlText w:val="%1."/>
      <w:lvlJc w:val="left"/>
      <w:pPr>
        <w:tabs>
          <w:tab w:val="num" w:pos="567"/>
        </w:tabs>
        <w:ind w:left="567" w:hanging="567"/>
      </w:pPr>
      <w:rPr>
        <w:rFonts w:cs="Times New Roman"/>
      </w:rPr>
    </w:lvl>
  </w:abstractNum>
  <w:abstractNum w:abstractNumId="12">
    <w:nsid w:val="79FA34D6"/>
    <w:multiLevelType w:val="singleLevel"/>
    <w:tmpl w:val="41326E50"/>
    <w:lvl w:ilvl="0">
      <w:start w:val="1"/>
      <w:numFmt w:val="bullet"/>
      <w:pStyle w:val="Par-bullet"/>
      <w:lvlText w:val=""/>
      <w:lvlJc w:val="left"/>
      <w:pPr>
        <w:tabs>
          <w:tab w:val="num" w:pos="567"/>
        </w:tabs>
        <w:ind w:left="567" w:hanging="567"/>
      </w:pPr>
      <w:rPr>
        <w:rFonts w:ascii="Symbol" w:hAnsi="Symbol" w:hint="default"/>
      </w:rPr>
    </w:lvl>
  </w:abstractNum>
  <w:num w:numId="1">
    <w:abstractNumId w:val="0"/>
  </w:num>
  <w:num w:numId="2">
    <w:abstractNumId w:val="0"/>
  </w:num>
  <w:num w:numId="3">
    <w:abstractNumId w:val="0"/>
  </w:num>
  <w:num w:numId="4">
    <w:abstractNumId w:val="0"/>
  </w:num>
  <w:num w:numId="5">
    <w:abstractNumId w:val="12"/>
  </w:num>
  <w:num w:numId="6">
    <w:abstractNumId w:val="10"/>
  </w:num>
  <w:num w:numId="7">
    <w:abstractNumId w:val="6"/>
  </w:num>
  <w:num w:numId="8">
    <w:abstractNumId w:val="11"/>
  </w:num>
  <w:num w:numId="9">
    <w:abstractNumId w:val="1"/>
  </w:num>
  <w:num w:numId="10">
    <w:abstractNumId w:val="2"/>
  </w:num>
  <w:num w:numId="11">
    <w:abstractNumId w:val="8"/>
  </w:num>
  <w:num w:numId="12">
    <w:abstractNumId w:val="4"/>
  </w:num>
  <w:num w:numId="13">
    <w:abstractNumId w:val="5"/>
  </w:num>
  <w:num w:numId="14">
    <w:abstractNumId w:val="7"/>
  </w:num>
  <w:num w:numId="15">
    <w:abstractNumId w:val="9"/>
  </w:num>
  <w:num w:numId="16">
    <w:abstractNumId w:val="3"/>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hyphenationZone w:val="425"/>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besoksadress" w:val="Fredsgatan 6"/>
    <w:docVar w:name="Departement" w:val="Utrikesdepartementet"/>
    <w:docVar w:name="doknamn" w:val="Promemoria"/>
    <w:docVar w:name="Enhet" w:val="Enheten för Europeiska unionen"/>
    <w:docVar w:name="epost" w:val="registrator@foreign.ministry.se"/>
    <w:docVar w:name="nydot" w:val="ny"/>
    <w:docVar w:name="regering" w:val="N"/>
    <w:docVar w:name="telefaxnr" w:val="08-723 11 76"/>
    <w:docVar w:name="telexnr" w:val="105 90 MINFOR S"/>
    <w:docVar w:name="X400" w:val="S=Registrator; O=Foreign; P=Ministry; A=SIL; C=SE"/>
  </w:docVars>
  <w:rsids>
    <w:rsidRoot w:val="00473335"/>
    <w:rsid w:val="000455C1"/>
    <w:rsid w:val="0009080B"/>
    <w:rsid w:val="00124059"/>
    <w:rsid w:val="00182762"/>
    <w:rsid w:val="001959CF"/>
    <w:rsid w:val="002C2311"/>
    <w:rsid w:val="002E7103"/>
    <w:rsid w:val="003A4EB2"/>
    <w:rsid w:val="00410E7A"/>
    <w:rsid w:val="004573E9"/>
    <w:rsid w:val="00473335"/>
    <w:rsid w:val="0049168A"/>
    <w:rsid w:val="004E09A7"/>
    <w:rsid w:val="004F0A21"/>
    <w:rsid w:val="004F4B58"/>
    <w:rsid w:val="004F5CFE"/>
    <w:rsid w:val="00533334"/>
    <w:rsid w:val="005A23F9"/>
    <w:rsid w:val="005C212F"/>
    <w:rsid w:val="005F1820"/>
    <w:rsid w:val="00623BFB"/>
    <w:rsid w:val="006D3345"/>
    <w:rsid w:val="007F619B"/>
    <w:rsid w:val="00847B54"/>
    <w:rsid w:val="00852CCE"/>
    <w:rsid w:val="008E1CD9"/>
    <w:rsid w:val="00931FA8"/>
    <w:rsid w:val="00936272"/>
    <w:rsid w:val="00A72123"/>
    <w:rsid w:val="00A829D3"/>
    <w:rsid w:val="00AF0928"/>
    <w:rsid w:val="00B10114"/>
    <w:rsid w:val="00BA6B91"/>
    <w:rsid w:val="00BA71DC"/>
    <w:rsid w:val="00C50721"/>
    <w:rsid w:val="00C84249"/>
    <w:rsid w:val="00D13DEC"/>
    <w:rsid w:val="00D26FB1"/>
    <w:rsid w:val="00D451E3"/>
    <w:rsid w:val="00DE0780"/>
    <w:rsid w:val="00E25D1B"/>
    <w:rsid w:val="00EC3C7C"/>
    <w:rsid w:val="00EC6B35"/>
    <w:rsid w:val="00ED5DCC"/>
    <w:rsid w:val="00F056A7"/>
    <w:rsid w:val="00FF720B"/>
  </w:rsids>
  <m:mathPr>
    <m:mathFont m:val="Cambria Math"/>
    <m:brkBin m:val="before"/>
    <m:brkBinSub m:val="--"/>
    <m:smallFrac m:val="off"/>
    <m:dispDef/>
    <m:lMargin m:val="0"/>
    <m:rMargin m:val="0"/>
    <m:defJc m:val="centerGroup"/>
    <m:wrapIndent m:val="1440"/>
    <m:intLim m:val="subSup"/>
    <m:naryLim m:val="undOvr"/>
  </m:mathPr>
  <w:uiCompat97To2003/>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5CFE"/>
    <w:pPr>
      <w:spacing w:line="320" w:lineRule="atLeast"/>
    </w:pPr>
    <w:rPr>
      <w:rFonts w:ascii="OrigGarmnd BT" w:hAnsi="OrigGarmnd BT"/>
      <w:sz w:val="24"/>
      <w:szCs w:val="20"/>
      <w:lang w:eastAsia="en-US"/>
    </w:rPr>
  </w:style>
  <w:style w:type="paragraph" w:styleId="Heading1">
    <w:name w:val="heading 1"/>
    <w:basedOn w:val="Normal"/>
    <w:next w:val="RKnormal"/>
    <w:link w:val="Heading1Char"/>
    <w:uiPriority w:val="99"/>
    <w:qFormat/>
    <w:rsid w:val="004F5CFE"/>
    <w:pPr>
      <w:keepNext/>
      <w:tabs>
        <w:tab w:val="left" w:pos="1134"/>
      </w:tabs>
      <w:spacing w:before="680" w:after="160"/>
      <w:outlineLvl w:val="0"/>
    </w:pPr>
    <w:rPr>
      <w:rFonts w:ascii="TradeGothic" w:hAnsi="TradeGothic"/>
      <w:b/>
      <w:kern w:val="28"/>
      <w:sz w:val="28"/>
    </w:rPr>
  </w:style>
  <w:style w:type="paragraph" w:styleId="Heading2">
    <w:name w:val="heading 2"/>
    <w:basedOn w:val="Heading1"/>
    <w:next w:val="RKnormal"/>
    <w:link w:val="Heading2Char"/>
    <w:uiPriority w:val="99"/>
    <w:qFormat/>
    <w:rsid w:val="004F5CFE"/>
    <w:pPr>
      <w:spacing w:before="360"/>
      <w:outlineLvl w:val="1"/>
    </w:pPr>
    <w:rPr>
      <w:rFonts w:ascii="Arial" w:hAnsi="Arial" w:cs="Arial"/>
      <w:i/>
      <w:iCs/>
      <w:sz w:val="24"/>
    </w:rPr>
  </w:style>
  <w:style w:type="paragraph" w:styleId="Heading3">
    <w:name w:val="heading 3"/>
    <w:basedOn w:val="Heading2"/>
    <w:next w:val="RKnormal"/>
    <w:link w:val="Heading3Char"/>
    <w:uiPriority w:val="99"/>
    <w:qFormat/>
    <w:rsid w:val="004F5CFE"/>
    <w:pPr>
      <w:spacing w:after="120" w:line="240" w:lineRule="atLeast"/>
      <w:outlineLvl w:val="2"/>
    </w:pPr>
    <w:rPr>
      <w:b w:val="0"/>
    </w:rPr>
  </w:style>
  <w:style w:type="paragraph" w:styleId="Heading4">
    <w:name w:val="heading 4"/>
    <w:basedOn w:val="Heading3"/>
    <w:next w:val="RKnormal"/>
    <w:link w:val="Heading4Char"/>
    <w:uiPriority w:val="99"/>
    <w:qFormat/>
    <w:rsid w:val="004F5CFE"/>
    <w:pPr>
      <w:spacing w:after="40"/>
      <w:outlineLvl w:val="3"/>
    </w:pPr>
    <w:rPr>
      <w:rFonts w:ascii="OrigGarmnd BT" w:hAnsi="OrigGarmnd BT"/>
      <w:b/>
      <w:i w:val="0"/>
    </w:rPr>
  </w:style>
  <w:style w:type="paragraph" w:styleId="Heading5">
    <w:name w:val="heading 5"/>
    <w:basedOn w:val="Normal"/>
    <w:next w:val="Normal"/>
    <w:link w:val="Heading5Char"/>
    <w:uiPriority w:val="99"/>
    <w:qFormat/>
    <w:rsid w:val="004F5CFE"/>
    <w:pPr>
      <w:keepNext/>
      <w:overflowPunct w:val="0"/>
      <w:autoSpaceDE w:val="0"/>
      <w:autoSpaceDN w:val="0"/>
      <w:adjustRightInd w:val="0"/>
      <w:textAlignment w:val="baseline"/>
      <w:outlineLvl w:val="4"/>
    </w:pPr>
    <w:rPr>
      <w: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D3345"/>
    <w:rPr>
      <w:rFonts w:ascii="TradeGothic" w:hAnsi="TradeGothic" w:cs="Times New Roman"/>
      <w:b/>
      <w:kern w:val="28"/>
      <w:sz w:val="28"/>
      <w:lang w:eastAsia="en-US"/>
    </w:r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lang w:eastAsia="en-US"/>
    </w:rPr>
  </w:style>
  <w:style w:type="character" w:customStyle="1" w:styleId="Heading3Char">
    <w:name w:val="Heading 3 Char"/>
    <w:basedOn w:val="DefaultParagraphFont"/>
    <w:link w:val="Heading3"/>
    <w:uiPriority w:val="99"/>
    <w:semiHidden/>
    <w:locked/>
    <w:rPr>
      <w:rFonts w:ascii="Cambria" w:hAnsi="Cambria" w:cs="Times New Roman"/>
      <w:b/>
      <w:bCs/>
      <w:sz w:val="26"/>
      <w:szCs w:val="26"/>
      <w:lang w:eastAsia="en-US"/>
    </w:rPr>
  </w:style>
  <w:style w:type="character" w:customStyle="1" w:styleId="Heading4Char">
    <w:name w:val="Heading 4 Char"/>
    <w:basedOn w:val="DefaultParagraphFont"/>
    <w:link w:val="Heading4"/>
    <w:uiPriority w:val="99"/>
    <w:semiHidden/>
    <w:locked/>
    <w:rPr>
      <w:rFonts w:ascii="Calibri" w:hAnsi="Calibri" w:cs="Times New Roman"/>
      <w:b/>
      <w:bCs/>
      <w:sz w:val="28"/>
      <w:szCs w:val="28"/>
      <w:lang w:eastAsia="en-US"/>
    </w:rPr>
  </w:style>
  <w:style w:type="character" w:customStyle="1" w:styleId="Heading5Char">
    <w:name w:val="Heading 5 Char"/>
    <w:basedOn w:val="DefaultParagraphFont"/>
    <w:link w:val="Heading5"/>
    <w:uiPriority w:val="99"/>
    <w:semiHidden/>
    <w:locked/>
    <w:rPr>
      <w:rFonts w:ascii="Calibri" w:hAnsi="Calibri" w:cs="Times New Roman"/>
      <w:b/>
      <w:bCs/>
      <w:i/>
      <w:iCs/>
      <w:sz w:val="26"/>
      <w:szCs w:val="26"/>
      <w:lang w:eastAsia="en-US"/>
    </w:rPr>
  </w:style>
  <w:style w:type="paragraph" w:customStyle="1" w:styleId="RKnormal">
    <w:name w:val="RKnormal"/>
    <w:basedOn w:val="Normal"/>
    <w:uiPriority w:val="99"/>
    <w:rsid w:val="004F5CFE"/>
    <w:pPr>
      <w:tabs>
        <w:tab w:val="left" w:pos="1843"/>
        <w:tab w:val="left" w:pos="2835"/>
      </w:tabs>
      <w:spacing w:line="240" w:lineRule="atLeast"/>
      <w:ind w:left="1843"/>
    </w:pPr>
  </w:style>
  <w:style w:type="paragraph" w:customStyle="1" w:styleId="Avsndare">
    <w:name w:val="Avsändare"/>
    <w:basedOn w:val="Normal"/>
    <w:uiPriority w:val="99"/>
    <w:rsid w:val="004F5CFE"/>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Footer">
    <w:name w:val="footer"/>
    <w:basedOn w:val="Normal"/>
    <w:link w:val="FooterChar"/>
    <w:uiPriority w:val="99"/>
    <w:rsid w:val="004F5CFE"/>
    <w:pPr>
      <w:tabs>
        <w:tab w:val="left" w:pos="1928"/>
        <w:tab w:val="left" w:pos="3742"/>
      </w:tabs>
      <w:spacing w:line="160" w:lineRule="exact"/>
    </w:pPr>
    <w:rPr>
      <w:rFonts w:ascii="TradeGothic" w:hAnsi="TradeGothic"/>
      <w:sz w:val="12"/>
    </w:rPr>
  </w:style>
  <w:style w:type="character" w:customStyle="1" w:styleId="FooterChar">
    <w:name w:val="Footer Char"/>
    <w:basedOn w:val="DefaultParagraphFont"/>
    <w:link w:val="Footer"/>
    <w:uiPriority w:val="99"/>
    <w:semiHidden/>
    <w:locked/>
    <w:rPr>
      <w:rFonts w:ascii="OrigGarmnd BT" w:hAnsi="OrigGarmnd BT" w:cs="Times New Roman"/>
      <w:sz w:val="20"/>
      <w:szCs w:val="20"/>
      <w:lang w:eastAsia="en-US"/>
    </w:rPr>
  </w:style>
  <w:style w:type="paragraph" w:styleId="Header">
    <w:name w:val="header"/>
    <w:basedOn w:val="Normal"/>
    <w:link w:val="HeaderChar"/>
    <w:uiPriority w:val="99"/>
    <w:rsid w:val="004F5CFE"/>
    <w:pPr>
      <w:tabs>
        <w:tab w:val="center" w:pos="4153"/>
        <w:tab w:val="right" w:pos="8306"/>
      </w:tabs>
    </w:pPr>
  </w:style>
  <w:style w:type="character" w:customStyle="1" w:styleId="HeaderChar">
    <w:name w:val="Header Char"/>
    <w:basedOn w:val="DefaultParagraphFont"/>
    <w:link w:val="Header"/>
    <w:uiPriority w:val="99"/>
    <w:semiHidden/>
    <w:locked/>
    <w:rPr>
      <w:rFonts w:ascii="OrigGarmnd BT" w:hAnsi="OrigGarmnd BT" w:cs="Times New Roman"/>
      <w:sz w:val="20"/>
      <w:szCs w:val="20"/>
      <w:lang w:eastAsia="en-US"/>
    </w:rPr>
  </w:style>
  <w:style w:type="paragraph" w:customStyle="1" w:styleId="RKrubrik">
    <w:name w:val="RKrubrik"/>
    <w:basedOn w:val="RKnormal"/>
    <w:next w:val="RKnormal"/>
    <w:uiPriority w:val="99"/>
    <w:rsid w:val="004F5CFE"/>
    <w:pPr>
      <w:keepNext/>
      <w:tabs>
        <w:tab w:val="left" w:pos="1134"/>
      </w:tabs>
      <w:spacing w:before="360" w:after="120"/>
    </w:pPr>
    <w:rPr>
      <w:rFonts w:ascii="TradeGothic" w:hAnsi="TradeGothic"/>
      <w:b/>
      <w:sz w:val="22"/>
    </w:rPr>
  </w:style>
  <w:style w:type="character" w:styleId="PageNumber">
    <w:name w:val="page number"/>
    <w:basedOn w:val="DefaultParagraphFont"/>
    <w:uiPriority w:val="99"/>
    <w:rsid w:val="004F5CFE"/>
    <w:rPr>
      <w:rFonts w:cs="Times New Roman"/>
    </w:rPr>
  </w:style>
  <w:style w:type="paragraph" w:styleId="BodyText">
    <w:name w:val="Body Text"/>
    <w:basedOn w:val="Normal"/>
    <w:link w:val="BodyTextChar"/>
    <w:uiPriority w:val="99"/>
    <w:rsid w:val="004F5CFE"/>
    <w:pPr>
      <w:spacing w:line="320" w:lineRule="exact"/>
    </w:pPr>
    <w:rPr>
      <w:rFonts w:ascii="Times New Roman" w:hAnsi="Times New Roman"/>
    </w:rPr>
  </w:style>
  <w:style w:type="character" w:customStyle="1" w:styleId="BodyTextChar">
    <w:name w:val="Body Text Char"/>
    <w:basedOn w:val="DefaultParagraphFont"/>
    <w:link w:val="BodyText"/>
    <w:uiPriority w:val="99"/>
    <w:semiHidden/>
    <w:locked/>
    <w:rPr>
      <w:rFonts w:ascii="OrigGarmnd BT" w:hAnsi="OrigGarmnd BT" w:cs="Times New Roman"/>
      <w:sz w:val="20"/>
      <w:szCs w:val="20"/>
      <w:lang w:eastAsia="en-US"/>
    </w:rPr>
  </w:style>
  <w:style w:type="paragraph" w:styleId="FootnoteText">
    <w:name w:val="footnote text"/>
    <w:basedOn w:val="Normal"/>
    <w:link w:val="FootnoteTextChar"/>
    <w:uiPriority w:val="99"/>
    <w:semiHidden/>
    <w:rsid w:val="004F5CFE"/>
    <w:pPr>
      <w:widowControl w:val="0"/>
      <w:tabs>
        <w:tab w:val="left" w:pos="567"/>
      </w:tabs>
      <w:spacing w:line="240" w:lineRule="auto"/>
      <w:ind w:left="567" w:hanging="567"/>
    </w:pPr>
    <w:rPr>
      <w:rFonts w:ascii="Times New Roman" w:hAnsi="Times New Roman"/>
      <w:lang w:val="en-GB"/>
    </w:rPr>
  </w:style>
  <w:style w:type="character" w:customStyle="1" w:styleId="FootnoteTextChar">
    <w:name w:val="Footnote Text Char"/>
    <w:basedOn w:val="DefaultParagraphFont"/>
    <w:link w:val="FootnoteText"/>
    <w:uiPriority w:val="99"/>
    <w:semiHidden/>
    <w:locked/>
    <w:rPr>
      <w:rFonts w:ascii="OrigGarmnd BT" w:hAnsi="OrigGarmnd BT" w:cs="Times New Roman"/>
      <w:sz w:val="20"/>
      <w:szCs w:val="20"/>
      <w:lang w:eastAsia="en-US"/>
    </w:rPr>
  </w:style>
  <w:style w:type="paragraph" w:customStyle="1" w:styleId="UDrubrik">
    <w:name w:val="UDrubrik"/>
    <w:basedOn w:val="Normal"/>
    <w:next w:val="BodyText"/>
    <w:uiPriority w:val="99"/>
    <w:rsid w:val="004F5CFE"/>
    <w:pPr>
      <w:spacing w:line="320" w:lineRule="exact"/>
    </w:pPr>
    <w:rPr>
      <w:rFonts w:ascii="Arial" w:hAnsi="Arial"/>
      <w:b/>
      <w:sz w:val="22"/>
    </w:rPr>
  </w:style>
  <w:style w:type="paragraph" w:styleId="TOC1">
    <w:name w:val="toc 1"/>
    <w:basedOn w:val="Normal"/>
    <w:next w:val="Normal"/>
    <w:autoRedefine/>
    <w:uiPriority w:val="99"/>
    <w:rsid w:val="004F5CFE"/>
    <w:pPr>
      <w:spacing w:before="360"/>
    </w:pPr>
    <w:rPr>
      <w:rFonts w:ascii="Arial" w:hAnsi="Arial"/>
      <w:b/>
      <w:bCs/>
      <w:caps/>
      <w:szCs w:val="28"/>
    </w:rPr>
  </w:style>
  <w:style w:type="paragraph" w:styleId="TOC2">
    <w:name w:val="toc 2"/>
    <w:basedOn w:val="Normal"/>
    <w:next w:val="Normal"/>
    <w:autoRedefine/>
    <w:uiPriority w:val="99"/>
    <w:rsid w:val="004F5CFE"/>
    <w:pPr>
      <w:spacing w:before="240"/>
    </w:pPr>
    <w:rPr>
      <w:rFonts w:ascii="Times New Roman" w:hAnsi="Times New Roman"/>
      <w:b/>
      <w:bCs/>
      <w:szCs w:val="24"/>
    </w:rPr>
  </w:style>
  <w:style w:type="paragraph" w:styleId="TOC3">
    <w:name w:val="toc 3"/>
    <w:basedOn w:val="Normal"/>
    <w:next w:val="Normal"/>
    <w:autoRedefine/>
    <w:uiPriority w:val="99"/>
    <w:semiHidden/>
    <w:rsid w:val="004F5CFE"/>
    <w:pPr>
      <w:ind w:left="240"/>
    </w:pPr>
    <w:rPr>
      <w:rFonts w:ascii="Times New Roman" w:hAnsi="Times New Roman"/>
      <w:szCs w:val="24"/>
    </w:rPr>
  </w:style>
  <w:style w:type="paragraph" w:styleId="TOC4">
    <w:name w:val="toc 4"/>
    <w:basedOn w:val="Normal"/>
    <w:next w:val="Normal"/>
    <w:autoRedefine/>
    <w:uiPriority w:val="99"/>
    <w:semiHidden/>
    <w:rsid w:val="004F5CFE"/>
    <w:pPr>
      <w:ind w:left="480"/>
    </w:pPr>
    <w:rPr>
      <w:rFonts w:ascii="Times New Roman" w:hAnsi="Times New Roman"/>
      <w:szCs w:val="24"/>
    </w:rPr>
  </w:style>
  <w:style w:type="paragraph" w:styleId="TOC5">
    <w:name w:val="toc 5"/>
    <w:basedOn w:val="Normal"/>
    <w:next w:val="Normal"/>
    <w:autoRedefine/>
    <w:uiPriority w:val="99"/>
    <w:semiHidden/>
    <w:rsid w:val="004F5CFE"/>
    <w:pPr>
      <w:ind w:left="720"/>
    </w:pPr>
    <w:rPr>
      <w:rFonts w:ascii="Times New Roman" w:hAnsi="Times New Roman"/>
      <w:szCs w:val="24"/>
    </w:rPr>
  </w:style>
  <w:style w:type="paragraph" w:styleId="TOC6">
    <w:name w:val="toc 6"/>
    <w:basedOn w:val="Normal"/>
    <w:next w:val="Normal"/>
    <w:autoRedefine/>
    <w:uiPriority w:val="99"/>
    <w:semiHidden/>
    <w:rsid w:val="004F5CFE"/>
    <w:pPr>
      <w:ind w:left="960"/>
    </w:pPr>
    <w:rPr>
      <w:rFonts w:ascii="Times New Roman" w:hAnsi="Times New Roman"/>
      <w:szCs w:val="24"/>
    </w:rPr>
  </w:style>
  <w:style w:type="paragraph" w:styleId="TOC7">
    <w:name w:val="toc 7"/>
    <w:basedOn w:val="Normal"/>
    <w:next w:val="Normal"/>
    <w:autoRedefine/>
    <w:uiPriority w:val="99"/>
    <w:semiHidden/>
    <w:rsid w:val="004F5CFE"/>
    <w:pPr>
      <w:ind w:left="1200"/>
    </w:pPr>
    <w:rPr>
      <w:rFonts w:ascii="Times New Roman" w:hAnsi="Times New Roman"/>
      <w:szCs w:val="24"/>
    </w:rPr>
  </w:style>
  <w:style w:type="paragraph" w:styleId="TOC8">
    <w:name w:val="toc 8"/>
    <w:basedOn w:val="Normal"/>
    <w:next w:val="Normal"/>
    <w:autoRedefine/>
    <w:uiPriority w:val="99"/>
    <w:semiHidden/>
    <w:rsid w:val="004F5CFE"/>
    <w:pPr>
      <w:ind w:left="1440"/>
    </w:pPr>
    <w:rPr>
      <w:rFonts w:ascii="Times New Roman" w:hAnsi="Times New Roman"/>
      <w:szCs w:val="24"/>
    </w:rPr>
  </w:style>
  <w:style w:type="paragraph" w:styleId="TOC9">
    <w:name w:val="toc 9"/>
    <w:basedOn w:val="Normal"/>
    <w:next w:val="Normal"/>
    <w:autoRedefine/>
    <w:uiPriority w:val="99"/>
    <w:semiHidden/>
    <w:rsid w:val="004F5CFE"/>
    <w:pPr>
      <w:ind w:left="1680"/>
    </w:pPr>
    <w:rPr>
      <w:rFonts w:ascii="Times New Roman" w:hAnsi="Times New Roman"/>
      <w:szCs w:val="24"/>
    </w:rPr>
  </w:style>
  <w:style w:type="paragraph" w:customStyle="1" w:styleId="Text1">
    <w:name w:val="Text 1"/>
    <w:basedOn w:val="Normal"/>
    <w:uiPriority w:val="99"/>
    <w:rsid w:val="004F5CFE"/>
    <w:pPr>
      <w:spacing w:after="240" w:line="240" w:lineRule="auto"/>
      <w:ind w:left="482"/>
      <w:jc w:val="both"/>
    </w:pPr>
    <w:rPr>
      <w:rFonts w:ascii="Times New Roman" w:hAnsi="Times New Roman"/>
      <w:lang w:val="fr-FR"/>
    </w:rPr>
  </w:style>
  <w:style w:type="character" w:styleId="FootnoteReference">
    <w:name w:val="footnote reference"/>
    <w:basedOn w:val="DefaultParagraphFont"/>
    <w:uiPriority w:val="99"/>
    <w:semiHidden/>
    <w:rsid w:val="004F5CFE"/>
    <w:rPr>
      <w:rFonts w:cs="Times New Roman"/>
      <w:vertAlign w:val="superscript"/>
    </w:rPr>
  </w:style>
  <w:style w:type="paragraph" w:styleId="Index1">
    <w:name w:val="index 1"/>
    <w:basedOn w:val="Normal"/>
    <w:next w:val="Normal"/>
    <w:autoRedefine/>
    <w:uiPriority w:val="99"/>
    <w:semiHidden/>
    <w:rsid w:val="004F5CFE"/>
    <w:pPr>
      <w:ind w:left="240" w:hanging="240"/>
    </w:pPr>
    <w:rPr>
      <w:rFonts w:ascii="Times New Roman" w:hAnsi="Times New Roman"/>
      <w:szCs w:val="24"/>
    </w:rPr>
  </w:style>
  <w:style w:type="paragraph" w:styleId="Index2">
    <w:name w:val="index 2"/>
    <w:basedOn w:val="Normal"/>
    <w:next w:val="Normal"/>
    <w:autoRedefine/>
    <w:uiPriority w:val="99"/>
    <w:semiHidden/>
    <w:rsid w:val="004F5CFE"/>
    <w:pPr>
      <w:ind w:left="480" w:hanging="240"/>
    </w:pPr>
    <w:rPr>
      <w:rFonts w:ascii="Times New Roman" w:hAnsi="Times New Roman"/>
      <w:szCs w:val="24"/>
    </w:rPr>
  </w:style>
  <w:style w:type="paragraph" w:styleId="Index3">
    <w:name w:val="index 3"/>
    <w:basedOn w:val="Normal"/>
    <w:next w:val="Normal"/>
    <w:autoRedefine/>
    <w:uiPriority w:val="99"/>
    <w:semiHidden/>
    <w:rsid w:val="004F5CFE"/>
    <w:pPr>
      <w:ind w:left="720" w:hanging="240"/>
    </w:pPr>
    <w:rPr>
      <w:rFonts w:ascii="Times New Roman" w:hAnsi="Times New Roman"/>
      <w:szCs w:val="24"/>
    </w:rPr>
  </w:style>
  <w:style w:type="paragraph" w:styleId="Index4">
    <w:name w:val="index 4"/>
    <w:basedOn w:val="Normal"/>
    <w:next w:val="Normal"/>
    <w:autoRedefine/>
    <w:uiPriority w:val="99"/>
    <w:semiHidden/>
    <w:rsid w:val="004F5CFE"/>
    <w:pPr>
      <w:ind w:left="960" w:hanging="240"/>
    </w:pPr>
    <w:rPr>
      <w:rFonts w:ascii="Times New Roman" w:hAnsi="Times New Roman"/>
      <w:szCs w:val="24"/>
    </w:rPr>
  </w:style>
  <w:style w:type="paragraph" w:styleId="Index5">
    <w:name w:val="index 5"/>
    <w:basedOn w:val="Normal"/>
    <w:next w:val="Normal"/>
    <w:autoRedefine/>
    <w:uiPriority w:val="99"/>
    <w:semiHidden/>
    <w:rsid w:val="004F5CFE"/>
    <w:pPr>
      <w:ind w:left="1200" w:hanging="240"/>
    </w:pPr>
    <w:rPr>
      <w:rFonts w:ascii="Times New Roman" w:hAnsi="Times New Roman"/>
      <w:szCs w:val="24"/>
    </w:rPr>
  </w:style>
  <w:style w:type="paragraph" w:styleId="Index6">
    <w:name w:val="index 6"/>
    <w:basedOn w:val="Normal"/>
    <w:next w:val="Normal"/>
    <w:autoRedefine/>
    <w:uiPriority w:val="99"/>
    <w:semiHidden/>
    <w:rsid w:val="004F5CFE"/>
    <w:pPr>
      <w:ind w:left="1440" w:hanging="240"/>
    </w:pPr>
    <w:rPr>
      <w:rFonts w:ascii="Times New Roman" w:hAnsi="Times New Roman"/>
      <w:szCs w:val="24"/>
    </w:rPr>
  </w:style>
  <w:style w:type="paragraph" w:styleId="Index7">
    <w:name w:val="index 7"/>
    <w:basedOn w:val="Normal"/>
    <w:next w:val="Normal"/>
    <w:autoRedefine/>
    <w:uiPriority w:val="99"/>
    <w:semiHidden/>
    <w:rsid w:val="004F5CFE"/>
    <w:pPr>
      <w:ind w:left="1680" w:hanging="240"/>
    </w:pPr>
    <w:rPr>
      <w:rFonts w:ascii="Times New Roman" w:hAnsi="Times New Roman"/>
      <w:szCs w:val="24"/>
    </w:rPr>
  </w:style>
  <w:style w:type="paragraph" w:styleId="Index8">
    <w:name w:val="index 8"/>
    <w:basedOn w:val="Normal"/>
    <w:next w:val="Normal"/>
    <w:autoRedefine/>
    <w:uiPriority w:val="99"/>
    <w:semiHidden/>
    <w:rsid w:val="004F5CFE"/>
    <w:pPr>
      <w:ind w:left="1920" w:hanging="240"/>
    </w:pPr>
    <w:rPr>
      <w:rFonts w:ascii="Times New Roman" w:hAnsi="Times New Roman"/>
      <w:szCs w:val="24"/>
    </w:rPr>
  </w:style>
  <w:style w:type="paragraph" w:styleId="Index9">
    <w:name w:val="index 9"/>
    <w:basedOn w:val="Normal"/>
    <w:next w:val="Normal"/>
    <w:autoRedefine/>
    <w:uiPriority w:val="99"/>
    <w:semiHidden/>
    <w:rsid w:val="004F5CFE"/>
    <w:pPr>
      <w:ind w:left="2160" w:hanging="240"/>
    </w:pPr>
    <w:rPr>
      <w:rFonts w:ascii="Times New Roman" w:hAnsi="Times New Roman"/>
      <w:szCs w:val="24"/>
    </w:rPr>
  </w:style>
  <w:style w:type="paragraph" w:styleId="IndexHeading">
    <w:name w:val="index heading"/>
    <w:basedOn w:val="Normal"/>
    <w:next w:val="Index1"/>
    <w:uiPriority w:val="99"/>
    <w:semiHidden/>
    <w:rsid w:val="004F5CFE"/>
    <w:pPr>
      <w:spacing w:before="120" w:after="120"/>
    </w:pPr>
    <w:rPr>
      <w:rFonts w:ascii="Times New Roman" w:hAnsi="Times New Roman"/>
      <w:b/>
      <w:bCs/>
      <w:i/>
      <w:iCs/>
      <w:szCs w:val="24"/>
    </w:rPr>
  </w:style>
  <w:style w:type="paragraph" w:customStyle="1" w:styleId="EntEmet">
    <w:name w:val="EntEmet"/>
    <w:basedOn w:val="Normal"/>
    <w:uiPriority w:val="99"/>
    <w:rsid w:val="004F5CFE"/>
    <w:pPr>
      <w:widowControl w:val="0"/>
      <w:tabs>
        <w:tab w:val="left" w:pos="284"/>
        <w:tab w:val="left" w:pos="567"/>
        <w:tab w:val="left" w:pos="851"/>
        <w:tab w:val="left" w:pos="1134"/>
        <w:tab w:val="left" w:pos="1418"/>
      </w:tabs>
      <w:spacing w:before="40" w:line="240" w:lineRule="auto"/>
    </w:pPr>
    <w:rPr>
      <w:rFonts w:ascii="Times New Roman" w:hAnsi="Times New Roman"/>
    </w:rPr>
  </w:style>
  <w:style w:type="paragraph" w:customStyle="1" w:styleId="Brdtext">
    <w:name w:val="Brdtext"/>
    <w:basedOn w:val="Normal"/>
    <w:next w:val="Normal"/>
    <w:uiPriority w:val="99"/>
    <w:rsid w:val="004F5CFE"/>
    <w:pPr>
      <w:spacing w:line="240" w:lineRule="auto"/>
    </w:pPr>
    <w:rPr>
      <w:rFonts w:ascii="Arial" w:hAnsi="Arial"/>
      <w:lang w:val="en-GB"/>
    </w:rPr>
  </w:style>
  <w:style w:type="paragraph" w:customStyle="1" w:styleId="Avsndare0">
    <w:name w:val="Avsndare"/>
    <w:basedOn w:val="Normal"/>
    <w:next w:val="Normal"/>
    <w:uiPriority w:val="99"/>
    <w:rsid w:val="004F5CFE"/>
    <w:pPr>
      <w:spacing w:line="240" w:lineRule="auto"/>
    </w:pPr>
    <w:rPr>
      <w:rFonts w:ascii="Arial" w:hAnsi="Arial"/>
      <w:i/>
      <w:lang w:val="en-GB"/>
    </w:rPr>
  </w:style>
  <w:style w:type="character" w:styleId="Hyperlink">
    <w:name w:val="Hyperlink"/>
    <w:basedOn w:val="DefaultParagraphFont"/>
    <w:uiPriority w:val="99"/>
    <w:rsid w:val="004F5CFE"/>
    <w:rPr>
      <w:rFonts w:cs="Times New Roman"/>
      <w:color w:val="0000FF"/>
      <w:u w:val="single"/>
    </w:rPr>
  </w:style>
  <w:style w:type="paragraph" w:styleId="DocumentMap">
    <w:name w:val="Document Map"/>
    <w:basedOn w:val="Normal"/>
    <w:link w:val="DocumentMapChar"/>
    <w:uiPriority w:val="99"/>
    <w:semiHidden/>
    <w:rsid w:val="004F5CFE"/>
    <w:pPr>
      <w:shd w:val="clear" w:color="auto" w:fill="000080"/>
    </w:pPr>
    <w:rPr>
      <w:rFonts w:ascii="Tahoma" w:hAnsi="Tahoma"/>
    </w:rPr>
  </w:style>
  <w:style w:type="character" w:customStyle="1" w:styleId="DocumentMapChar">
    <w:name w:val="Document Map Char"/>
    <w:basedOn w:val="DefaultParagraphFont"/>
    <w:link w:val="DocumentMap"/>
    <w:uiPriority w:val="99"/>
    <w:semiHidden/>
    <w:locked/>
    <w:rPr>
      <w:rFonts w:cs="Times New Roman"/>
      <w:sz w:val="2"/>
      <w:lang w:eastAsia="en-US"/>
    </w:rPr>
  </w:style>
  <w:style w:type="character" w:styleId="FollowedHyperlink">
    <w:name w:val="FollowedHyperlink"/>
    <w:basedOn w:val="DefaultParagraphFont"/>
    <w:uiPriority w:val="99"/>
    <w:rsid w:val="004F5CFE"/>
    <w:rPr>
      <w:rFonts w:cs="Times New Roman"/>
      <w:color w:val="800080"/>
      <w:u w:val="single"/>
    </w:rPr>
  </w:style>
  <w:style w:type="paragraph" w:customStyle="1" w:styleId="Par-number10">
    <w:name w:val="Par-number 1)"/>
    <w:basedOn w:val="Normal"/>
    <w:next w:val="Normal"/>
    <w:uiPriority w:val="99"/>
    <w:rsid w:val="004F5CFE"/>
    <w:pPr>
      <w:widowControl w:val="0"/>
      <w:numPr>
        <w:numId w:val="11"/>
      </w:numPr>
      <w:spacing w:line="360" w:lineRule="auto"/>
    </w:pPr>
    <w:rPr>
      <w:rFonts w:ascii="Times New Roman" w:hAnsi="Times New Roman"/>
      <w:lang w:eastAsia="fr-BE"/>
    </w:rPr>
  </w:style>
  <w:style w:type="paragraph" w:customStyle="1" w:styleId="Par-equal">
    <w:name w:val="Par-equal"/>
    <w:basedOn w:val="Normal"/>
    <w:next w:val="Normal"/>
    <w:uiPriority w:val="99"/>
    <w:rsid w:val="004F5CFE"/>
    <w:pPr>
      <w:widowControl w:val="0"/>
      <w:numPr>
        <w:numId w:val="6"/>
      </w:numPr>
      <w:spacing w:line="360" w:lineRule="auto"/>
    </w:pPr>
    <w:rPr>
      <w:rFonts w:ascii="Times New Roman" w:hAnsi="Times New Roman"/>
      <w:lang w:eastAsia="fr-BE"/>
    </w:rPr>
  </w:style>
  <w:style w:type="paragraph" w:customStyle="1" w:styleId="Par-number1">
    <w:name w:val="Par-number (1)"/>
    <w:basedOn w:val="Normal"/>
    <w:next w:val="Normal"/>
    <w:uiPriority w:val="99"/>
    <w:rsid w:val="004F5CFE"/>
    <w:pPr>
      <w:widowControl w:val="0"/>
      <w:numPr>
        <w:numId w:val="7"/>
      </w:numPr>
      <w:spacing w:line="360" w:lineRule="auto"/>
    </w:pPr>
    <w:rPr>
      <w:rFonts w:ascii="Times New Roman" w:hAnsi="Times New Roman"/>
      <w:lang w:eastAsia="fr-BE"/>
    </w:rPr>
  </w:style>
  <w:style w:type="paragraph" w:customStyle="1" w:styleId="Par-number11">
    <w:name w:val="Par-number 1."/>
    <w:basedOn w:val="Normal"/>
    <w:next w:val="Normal"/>
    <w:uiPriority w:val="99"/>
    <w:rsid w:val="004F5CFE"/>
    <w:pPr>
      <w:widowControl w:val="0"/>
      <w:numPr>
        <w:numId w:val="8"/>
      </w:numPr>
      <w:spacing w:line="360" w:lineRule="auto"/>
    </w:pPr>
    <w:rPr>
      <w:rFonts w:ascii="Times New Roman" w:hAnsi="Times New Roman"/>
      <w:lang w:eastAsia="fr-BE"/>
    </w:rPr>
  </w:style>
  <w:style w:type="paragraph" w:customStyle="1" w:styleId="Par-numberI">
    <w:name w:val="Par-number I."/>
    <w:basedOn w:val="Normal"/>
    <w:next w:val="Normal"/>
    <w:uiPriority w:val="99"/>
    <w:rsid w:val="004F5CFE"/>
    <w:pPr>
      <w:widowControl w:val="0"/>
      <w:numPr>
        <w:numId w:val="9"/>
      </w:numPr>
      <w:spacing w:line="360" w:lineRule="auto"/>
    </w:pPr>
    <w:rPr>
      <w:rFonts w:ascii="Times New Roman" w:hAnsi="Times New Roman"/>
      <w:lang w:eastAsia="fr-BE"/>
    </w:rPr>
  </w:style>
  <w:style w:type="paragraph" w:customStyle="1" w:styleId="Par-dash">
    <w:name w:val="Par-dash"/>
    <w:basedOn w:val="Normal"/>
    <w:next w:val="Normal"/>
    <w:uiPriority w:val="99"/>
    <w:rsid w:val="004F5CFE"/>
    <w:pPr>
      <w:widowControl w:val="0"/>
      <w:numPr>
        <w:numId w:val="10"/>
      </w:numPr>
      <w:spacing w:line="360" w:lineRule="auto"/>
    </w:pPr>
    <w:rPr>
      <w:rFonts w:ascii="Times New Roman" w:hAnsi="Times New Roman"/>
      <w:lang w:eastAsia="fr-BE"/>
    </w:rPr>
  </w:style>
  <w:style w:type="paragraph" w:customStyle="1" w:styleId="Par-numberA">
    <w:name w:val="Par-number A."/>
    <w:basedOn w:val="Normal"/>
    <w:next w:val="Normal"/>
    <w:uiPriority w:val="99"/>
    <w:rsid w:val="004F5CFE"/>
    <w:pPr>
      <w:widowControl w:val="0"/>
      <w:numPr>
        <w:numId w:val="12"/>
      </w:numPr>
      <w:spacing w:line="360" w:lineRule="auto"/>
    </w:pPr>
    <w:rPr>
      <w:rFonts w:ascii="Times New Roman" w:hAnsi="Times New Roman"/>
      <w:lang w:eastAsia="fr-BE"/>
    </w:rPr>
  </w:style>
  <w:style w:type="paragraph" w:customStyle="1" w:styleId="Par-numberi0">
    <w:name w:val="Par-number (i)"/>
    <w:basedOn w:val="Normal"/>
    <w:next w:val="Normal"/>
    <w:uiPriority w:val="99"/>
    <w:rsid w:val="004F5CFE"/>
    <w:pPr>
      <w:widowControl w:val="0"/>
      <w:numPr>
        <w:numId w:val="13"/>
      </w:numPr>
      <w:tabs>
        <w:tab w:val="clear" w:pos="720"/>
        <w:tab w:val="left" w:pos="567"/>
      </w:tabs>
      <w:spacing w:line="360" w:lineRule="auto"/>
    </w:pPr>
    <w:rPr>
      <w:rFonts w:ascii="Times New Roman" w:hAnsi="Times New Roman"/>
      <w:lang w:eastAsia="fr-BE"/>
    </w:rPr>
  </w:style>
  <w:style w:type="paragraph" w:customStyle="1" w:styleId="Par-numbera0">
    <w:name w:val="Par-number (a)"/>
    <w:basedOn w:val="Normal"/>
    <w:next w:val="Normal"/>
    <w:uiPriority w:val="99"/>
    <w:rsid w:val="004F5CFE"/>
    <w:pPr>
      <w:widowControl w:val="0"/>
      <w:numPr>
        <w:numId w:val="14"/>
      </w:numPr>
      <w:spacing w:line="360" w:lineRule="auto"/>
    </w:pPr>
    <w:rPr>
      <w:rFonts w:ascii="Times New Roman" w:hAnsi="Times New Roman"/>
      <w:lang w:eastAsia="fr-BE"/>
    </w:rPr>
  </w:style>
  <w:style w:type="paragraph" w:customStyle="1" w:styleId="Considrant">
    <w:name w:val="Considérant"/>
    <w:basedOn w:val="Normal"/>
    <w:uiPriority w:val="99"/>
    <w:rsid w:val="004F5CFE"/>
    <w:pPr>
      <w:numPr>
        <w:numId w:val="15"/>
      </w:numPr>
      <w:spacing w:before="120" w:after="120" w:line="240" w:lineRule="auto"/>
      <w:jc w:val="both"/>
    </w:pPr>
    <w:rPr>
      <w:rFonts w:ascii="Times New Roman" w:hAnsi="Times New Roman"/>
      <w:lang w:eastAsia="fr-BE"/>
    </w:rPr>
  </w:style>
  <w:style w:type="paragraph" w:styleId="NormalIndent">
    <w:name w:val="Normal Indent"/>
    <w:basedOn w:val="Normal"/>
    <w:uiPriority w:val="99"/>
    <w:rsid w:val="004F5CFE"/>
    <w:pPr>
      <w:spacing w:line="245" w:lineRule="exact"/>
      <w:ind w:firstLine="170"/>
      <w:jc w:val="both"/>
    </w:pPr>
    <w:rPr>
      <w:rFonts w:ascii="Times New Roman" w:hAnsi="Times New Roman"/>
      <w:sz w:val="19"/>
    </w:rPr>
  </w:style>
  <w:style w:type="paragraph" w:styleId="EndnoteText">
    <w:name w:val="endnote text"/>
    <w:basedOn w:val="Normal"/>
    <w:link w:val="EndnoteTextChar"/>
    <w:uiPriority w:val="99"/>
    <w:semiHidden/>
    <w:rsid w:val="004F5CFE"/>
    <w:pPr>
      <w:widowControl w:val="0"/>
      <w:tabs>
        <w:tab w:val="left" w:pos="567"/>
      </w:tabs>
      <w:spacing w:line="240" w:lineRule="auto"/>
      <w:ind w:left="567" w:hanging="567"/>
    </w:pPr>
    <w:rPr>
      <w:rFonts w:ascii="Times New Roman" w:hAnsi="Times New Roman"/>
      <w:lang w:eastAsia="fr-BE"/>
    </w:rPr>
  </w:style>
  <w:style w:type="character" w:customStyle="1" w:styleId="EndnoteTextChar">
    <w:name w:val="Endnote Text Char"/>
    <w:basedOn w:val="DefaultParagraphFont"/>
    <w:link w:val="EndnoteText"/>
    <w:uiPriority w:val="99"/>
    <w:semiHidden/>
    <w:locked/>
    <w:rPr>
      <w:rFonts w:ascii="OrigGarmnd BT" w:hAnsi="OrigGarmnd BT" w:cs="Times New Roman"/>
      <w:sz w:val="20"/>
      <w:szCs w:val="20"/>
      <w:lang w:eastAsia="en-US"/>
    </w:rPr>
  </w:style>
  <w:style w:type="paragraph" w:customStyle="1" w:styleId="EntRefer">
    <w:name w:val="EntRefer"/>
    <w:basedOn w:val="Normal"/>
    <w:uiPriority w:val="99"/>
    <w:rsid w:val="004F5CFE"/>
    <w:pPr>
      <w:widowControl w:val="0"/>
      <w:spacing w:line="240" w:lineRule="auto"/>
    </w:pPr>
    <w:rPr>
      <w:rFonts w:ascii="Times New Roman" w:hAnsi="Times New Roman"/>
      <w:b/>
      <w:lang w:val="en-GB" w:eastAsia="fr-BE"/>
    </w:rPr>
  </w:style>
  <w:style w:type="paragraph" w:customStyle="1" w:styleId="NormalConseil">
    <w:name w:val="NormalConseil"/>
    <w:basedOn w:val="Normal"/>
    <w:uiPriority w:val="99"/>
    <w:rsid w:val="004F5CFE"/>
    <w:pPr>
      <w:spacing w:line="240" w:lineRule="auto"/>
    </w:pPr>
    <w:rPr>
      <w:rFonts w:ascii="Times New Roman" w:hAnsi="Times New Roman"/>
      <w:lang w:val="en-GB" w:eastAsia="fr-BE"/>
    </w:rPr>
  </w:style>
  <w:style w:type="paragraph" w:customStyle="1" w:styleId="Tiret1">
    <w:name w:val="Tiret 1"/>
    <w:basedOn w:val="Normal"/>
    <w:uiPriority w:val="99"/>
    <w:rsid w:val="004F5CFE"/>
    <w:pPr>
      <w:spacing w:before="120" w:after="120" w:line="240" w:lineRule="auto"/>
      <w:ind w:left="1418" w:hanging="567"/>
      <w:jc w:val="both"/>
    </w:pPr>
    <w:rPr>
      <w:rFonts w:ascii="Times New Roman" w:hAnsi="Times New Roman"/>
      <w:lang w:val="en-GB" w:eastAsia="fr-BE"/>
    </w:rPr>
  </w:style>
  <w:style w:type="paragraph" w:customStyle="1" w:styleId="Par-bullet">
    <w:name w:val="Par-bullet"/>
    <w:basedOn w:val="Normal"/>
    <w:next w:val="Normal"/>
    <w:uiPriority w:val="99"/>
    <w:rsid w:val="004F5CFE"/>
    <w:pPr>
      <w:widowControl w:val="0"/>
      <w:numPr>
        <w:numId w:val="5"/>
      </w:numPr>
      <w:spacing w:line="360" w:lineRule="auto"/>
    </w:pPr>
    <w:rPr>
      <w:rFonts w:ascii="Times New Roman" w:hAnsi="Times New Roman"/>
      <w:lang w:eastAsia="fr-BE"/>
    </w:rPr>
  </w:style>
  <w:style w:type="paragraph" w:styleId="ListBullet">
    <w:name w:val="List Bullet"/>
    <w:basedOn w:val="Normal"/>
    <w:autoRedefine/>
    <w:uiPriority w:val="99"/>
    <w:rsid w:val="004F5CFE"/>
    <w:pPr>
      <w:overflowPunct w:val="0"/>
      <w:autoSpaceDE w:val="0"/>
      <w:autoSpaceDN w:val="0"/>
      <w:adjustRightInd w:val="0"/>
      <w:ind w:left="1843"/>
      <w:textAlignment w:val="baseline"/>
    </w:pPr>
  </w:style>
  <w:style w:type="paragraph" w:customStyle="1" w:styleId="Brdtext0">
    <w:name w:val="Brˆdtext"/>
    <w:basedOn w:val="Normal"/>
    <w:uiPriority w:val="99"/>
    <w:rsid w:val="004F5CFE"/>
    <w:pPr>
      <w:spacing w:line="320" w:lineRule="exact"/>
    </w:pPr>
    <w:rPr>
      <w:rFonts w:ascii="Times New Roman" w:hAnsi="Times New Roman"/>
    </w:rPr>
  </w:style>
  <w:style w:type="character" w:customStyle="1" w:styleId="term">
    <w:name w:val="term"/>
    <w:basedOn w:val="DefaultParagraphFont"/>
    <w:uiPriority w:val="99"/>
    <w:rsid w:val="004F5CFE"/>
    <w:rPr>
      <w:rFonts w:cs="Times New Roman"/>
    </w:rPr>
  </w:style>
  <w:style w:type="paragraph" w:customStyle="1" w:styleId="Brdtexthuvud">
    <w:name w:val="Brödtext huvud"/>
    <w:basedOn w:val="Normal"/>
    <w:uiPriority w:val="99"/>
    <w:rsid w:val="004F5CFE"/>
    <w:pPr>
      <w:framePr w:w="4570" w:h="1701" w:hRule="exact" w:hSpace="181" w:wrap="auto" w:vAnchor="page" w:hAnchor="page" w:x="6697" w:y="681"/>
      <w:overflowPunct w:val="0"/>
      <w:autoSpaceDE w:val="0"/>
      <w:autoSpaceDN w:val="0"/>
      <w:adjustRightInd w:val="0"/>
      <w:spacing w:line="320" w:lineRule="exact"/>
      <w:textAlignment w:val="baseline"/>
    </w:pPr>
    <w:rPr>
      <w:rFonts w:ascii="Arial" w:hAnsi="Arial"/>
    </w:rPr>
  </w:style>
  <w:style w:type="paragraph" w:styleId="BalloonText">
    <w:name w:val="Balloon Text"/>
    <w:basedOn w:val="Normal"/>
    <w:link w:val="BalloonTextChar"/>
    <w:uiPriority w:val="99"/>
    <w:rsid w:val="00410E7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410E7A"/>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divs>
    <w:div w:id="100513397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4</Pages>
  <Words>670</Words>
  <Characters>3752</Characters>
  <Application>Microsoft Office Outlook</Application>
  <DocSecurity>0</DocSecurity>
  <Lines>0</Lines>
  <Paragraphs>0</Paragraphs>
  <ScaleCrop>false</ScaleCrop>
  <Company>Regeringskansliet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Promemoria</dc:title>
  <dc:subject/>
  <dc:creator>Pia Johnsen</dc:creator>
  <cp:keywords/>
  <dc:description/>
  <cp:lastModifiedBy>ha0808ab</cp:lastModifiedBy>
  <cp:revision>2</cp:revision>
  <cp:lastPrinted>2006-02-01T08:16:00Z</cp:lastPrinted>
  <dcterms:created xsi:type="dcterms:W3CDTF">2012-07-17T09:31:00Z</dcterms:created>
  <dcterms:modified xsi:type="dcterms:W3CDTF">2012-07-17T09:31:00Z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el">
    <vt:lpwstr/>
  </property>
  <property fmtid="{D5CDD505-2E9C-101B-9397-08002B2CF9AE}" pid="3" name="Ämne">
    <vt:lpwstr/>
  </property>
  <property fmtid="{D5CDD505-2E9C-101B-9397-08002B2CF9AE}" pid="4" name="Författare">
    <vt:lpwstr/>
  </property>
  <property fmtid="{D5CDD505-2E9C-101B-9397-08002B2CF9AE}" pid="5" name="Kategori">
    <vt:lpwstr>Promemoria</vt:lpwstr>
  </property>
  <property fmtid="{D5CDD505-2E9C-101B-9397-08002B2CF9AE}" pid="6" name="Företag">
    <vt:lpwstr>Utrikesdepartementet</vt:lpwstr>
  </property>
  <property fmtid="{D5CDD505-2E9C-101B-9397-08002B2CF9AE}" pid="7" name="Dnr">
    <vt:lpwstr/>
  </property>
  <property fmtid="{D5CDD505-2E9C-101B-9397-08002B2CF9AE}" pid="8" name="ContentTypeId">
    <vt:lpwstr>0x010100D4E2D80DC721422ABBDF033BB3857F4903009AD199C305D5474D8748D4BE706B4122</vt:lpwstr>
  </property>
  <property fmtid="{D5CDD505-2E9C-101B-9397-08002B2CF9AE}" pid="9" name="RKOrdnaSarskildSkyddsvard">
    <vt:lpwstr/>
  </property>
  <property fmtid="{D5CDD505-2E9C-101B-9397-08002B2CF9AE}" pid="10" name="RKOrdnaDepartement2">
    <vt:lpwstr>Statsrådsberedningen</vt:lpwstr>
  </property>
  <property fmtid="{D5CDD505-2E9C-101B-9397-08002B2CF9AE}" pid="11" name="RKOrdnaCheckInComment">
    <vt:lpwstr/>
  </property>
  <property fmtid="{D5CDD505-2E9C-101B-9397-08002B2CF9AE}" pid="12" name="RKOrdnaSearchKeywords">
    <vt:lpwstr/>
  </property>
  <property fmtid="{D5CDD505-2E9C-101B-9397-08002B2CF9AE}" pid="13" name="RKOrdnaActivityCategory2">
    <vt:lpwstr>4.1. Europeiska unionen</vt:lpwstr>
  </property>
  <property fmtid="{D5CDD505-2E9C-101B-9397-08002B2CF9AE}" pid="14" name="RKOrdnaClass">
    <vt:lpwstr/>
  </property>
  <property fmtid="{D5CDD505-2E9C-101B-9397-08002B2CF9AE}" pid="15" name="RKOrdnaDiarienummer">
    <vt:lpwstr/>
  </property>
</Properties>
</file>