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13CE9" w14:textId="2F7B0E24" w:rsidR="002F755A" w:rsidRDefault="002F755A" w:rsidP="00DA0661">
      <w:pPr>
        <w:pStyle w:val="Rubrik"/>
      </w:pPr>
      <w:bookmarkStart w:id="0" w:name="Start"/>
      <w:bookmarkEnd w:id="0"/>
      <w:r>
        <w:t xml:space="preserve">Svar på fråga 2018/19:26 av Maria Malmer </w:t>
      </w:r>
      <w:proofErr w:type="spellStart"/>
      <w:r>
        <w:t>Stenergard</w:t>
      </w:r>
      <w:proofErr w:type="spellEnd"/>
      <w:r>
        <w:t xml:space="preserve"> (M)</w:t>
      </w:r>
      <w:r>
        <w:br/>
        <w:t>Klimatmålen</w:t>
      </w:r>
      <w:bookmarkStart w:id="1" w:name="_GoBack"/>
      <w:bookmarkEnd w:id="1"/>
    </w:p>
    <w:p w14:paraId="1F5A9847" w14:textId="268E6055" w:rsidR="002F755A" w:rsidRPr="00215AA5" w:rsidRDefault="002F755A" w:rsidP="002F755A">
      <w:r>
        <w:t xml:space="preserve">Maria Malmer </w:t>
      </w:r>
      <w:proofErr w:type="spellStart"/>
      <w:r>
        <w:t>Stenergard</w:t>
      </w:r>
      <w:proofErr w:type="spellEnd"/>
      <w:r>
        <w:t xml:space="preserve"> har frågat mig </w:t>
      </w:r>
      <w:r w:rsidRPr="00215B7A">
        <w:t>vilka åtgärder regeringen vidtar med anledning av IPCC:s 1,5-gradersrapport</w:t>
      </w:r>
      <w:r>
        <w:t xml:space="preserve"> </w:t>
      </w:r>
      <w:r w:rsidRPr="00215B7A">
        <w:t xml:space="preserve">och om exempelvis utbyggd </w:t>
      </w:r>
      <w:r w:rsidRPr="00215AA5">
        <w:t>kärn</w:t>
      </w:r>
      <w:r w:rsidR="003412FA">
        <w:softHyphen/>
      </w:r>
      <w:r w:rsidRPr="00215AA5">
        <w:t>kraft kan vara en sådan åtgärd.</w:t>
      </w:r>
    </w:p>
    <w:p w14:paraId="127B0EFC" w14:textId="2D9F3904" w:rsidR="006929DF" w:rsidRDefault="002F755A" w:rsidP="002F755A">
      <w:r w:rsidRPr="006929DF">
        <w:t>FN:s klimatpanel IPCC konstaterar i sin rapport om 1,5 graders global upp</w:t>
      </w:r>
      <w:r w:rsidR="003412FA">
        <w:softHyphen/>
      </w:r>
      <w:r w:rsidRPr="006929DF">
        <w:t>värmning att det krävs snabba, långtgående och aldrig tidigare skådade för</w:t>
      </w:r>
      <w:r w:rsidR="003412FA">
        <w:softHyphen/>
      </w:r>
      <w:r w:rsidRPr="006929DF">
        <w:t>ändringar i alla delar av samhället för att kunna nå Parisavtalets mål. Om den globala uppvärmningen inte ska överstiga 1,5 grad behöver fossila energi</w:t>
      </w:r>
      <w:r w:rsidR="003412FA">
        <w:softHyphen/>
      </w:r>
      <w:r w:rsidRPr="006929DF">
        <w:t xml:space="preserve">källor som kol och olja minska stort fram till 2050. </w:t>
      </w:r>
      <w:r w:rsidR="006929DF" w:rsidRPr="006929DF">
        <w:t xml:space="preserve">De scenarier som finns i IPCC:s 1,5-gradersrapport avser den globala energimixen. </w:t>
      </w:r>
      <w:r w:rsidRPr="006929DF">
        <w:t>I scenarierna ökar även andelen förnybart markant i energisystemen och uppgår till över 50</w:t>
      </w:r>
      <w:r w:rsidR="003412FA">
        <w:t> </w:t>
      </w:r>
      <w:r w:rsidRPr="006929DF">
        <w:t>% vid 2050.</w:t>
      </w:r>
      <w:r w:rsidR="006929DF" w:rsidRPr="006929DF">
        <w:t xml:space="preserve"> Sverige har i internationell jämförelse mycket goda förutsättningar att bidra med förnybar elproduktion. </w:t>
      </w:r>
    </w:p>
    <w:p w14:paraId="55BA8EDC" w14:textId="2B943086" w:rsidR="002F755A" w:rsidRPr="00215B7A" w:rsidRDefault="002F755A" w:rsidP="002F755A">
      <w:r>
        <w:t>Det klimatpolitiska ramverket sätter ramar</w:t>
      </w:r>
      <w:r w:rsidRPr="004F4009">
        <w:t xml:space="preserve"> för hur svensk </w:t>
      </w:r>
      <w:proofErr w:type="spellStart"/>
      <w:r w:rsidRPr="004F4009">
        <w:t>klimatpolitik</w:t>
      </w:r>
      <w:proofErr w:type="spellEnd"/>
      <w:r w:rsidRPr="004F4009">
        <w:t xml:space="preserve"> ska bedrivas</w:t>
      </w:r>
      <w:r>
        <w:t>. Under 2019 kommer regeringen att lämna en</w:t>
      </w:r>
      <w:r w:rsidRPr="00215B7A">
        <w:t xml:space="preserve"> </w:t>
      </w:r>
      <w:r>
        <w:t xml:space="preserve">klimatpolitisk </w:t>
      </w:r>
      <w:r w:rsidRPr="00215B7A">
        <w:t>hand</w:t>
      </w:r>
      <w:r w:rsidR="003412FA">
        <w:softHyphen/>
      </w:r>
      <w:r w:rsidRPr="00215B7A">
        <w:t xml:space="preserve">lingsplan </w:t>
      </w:r>
      <w:r>
        <w:t>till riksdagen</w:t>
      </w:r>
      <w:r w:rsidRPr="00F93C23">
        <w:t xml:space="preserve"> </w:t>
      </w:r>
      <w:r>
        <w:t>s</w:t>
      </w:r>
      <w:r w:rsidRPr="00215B7A">
        <w:t>om bland annat ska redovi</w:t>
      </w:r>
      <w:r>
        <w:t xml:space="preserve">sa </w:t>
      </w:r>
      <w:r w:rsidRPr="004F4009">
        <w:t>vilka ytterligare åtgärder eller beslut som kan behövas för att nå de nat</w:t>
      </w:r>
      <w:r>
        <w:t>ionella och globala klimat</w:t>
      </w:r>
      <w:r w:rsidR="003412FA">
        <w:softHyphen/>
      </w:r>
      <w:r>
        <w:t>målen</w:t>
      </w:r>
      <w:r w:rsidRPr="00215B7A">
        <w:t>.</w:t>
      </w:r>
      <w:r w:rsidR="00CF0BC3">
        <w:t xml:space="preserve"> </w:t>
      </w:r>
      <w:r w:rsidRPr="00215B7A">
        <w:t>Januariavtalet som slutits mellan S, MP, C och L omfattar flera för</w:t>
      </w:r>
      <w:r w:rsidR="003412FA">
        <w:softHyphen/>
      </w:r>
      <w:r w:rsidRPr="00215B7A">
        <w:t xml:space="preserve">slag på klimatområdet och kommer att vara en </w:t>
      </w:r>
      <w:r>
        <w:t>central utgångspunkt.</w:t>
      </w:r>
    </w:p>
    <w:p w14:paraId="4840862E" w14:textId="026F28B7" w:rsidR="002F755A" w:rsidRDefault="002F755A" w:rsidP="00CF0BC3">
      <w:r w:rsidRPr="00215B7A">
        <w:t xml:space="preserve">Den blocköverskridande energiöverenskommelse som slöts </w:t>
      </w:r>
      <w:r w:rsidR="00957CCE">
        <w:t xml:space="preserve">den </w:t>
      </w:r>
      <w:r w:rsidRPr="00215B7A">
        <w:t>10 juni 2016 mellan fem riksdagspartier ligger fast och ska genomföras. Överens</w:t>
      </w:r>
      <w:r w:rsidR="003412FA">
        <w:softHyphen/>
      </w:r>
      <w:r w:rsidRPr="00215B7A">
        <w:t>kom</w:t>
      </w:r>
      <w:r w:rsidR="003555AF">
        <w:softHyphen/>
      </w:r>
      <w:r w:rsidRPr="00215B7A">
        <w:t>melsen innehåller det nya energipolitiska målet om 100</w:t>
      </w:r>
      <w:r w:rsidR="003555AF">
        <w:t> </w:t>
      </w:r>
      <w:r w:rsidRPr="00215B7A">
        <w:t>% förnybar elpro</w:t>
      </w:r>
      <w:r w:rsidR="003555AF">
        <w:softHyphen/>
      </w:r>
      <w:r w:rsidRPr="00215B7A">
        <w:t>duktion till 2040 men är samtidigt tydlig med att det inte innebär ett förbud mot kärnkraft.</w:t>
      </w:r>
      <w:r>
        <w:t xml:space="preserve"> Överenskommelsen anger bl.a. att k</w:t>
      </w:r>
      <w:r w:rsidRPr="00215AA5">
        <w:t xml:space="preserve">ärnkraften ska bära sina </w:t>
      </w:r>
      <w:r w:rsidRPr="00215AA5">
        <w:lastRenderedPageBreak/>
        <w:t xml:space="preserve">egna kostnader och </w:t>
      </w:r>
      <w:r>
        <w:t xml:space="preserve">att </w:t>
      </w:r>
      <w:r w:rsidRPr="00215AA5">
        <w:t>principen om att kärnkraft inte ska subventioneras består.</w:t>
      </w:r>
    </w:p>
    <w:p w14:paraId="6E685FF6" w14:textId="72861E35" w:rsidR="002F755A" w:rsidRDefault="002F755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EA79974B71D4F519AE6978E50305C9C"/>
          </w:placeholder>
          <w:dataBinding w:prefixMappings="xmlns:ns0='http://lp/documentinfo/RK' " w:xpath="/ns0:DocumentInfo[1]/ns0:BaseInfo[1]/ns0:HeaderDate[1]" w:storeItemID="{4C575279-1022-4B46-844A-3F6EB26D4F26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555AF">
            <w:t>6 februari 2019</w:t>
          </w:r>
        </w:sdtContent>
      </w:sdt>
    </w:p>
    <w:p w14:paraId="3536449F" w14:textId="77777777" w:rsidR="002F755A" w:rsidRDefault="002F755A" w:rsidP="004E7A8F">
      <w:pPr>
        <w:pStyle w:val="Brdtextutanavstnd"/>
      </w:pPr>
    </w:p>
    <w:p w14:paraId="7D2DA007" w14:textId="0931374A" w:rsidR="002F755A" w:rsidRDefault="003555AF" w:rsidP="004E7A8F">
      <w:pPr>
        <w:pStyle w:val="Brdtextutanavstnd"/>
      </w:pPr>
      <w:r>
        <w:t xml:space="preserve">Isabella </w:t>
      </w:r>
      <w:proofErr w:type="spellStart"/>
      <w:r>
        <w:t>Lövin</w:t>
      </w:r>
      <w:proofErr w:type="spellEnd"/>
    </w:p>
    <w:p w14:paraId="5A6126C0" w14:textId="75E8CE26" w:rsidR="002F755A" w:rsidRDefault="002F755A" w:rsidP="00422A41">
      <w:pPr>
        <w:pStyle w:val="Brdtext"/>
      </w:pPr>
    </w:p>
    <w:p w14:paraId="5C18777A" w14:textId="77777777" w:rsidR="002F755A" w:rsidRPr="00DB48AB" w:rsidRDefault="002F755A" w:rsidP="00DB48AB">
      <w:pPr>
        <w:pStyle w:val="Brdtext"/>
      </w:pPr>
    </w:p>
    <w:sectPr w:rsidR="002F755A" w:rsidRPr="00DB48AB" w:rsidSect="002F755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E6063" w14:textId="77777777" w:rsidR="002F755A" w:rsidRDefault="002F755A" w:rsidP="00A87A54">
      <w:pPr>
        <w:spacing w:after="0" w:line="240" w:lineRule="auto"/>
      </w:pPr>
      <w:r>
        <w:separator/>
      </w:r>
    </w:p>
  </w:endnote>
  <w:endnote w:type="continuationSeparator" w:id="0">
    <w:p w14:paraId="0C5421D9" w14:textId="77777777" w:rsidR="002F755A" w:rsidRDefault="002F755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953B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DEDDF1D" w14:textId="7C339DD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F604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F604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046C8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D136B3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C356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EB3B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5C746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AAFD32" w14:textId="77777777" w:rsidTr="00C26068">
      <w:trPr>
        <w:trHeight w:val="227"/>
      </w:trPr>
      <w:tc>
        <w:tcPr>
          <w:tcW w:w="4074" w:type="dxa"/>
        </w:tcPr>
        <w:p w14:paraId="776629F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64DE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C033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FA616" w14:textId="77777777" w:rsidR="002F755A" w:rsidRDefault="002F755A" w:rsidP="00A87A54">
      <w:pPr>
        <w:spacing w:after="0" w:line="240" w:lineRule="auto"/>
      </w:pPr>
      <w:r>
        <w:separator/>
      </w:r>
    </w:p>
  </w:footnote>
  <w:footnote w:type="continuationSeparator" w:id="0">
    <w:p w14:paraId="48D60AE3" w14:textId="77777777" w:rsidR="002F755A" w:rsidRDefault="002F755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755A" w14:paraId="255225A1" w14:textId="77777777" w:rsidTr="00C93EBA">
      <w:trPr>
        <w:trHeight w:val="227"/>
      </w:trPr>
      <w:tc>
        <w:tcPr>
          <w:tcW w:w="5534" w:type="dxa"/>
        </w:tcPr>
        <w:p w14:paraId="16E5C766" w14:textId="77777777" w:rsidR="002F755A" w:rsidRPr="007D73AB" w:rsidRDefault="002F755A">
          <w:pPr>
            <w:pStyle w:val="Sidhuvud"/>
          </w:pPr>
        </w:p>
      </w:tc>
      <w:tc>
        <w:tcPr>
          <w:tcW w:w="3170" w:type="dxa"/>
          <w:vAlign w:val="bottom"/>
        </w:tcPr>
        <w:p w14:paraId="081F4AFB" w14:textId="77777777" w:rsidR="002F755A" w:rsidRPr="007D73AB" w:rsidRDefault="002F755A" w:rsidP="00340DE0">
          <w:pPr>
            <w:pStyle w:val="Sidhuvud"/>
          </w:pPr>
        </w:p>
      </w:tc>
      <w:tc>
        <w:tcPr>
          <w:tcW w:w="1134" w:type="dxa"/>
        </w:tcPr>
        <w:p w14:paraId="338C3821" w14:textId="77777777" w:rsidR="002F755A" w:rsidRDefault="002F755A" w:rsidP="005A703A">
          <w:pPr>
            <w:pStyle w:val="Sidhuvud"/>
          </w:pPr>
        </w:p>
      </w:tc>
    </w:tr>
    <w:tr w:rsidR="002F755A" w14:paraId="70F31C9A" w14:textId="77777777" w:rsidTr="00C93EBA">
      <w:trPr>
        <w:trHeight w:val="1928"/>
      </w:trPr>
      <w:tc>
        <w:tcPr>
          <w:tcW w:w="5534" w:type="dxa"/>
        </w:tcPr>
        <w:p w14:paraId="5B7A4A95" w14:textId="77777777" w:rsidR="002F755A" w:rsidRPr="00340DE0" w:rsidRDefault="002F755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508E55" wp14:editId="197139F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8C1FB3" w14:textId="77777777" w:rsidR="002F755A" w:rsidRPr="00710A6C" w:rsidRDefault="002F755A" w:rsidP="00EE3C0F">
          <w:pPr>
            <w:pStyle w:val="Sidhuvud"/>
            <w:rPr>
              <w:b/>
            </w:rPr>
          </w:pPr>
        </w:p>
        <w:p w14:paraId="03A9139C" w14:textId="77777777" w:rsidR="002F755A" w:rsidRDefault="002F755A" w:rsidP="00EE3C0F">
          <w:pPr>
            <w:pStyle w:val="Sidhuvud"/>
          </w:pPr>
        </w:p>
        <w:p w14:paraId="08620BA3" w14:textId="77777777" w:rsidR="002F755A" w:rsidRDefault="002F755A" w:rsidP="00EE3C0F">
          <w:pPr>
            <w:pStyle w:val="Sidhuvud"/>
          </w:pPr>
        </w:p>
        <w:p w14:paraId="34651607" w14:textId="77777777" w:rsidR="002F755A" w:rsidRDefault="002F755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E57F00A2D4A47A98491699F1C23400D"/>
            </w:placeholder>
            <w:dataBinding w:prefixMappings="xmlns:ns0='http://lp/documentinfo/RK' " w:xpath="/ns0:DocumentInfo[1]/ns0:BaseInfo[1]/ns0:Dnr[1]" w:storeItemID="{4C575279-1022-4B46-844A-3F6EB26D4F26}"/>
            <w:text/>
          </w:sdtPr>
          <w:sdtEndPr/>
          <w:sdtContent>
            <w:p w14:paraId="250ACBA8" w14:textId="650F59F2" w:rsidR="002F755A" w:rsidRDefault="002F755A" w:rsidP="00EE3C0F">
              <w:pPr>
                <w:pStyle w:val="Sidhuvud"/>
              </w:pPr>
              <w:r>
                <w:t>M2019/</w:t>
              </w:r>
              <w:r w:rsidR="003412FA">
                <w:t>00160/</w:t>
              </w:r>
              <w:proofErr w:type="spellStart"/>
              <w:r w:rsidR="003412FA">
                <w:t>Kl</w:t>
              </w:r>
              <w:proofErr w:type="spellEnd"/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A91ACE48F14853BC72E589D0E71E5E"/>
            </w:placeholder>
            <w:showingPlcHdr/>
            <w:dataBinding w:prefixMappings="xmlns:ns0='http://lp/documentinfo/RK' " w:xpath="/ns0:DocumentInfo[1]/ns0:BaseInfo[1]/ns0:DocNumber[1]" w:storeItemID="{4C575279-1022-4B46-844A-3F6EB26D4F26}"/>
            <w:text/>
          </w:sdtPr>
          <w:sdtEndPr/>
          <w:sdtContent>
            <w:p w14:paraId="2A33BFF4" w14:textId="77777777" w:rsidR="002F755A" w:rsidRDefault="002F755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57B7E7" w14:textId="77777777" w:rsidR="002F755A" w:rsidRDefault="002F755A" w:rsidP="00EE3C0F">
          <w:pPr>
            <w:pStyle w:val="Sidhuvud"/>
          </w:pPr>
        </w:p>
      </w:tc>
      <w:tc>
        <w:tcPr>
          <w:tcW w:w="1134" w:type="dxa"/>
        </w:tcPr>
        <w:p w14:paraId="2636DE9A" w14:textId="77777777" w:rsidR="002F755A" w:rsidRDefault="002F755A" w:rsidP="0094502D">
          <w:pPr>
            <w:pStyle w:val="Sidhuvud"/>
          </w:pPr>
        </w:p>
        <w:p w14:paraId="220690F0" w14:textId="77777777" w:rsidR="002F755A" w:rsidRPr="0094502D" w:rsidRDefault="002F755A" w:rsidP="00EC71A6">
          <w:pPr>
            <w:pStyle w:val="Sidhuvud"/>
          </w:pPr>
        </w:p>
      </w:tc>
    </w:tr>
    <w:tr w:rsidR="002F755A" w14:paraId="5CB0DD8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38B9A74A76044F69B5FF1464C1EF080"/>
          </w:placeholder>
        </w:sdtPr>
        <w:sdtEndPr/>
        <w:sdtContent>
          <w:sdt>
            <w:sdtPr>
              <w:alias w:val="SenderText"/>
              <w:tag w:val="ccRKShow_SenderText"/>
              <w:id w:val="277914721"/>
              <w:placeholder>
                <w:docPart w:val="9B137A4BAA1F491ABE3B21E05996E7CB"/>
              </w:placeholder>
            </w:sdtPr>
            <w:sdtEndPr>
              <w:rPr>
                <w:b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99D42D9" w14:textId="5824044D" w:rsidR="002F755A" w:rsidRPr="00340DE0" w:rsidRDefault="003412FA" w:rsidP="00340DE0">
                  <w:pPr>
                    <w:pStyle w:val="Sidhuvud"/>
                  </w:pPr>
                  <w:r w:rsidRPr="004B0C3F">
                    <w:rPr>
                      <w:b/>
                    </w:rPr>
                    <w:t>Miljö- och energidepartementet</w:t>
                  </w:r>
                  <w:r>
                    <w:rPr>
                      <w:b/>
                    </w:rPr>
                    <w:br/>
                  </w:r>
                  <w:r>
                    <w:t>M</w:t>
                  </w:r>
                  <w:r w:rsidRPr="003412FA">
                    <w:t>iljö- och klimatminister</w:t>
                  </w:r>
                  <w:r>
                    <w:t>n</w:t>
                  </w:r>
                  <w:r w:rsidRPr="003412FA">
                    <w:t xml:space="preserve"> samt vice statsminister</w:t>
                  </w:r>
                  <w:r w:rsidR="002F6044">
                    <w:t>n</w:t>
                  </w:r>
                  <w:r w:rsidRPr="0011515F">
                    <w:br/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D8E962A31104BD78AD0CB5D98B6C022"/>
          </w:placeholder>
          <w:dataBinding w:prefixMappings="xmlns:ns0='http://lp/documentinfo/RK' " w:xpath="/ns0:DocumentInfo[1]/ns0:BaseInfo[1]/ns0:Recipient[1]" w:storeItemID="{4C575279-1022-4B46-844A-3F6EB26D4F26}"/>
          <w:text w:multiLine="1"/>
        </w:sdtPr>
        <w:sdtEndPr/>
        <w:sdtContent>
          <w:tc>
            <w:tcPr>
              <w:tcW w:w="3170" w:type="dxa"/>
            </w:tcPr>
            <w:p w14:paraId="611A3EE5" w14:textId="77777777" w:rsidR="002F755A" w:rsidRDefault="002F755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EBBCA5" w14:textId="77777777" w:rsidR="002F755A" w:rsidRDefault="002F755A" w:rsidP="003E6020">
          <w:pPr>
            <w:pStyle w:val="Sidhuvud"/>
          </w:pPr>
        </w:p>
      </w:tc>
    </w:tr>
  </w:tbl>
  <w:p w14:paraId="082F91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5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16DC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044"/>
    <w:rsid w:val="002F66A6"/>
    <w:rsid w:val="002F755A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2FA"/>
    <w:rsid w:val="00341F47"/>
    <w:rsid w:val="00342327"/>
    <w:rsid w:val="0034750A"/>
    <w:rsid w:val="00347E11"/>
    <w:rsid w:val="003503DD"/>
    <w:rsid w:val="00350696"/>
    <w:rsid w:val="00350C92"/>
    <w:rsid w:val="003542C5"/>
    <w:rsid w:val="003555AF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29DF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7CCE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5F1E"/>
    <w:rsid w:val="00BC6832"/>
    <w:rsid w:val="00BD0826"/>
    <w:rsid w:val="00BD15AB"/>
    <w:rsid w:val="00BD181D"/>
    <w:rsid w:val="00BE0567"/>
    <w:rsid w:val="00BE228C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0BC3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CA29A0"/>
  <w15:docId w15:val="{8E48DA61-7AB6-4AAC-AF00-DF0A595E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57F00A2D4A47A98491699F1C234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EAE08-D3B5-4D94-9358-878CA55DD04D}"/>
      </w:docPartPr>
      <w:docPartBody>
        <w:p w:rsidR="00D77C18" w:rsidRDefault="006A6260" w:rsidP="006A6260">
          <w:pPr>
            <w:pStyle w:val="6E57F00A2D4A47A98491699F1C2340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A91ACE48F14853BC72E589D0E71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95690-E5CC-4FD2-8BA2-567B876201B3}"/>
      </w:docPartPr>
      <w:docPartBody>
        <w:p w:rsidR="00D77C18" w:rsidRDefault="006A6260" w:rsidP="006A6260">
          <w:pPr>
            <w:pStyle w:val="BDA91ACE48F14853BC72E589D0E71E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8B9A74A76044F69B5FF1464C1EF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4BC3A-18BF-4079-BCF7-0FAEDDDF46CA}"/>
      </w:docPartPr>
      <w:docPartBody>
        <w:p w:rsidR="00D77C18" w:rsidRDefault="006A6260" w:rsidP="006A6260">
          <w:pPr>
            <w:pStyle w:val="E38B9A74A76044F69B5FF1464C1EF0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8E962A31104BD78AD0CB5D98B6C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6D137-F3F3-41BD-B91F-83AE0FA60B22}"/>
      </w:docPartPr>
      <w:docPartBody>
        <w:p w:rsidR="00D77C18" w:rsidRDefault="006A6260" w:rsidP="006A6260">
          <w:pPr>
            <w:pStyle w:val="BD8E962A31104BD78AD0CB5D98B6C0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A79974B71D4F519AE6978E50305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2BBBA-3223-40E3-BA73-468C65D16650}"/>
      </w:docPartPr>
      <w:docPartBody>
        <w:p w:rsidR="00D77C18" w:rsidRDefault="006A6260" w:rsidP="006A6260">
          <w:pPr>
            <w:pStyle w:val="5EA79974B71D4F519AE6978E50305C9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B137A4BAA1F491ABE3B21E05996E7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C835A-63B7-4DAD-A61F-0F058E7B1DBB}"/>
      </w:docPartPr>
      <w:docPartBody>
        <w:p w:rsidR="00066856" w:rsidRDefault="005D61BC" w:rsidP="005D61BC">
          <w:pPr>
            <w:pStyle w:val="9B137A4BAA1F491ABE3B21E05996E7C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60"/>
    <w:rsid w:val="00066856"/>
    <w:rsid w:val="005D61BC"/>
    <w:rsid w:val="006A6260"/>
    <w:rsid w:val="00D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0AA3D69D9547A5B1C5132A2473CEC4">
    <w:name w:val="810AA3D69D9547A5B1C5132A2473CEC4"/>
    <w:rsid w:val="006A6260"/>
  </w:style>
  <w:style w:type="character" w:styleId="Platshllartext">
    <w:name w:val="Placeholder Text"/>
    <w:basedOn w:val="Standardstycketeckensnitt"/>
    <w:uiPriority w:val="99"/>
    <w:semiHidden/>
    <w:rsid w:val="005D61BC"/>
    <w:rPr>
      <w:noProof w:val="0"/>
      <w:color w:val="808080"/>
    </w:rPr>
  </w:style>
  <w:style w:type="paragraph" w:customStyle="1" w:styleId="4103A86ECB5048239003ACD2B7EA2DC0">
    <w:name w:val="4103A86ECB5048239003ACD2B7EA2DC0"/>
    <w:rsid w:val="006A6260"/>
  </w:style>
  <w:style w:type="paragraph" w:customStyle="1" w:styleId="FD7FA37981BC497D8FB0A7F592B322E4">
    <w:name w:val="FD7FA37981BC497D8FB0A7F592B322E4"/>
    <w:rsid w:val="006A6260"/>
  </w:style>
  <w:style w:type="paragraph" w:customStyle="1" w:styleId="7AA2544683584AA383380AC1B7E11968">
    <w:name w:val="7AA2544683584AA383380AC1B7E11968"/>
    <w:rsid w:val="006A6260"/>
  </w:style>
  <w:style w:type="paragraph" w:customStyle="1" w:styleId="6E57F00A2D4A47A98491699F1C23400D">
    <w:name w:val="6E57F00A2D4A47A98491699F1C23400D"/>
    <w:rsid w:val="006A6260"/>
  </w:style>
  <w:style w:type="paragraph" w:customStyle="1" w:styleId="BDA91ACE48F14853BC72E589D0E71E5E">
    <w:name w:val="BDA91ACE48F14853BC72E589D0E71E5E"/>
    <w:rsid w:val="006A6260"/>
  </w:style>
  <w:style w:type="paragraph" w:customStyle="1" w:styleId="38484EADDCD448129EAA2E7F8323C914">
    <w:name w:val="38484EADDCD448129EAA2E7F8323C914"/>
    <w:rsid w:val="006A6260"/>
  </w:style>
  <w:style w:type="paragraph" w:customStyle="1" w:styleId="D578F5D86C5149A48E8190BEB4F39D6B">
    <w:name w:val="D578F5D86C5149A48E8190BEB4F39D6B"/>
    <w:rsid w:val="006A6260"/>
  </w:style>
  <w:style w:type="paragraph" w:customStyle="1" w:styleId="D873E1E44089470EB73F6BAFB7BC890A">
    <w:name w:val="D873E1E44089470EB73F6BAFB7BC890A"/>
    <w:rsid w:val="006A6260"/>
  </w:style>
  <w:style w:type="paragraph" w:customStyle="1" w:styleId="E38B9A74A76044F69B5FF1464C1EF080">
    <w:name w:val="E38B9A74A76044F69B5FF1464C1EF080"/>
    <w:rsid w:val="006A6260"/>
  </w:style>
  <w:style w:type="paragraph" w:customStyle="1" w:styleId="BD8E962A31104BD78AD0CB5D98B6C022">
    <w:name w:val="BD8E962A31104BD78AD0CB5D98B6C022"/>
    <w:rsid w:val="006A6260"/>
  </w:style>
  <w:style w:type="paragraph" w:customStyle="1" w:styleId="BB9C576C2C3C4C179A228D1E4D7EF19E">
    <w:name w:val="BB9C576C2C3C4C179A228D1E4D7EF19E"/>
    <w:rsid w:val="006A6260"/>
  </w:style>
  <w:style w:type="paragraph" w:customStyle="1" w:styleId="EB9689C17D9149CB97F0E1F39079D613">
    <w:name w:val="EB9689C17D9149CB97F0E1F39079D613"/>
    <w:rsid w:val="006A6260"/>
  </w:style>
  <w:style w:type="paragraph" w:customStyle="1" w:styleId="3B7A53F372734BC9A1AD31277912953C">
    <w:name w:val="3B7A53F372734BC9A1AD31277912953C"/>
    <w:rsid w:val="006A6260"/>
  </w:style>
  <w:style w:type="paragraph" w:customStyle="1" w:styleId="97D833C811F242408F4D6E4F99E5EA8C">
    <w:name w:val="97D833C811F242408F4D6E4F99E5EA8C"/>
    <w:rsid w:val="006A6260"/>
  </w:style>
  <w:style w:type="paragraph" w:customStyle="1" w:styleId="DCC43392CCE94B578A659C07DBD98C50">
    <w:name w:val="DCC43392CCE94B578A659C07DBD98C50"/>
    <w:rsid w:val="006A6260"/>
  </w:style>
  <w:style w:type="paragraph" w:customStyle="1" w:styleId="5EA79974B71D4F519AE6978E50305C9C">
    <w:name w:val="5EA79974B71D4F519AE6978E50305C9C"/>
    <w:rsid w:val="006A6260"/>
  </w:style>
  <w:style w:type="paragraph" w:customStyle="1" w:styleId="BB63E789441547D0AF589A4736939283">
    <w:name w:val="BB63E789441547D0AF589A4736939283"/>
    <w:rsid w:val="006A6260"/>
  </w:style>
  <w:style w:type="paragraph" w:customStyle="1" w:styleId="9B137A4BAA1F491ABE3B21E05996E7CB">
    <w:name w:val="9B137A4BAA1F491ABE3B21E05996E7CB"/>
    <w:rsid w:val="005D6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eb4d7ff0-1efb-4209-8717-74f86c31e100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2019-02-06T00:00:00</HeaderDate>
    <Office/>
    <Dnr>M2019/00160/Kl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A5R4NF7SHQ5A-1567022405-2984</_dlc_DocId>
    <_dlc_DocIdUrl xmlns="393aa91a-fcfd-4bc0-9211-36382cacc5c9">
      <Url>https://dhs.sp.regeringskansliet.se/dep/m/EcRcAss/_layouts/15/DocIdRedir.aspx?ID=A5R4NF7SHQ5A-1567022405-2984</Url>
      <Description>A5R4NF7SHQ5A-1567022405-2984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C9388-C2AD-4A87-B23F-E2C7E1201C0E}"/>
</file>

<file path=customXml/itemProps2.xml><?xml version="1.0" encoding="utf-8"?>
<ds:datastoreItem xmlns:ds="http://schemas.openxmlformats.org/officeDocument/2006/customXml" ds:itemID="{1CDB28A5-1483-4491-8D89-E80031C69C48}"/>
</file>

<file path=customXml/itemProps3.xml><?xml version="1.0" encoding="utf-8"?>
<ds:datastoreItem xmlns:ds="http://schemas.openxmlformats.org/officeDocument/2006/customXml" ds:itemID="{4C575279-1022-4B46-844A-3F6EB26D4F26}"/>
</file>

<file path=customXml/itemProps4.xml><?xml version="1.0" encoding="utf-8"?>
<ds:datastoreItem xmlns:ds="http://schemas.openxmlformats.org/officeDocument/2006/customXml" ds:itemID="{585C9388-C2AD-4A87-B23F-E2C7E1201C0E}"/>
</file>

<file path=customXml/itemProps5.xml><?xml version="1.0" encoding="utf-8"?>
<ds:datastoreItem xmlns:ds="http://schemas.openxmlformats.org/officeDocument/2006/customXml" ds:itemID="{1CDB28A5-1483-4491-8D89-E80031C69C48}"/>
</file>

<file path=customXml/itemProps6.xml><?xml version="1.0" encoding="utf-8"?>
<ds:datastoreItem xmlns:ds="http://schemas.openxmlformats.org/officeDocument/2006/customXml" ds:itemID="{B585F5A7-3A70-495E-88D2-6F1F3FF1976F}"/>
</file>

<file path=customXml/itemProps7.xml><?xml version="1.0" encoding="utf-8"?>
<ds:datastoreItem xmlns:ds="http://schemas.openxmlformats.org/officeDocument/2006/customXml" ds:itemID="{6DA76C1A-AF90-4582-8B8C-5EFA96AE3F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Tersmeden</dc:creator>
  <cp:keywords/>
  <dc:description/>
  <cp:lastModifiedBy>Berit Götesson</cp:lastModifiedBy>
  <cp:revision>3</cp:revision>
  <cp:lastPrinted>2019-01-31T08:10:00Z</cp:lastPrinted>
  <dcterms:created xsi:type="dcterms:W3CDTF">2019-02-05T14:33:00Z</dcterms:created>
  <dcterms:modified xsi:type="dcterms:W3CDTF">2019-02-05T14:36:00Z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TaxKeywordTaxHTField">
    <vt:lpwstr/>
  </property>
  <property fmtid="{D5CDD505-2E9C-101B-9397-08002B2CF9AE}" pid="7" name="_dlc_DocIdItemGuid">
    <vt:lpwstr>6e8b88d3-a5f6-452c-829d-f962eed0b3d4</vt:lpwstr>
  </property>
</Properties>
</file>