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899" w:rsidRPr="00C074B6" w:rsidRDefault="00EE4899">
      <w:pPr>
        <w:pStyle w:val="Frslagsrubrik"/>
        <w:shd w:val="clear" w:color="000000" w:fill="auto"/>
      </w:pPr>
      <w:r w:rsidRPr="00C074B6">
        <w:t>Förslag till riksdagsbeslut</w:t>
      </w:r>
    </w:p>
    <w:p w:rsidR="00EE4899" w:rsidRPr="00C074B6" w:rsidRDefault="00EE4899">
      <w:pPr>
        <w:pStyle w:val="Hemstlatt"/>
        <w:shd w:val="clear" w:color="000000" w:fill="auto"/>
        <w:ind w:left="0"/>
      </w:pPr>
      <w:r w:rsidRPr="00C074B6">
        <w:t>Riksdagen tillkännager för regeringen som sin mening vad som anförs i motionen om att förbättra villkoren för eftergymnasial u</w:t>
      </w:r>
      <w:r w:rsidRPr="00C074B6">
        <w:t>t</w:t>
      </w:r>
      <w:r w:rsidRPr="00C074B6">
        <w:t>bildning.</w:t>
      </w:r>
    </w:p>
    <w:p w:rsidR="00EE4899" w:rsidRPr="00C074B6" w:rsidRDefault="00EE4899">
      <w:pPr>
        <w:pStyle w:val="Rubrik1"/>
        <w:shd w:val="clear" w:color="000000" w:fill="auto"/>
      </w:pPr>
      <w:r w:rsidRPr="00C074B6">
        <w:t>Motivering</w:t>
      </w:r>
    </w:p>
    <w:p w:rsidR="00EE4899" w:rsidRPr="00C074B6" w:rsidRDefault="00EE4899">
      <w:pPr>
        <w:shd w:val="clear" w:color="000000" w:fill="auto"/>
      </w:pPr>
      <w:r w:rsidRPr="00C074B6">
        <w:t>Många av dagens studenter lever under eller på fattigdomsgränsen. De skulle definitivt göra det om de inte jobbade extra. Idag gör nästan alla st</w:t>
      </w:r>
      <w:r w:rsidRPr="00C074B6">
        <w:t>u</w:t>
      </w:r>
      <w:r w:rsidRPr="00C074B6">
        <w:t>denter det för att klara sin tillvaro samtidigt som de studerar. Det ogynnsamma studi</w:t>
      </w:r>
      <w:r w:rsidRPr="00C074B6">
        <w:t>e</w:t>
      </w:r>
      <w:r w:rsidRPr="00C074B6">
        <w:t>medelssystemet gör det riskfyllt att studera för studenter som inte har föräl</w:t>
      </w:r>
      <w:r w:rsidRPr="00C074B6">
        <w:t>d</w:t>
      </w:r>
      <w:r w:rsidRPr="00C074B6">
        <w:t>rar som har en god ekonomi. Heltidsstudier är idag bara förbehållet några få eftersom de som kan studera åtta timmar om dagen utan att arbeta extra är väldigt få. Därmed sjunker kunskapsnivån hos studenterna. Studenter från studieovana hem och studenter med barn drabbas hårt av detta.</w:t>
      </w:r>
    </w:p>
    <w:p w:rsidR="00EE4899" w:rsidRPr="00C074B6" w:rsidRDefault="00EE4899">
      <w:pPr>
        <w:pStyle w:val="Normaltindrag"/>
        <w:shd w:val="clear" w:color="000000" w:fill="auto"/>
      </w:pPr>
      <w:r w:rsidRPr="00C074B6">
        <w:t>Kraven på arbetsmarknaden stiger och arbetsgivarna letar efte</w:t>
      </w:r>
      <w:r w:rsidRPr="00C074B6">
        <w:t>r personer med rätt kompetens. När var femte rekryteringsförsök misslyckas måste vi se till att fler unga kan studera så att de har rätt kompetens för jobben. Efterfr</w:t>
      </w:r>
      <w:r w:rsidRPr="00C074B6">
        <w:t>å</w:t>
      </w:r>
      <w:r w:rsidRPr="00C074B6">
        <w:t>gan på högutbildade på arbetsmarknaden ökar. Det växer fram fler och fler kvalificerade jobb som kräver en kvalificerad utbildning. Det är en positiv utveckling som vi ska bejaka och förstärka.</w:t>
      </w:r>
    </w:p>
    <w:p w:rsidR="00EE4899" w:rsidRPr="00C074B6" w:rsidRDefault="00EE4899">
      <w:pPr>
        <w:pStyle w:val="Normaltindrag"/>
        <w:shd w:val="clear" w:color="000000" w:fill="auto"/>
      </w:pPr>
      <w:r w:rsidRPr="00C074B6">
        <w:t>Om man menar allvar med det livslånga lärandet, om man menar allvar med att utbildning ska vara klassutjämnande, då är det dags att se över de ekonomis</w:t>
      </w:r>
      <w:r w:rsidRPr="00C074B6">
        <w:t>ka och sociala villkoren för eftergymnasial utbildning så att de gy</w:t>
      </w:r>
      <w:r w:rsidRPr="00C074B6">
        <w:t>n</w:t>
      </w:r>
      <w:r w:rsidRPr="00C074B6">
        <w:t>nar effektiva studier.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74B6">
        <w:trPr>
          <w:cantSplit/>
        </w:trPr>
        <w:tc>
          <w:tcPr>
            <w:tcW w:w="3046" w:type="dxa"/>
          </w:tcPr>
          <w:p w:rsidR="00EE4899" w:rsidRPr="00C074B6" w:rsidRDefault="00EE4899">
            <w:pPr>
              <w:pStyle w:val="UnderskriftDatum"/>
              <w:shd w:val="clear" w:color="000000" w:fill="auto"/>
              <w:spacing w:before="240"/>
            </w:pPr>
            <w:r w:rsidRPr="00C074B6">
              <w:lastRenderedPageBreak/>
              <w:t>Stockholm den 1 oktober 2013</w:t>
            </w:r>
          </w:p>
        </w:tc>
        <w:tc>
          <w:tcPr>
            <w:tcW w:w="3047" w:type="dxa"/>
          </w:tcPr>
          <w:p w:rsidR="00EE4899" w:rsidRPr="00C074B6" w:rsidRDefault="00EE4899">
            <w:pPr>
              <w:pStyle w:val="Underskrifter"/>
              <w:shd w:val="clear" w:color="000000" w:fill="auto"/>
              <w:spacing w:before="240"/>
            </w:pPr>
          </w:p>
        </w:tc>
      </w:tr>
      <w:tr w:rsidR="00000000" w:rsidRPr="00C074B6">
        <w:trPr>
          <w:cantSplit/>
        </w:trPr>
        <w:tc>
          <w:tcPr>
            <w:tcW w:w="3046" w:type="dxa"/>
          </w:tcPr>
          <w:p w:rsidR="00EE4899" w:rsidRPr="00C074B6" w:rsidRDefault="00EE4899">
            <w:pPr>
              <w:pStyle w:val="Underskrifter"/>
              <w:shd w:val="clear" w:color="000000" w:fill="auto"/>
            </w:pPr>
            <w:r w:rsidRPr="00C074B6">
              <w:t>Hans Olsson (S)</w:t>
            </w:r>
          </w:p>
        </w:tc>
        <w:tc>
          <w:tcPr>
            <w:tcW w:w="3046" w:type="dxa"/>
          </w:tcPr>
          <w:p w:rsidR="00EE4899" w:rsidRPr="00C074B6" w:rsidRDefault="00EE4899">
            <w:pPr>
              <w:pStyle w:val="Underskrifter"/>
              <w:shd w:val="clear" w:color="000000" w:fill="auto"/>
            </w:pPr>
          </w:p>
        </w:tc>
      </w:tr>
      <w:tr w:rsidR="00000000" w:rsidRPr="00C074B6">
        <w:trPr>
          <w:cantSplit/>
        </w:trPr>
        <w:tc>
          <w:tcPr>
            <w:tcW w:w="3046" w:type="dxa"/>
          </w:tcPr>
          <w:p w:rsidR="00EE4899" w:rsidRPr="00C074B6" w:rsidRDefault="00EE4899">
            <w:pPr>
              <w:pStyle w:val="Underskrifter"/>
              <w:shd w:val="clear" w:color="000000" w:fill="auto"/>
            </w:pPr>
            <w:r w:rsidRPr="00C074B6">
              <w:t>Phia Andersson (S)</w:t>
            </w:r>
          </w:p>
        </w:tc>
        <w:tc>
          <w:tcPr>
            <w:tcW w:w="3046" w:type="dxa"/>
          </w:tcPr>
          <w:p w:rsidR="00EE4899" w:rsidRPr="00C074B6" w:rsidRDefault="00EE4899">
            <w:pPr>
              <w:pStyle w:val="Underskrifter"/>
              <w:shd w:val="clear" w:color="000000" w:fill="auto"/>
            </w:pPr>
            <w:r w:rsidRPr="00C074B6">
              <w:t>Ann-Christin Ahlberg (S)</w:t>
            </w:r>
          </w:p>
        </w:tc>
      </w:tr>
    </w:tbl>
    <w:p w:rsidR="00EE4899" w:rsidRPr="00C074B6" w:rsidRDefault="00EE4899">
      <w:pPr>
        <w:pStyle w:val="Normaltindrag"/>
        <w:shd w:val="clear" w:color="000000" w:fill="auto"/>
      </w:pPr>
    </w:p>
    <w:sectPr w:rsidR="00EE4899" w:rsidRPr="00C074B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899" w:rsidRPr="00C074B6" w:rsidRDefault="00EE4899">
      <w:r w:rsidRPr="00C074B6">
        <w:separator/>
      </w:r>
    </w:p>
  </w:endnote>
  <w:endnote w:type="continuationSeparator" w:id="0">
    <w:p w:rsidR="00EE4899" w:rsidRPr="00C074B6" w:rsidRDefault="00EE4899">
      <w:r w:rsidRPr="00C074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899" w:rsidRPr="00C074B6" w:rsidRDefault="00C074B6">
    <w:pPr>
      <w:pStyle w:val="Sidfot"/>
    </w:pPr>
    <w:r w:rsidRPr="00C074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67311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899" w:rsidRDefault="00EE48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4899" w:rsidRDefault="00EE48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899" w:rsidRPr="00C074B6" w:rsidRDefault="00C074B6">
    <w:pPr>
      <w:pStyle w:val="Sidfot"/>
    </w:pPr>
    <w:r w:rsidRPr="00C074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145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899" w:rsidRDefault="00EE48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4899" w:rsidRDefault="00EE48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899" w:rsidRPr="00C074B6" w:rsidRDefault="00C074B6">
    <w:pPr>
      <w:pStyle w:val="Sidfot"/>
    </w:pPr>
    <w:r w:rsidRPr="00C074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924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899" w:rsidRDefault="00EE48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4899" w:rsidRDefault="00EE48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899" w:rsidRPr="00C074B6" w:rsidRDefault="00EE4899">
      <w:r w:rsidRPr="00C074B6">
        <w:separator/>
      </w:r>
    </w:p>
  </w:footnote>
  <w:footnote w:type="continuationSeparator" w:id="0">
    <w:p w:rsidR="00EE4899" w:rsidRPr="00C074B6" w:rsidRDefault="00EE4899">
      <w:r w:rsidRPr="00C074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899" w:rsidRPr="00C074B6" w:rsidRDefault="00C074B6">
    <w:pPr>
      <w:pStyle w:val="Sidhuvud"/>
    </w:pPr>
    <w:r w:rsidRPr="00C074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17872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899" w:rsidRDefault="00EE489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4899" w:rsidRDefault="00EE489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899" w:rsidRPr="00C074B6" w:rsidRDefault="00C074B6">
    <w:pPr>
      <w:pStyle w:val="Sidhuvud"/>
    </w:pPr>
    <w:r w:rsidRPr="00C074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1635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899" w:rsidRDefault="00EE489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4899" w:rsidRDefault="00EE489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899" w:rsidRPr="00C074B6" w:rsidRDefault="00EE4899">
    <w:pPr>
      <w:pStyle w:val="FSHNormal"/>
      <w:tabs>
        <w:tab w:val="right" w:pos="5840"/>
      </w:tabs>
    </w:pPr>
    <w:r w:rsidRPr="00C074B6">
      <w:br/>
    </w:r>
    <w:r w:rsidRPr="00C074B6">
      <w:fldChar w:fldCharType="begin" w:fldLock="1"/>
    </w:r>
    <w:r w:rsidRPr="00C074B6">
      <w:instrText xml:space="preserve"> DOCPROPERTY</w:instrText>
    </w:r>
    <w:r w:rsidRPr="00C074B6">
      <w:rPr>
        <w:sz w:val="18"/>
      </w:rPr>
      <w:instrText xml:space="preserve"> "YearUser" *\charformat </w:instrText>
    </w:r>
    <w:r w:rsidRPr="00C074B6">
      <w:fldChar w:fldCharType="separate"/>
    </w:r>
    <w:r w:rsidRPr="00C074B6">
      <w:t>2013/14</w:t>
    </w:r>
    <w:r w:rsidRPr="00C074B6">
      <w:fldChar w:fldCharType="end"/>
    </w:r>
    <w:r w:rsidRPr="00C074B6">
      <w:t xml:space="preserve"> </w:t>
    </w:r>
    <w:r w:rsidRPr="00C074B6">
      <w:tab/>
      <w:t xml:space="preserve">mnr: </w:t>
    </w:r>
    <w:r w:rsidRPr="00C074B6">
      <w:fldChar w:fldCharType="begin" w:fldLock="1"/>
    </w:r>
    <w:r w:rsidRPr="00C074B6">
      <w:instrText xml:space="preserve"> DOCPROPERTY</w:instrText>
    </w:r>
    <w:r w:rsidRPr="00C074B6">
      <w:rPr>
        <w:sz w:val="18"/>
      </w:rPr>
      <w:instrText xml:space="preserve"> "Motionsnummer" *\charformat </w:instrText>
    </w:r>
    <w:r w:rsidRPr="00C074B6">
      <w:fldChar w:fldCharType="separate"/>
    </w:r>
    <w:r w:rsidRPr="00C074B6">
      <w:t>Ub346</w:t>
    </w:r>
    <w:r w:rsidRPr="00C074B6">
      <w:fldChar w:fldCharType="end"/>
    </w:r>
    <w:r w:rsidRPr="00C074B6">
      <w:br/>
    </w:r>
    <w:r w:rsidRPr="00C074B6">
      <w:fldChar w:fldCharType="begin" w:fldLock="1"/>
    </w:r>
    <w:r w:rsidRPr="00C074B6">
      <w:instrText xml:space="preserve"> DOCPROPERTY</w:instrText>
    </w:r>
    <w:r w:rsidRPr="00C074B6">
      <w:rPr>
        <w:sz w:val="18"/>
      </w:rPr>
      <w:instrText xml:space="preserve"> "Samling" *\charformat </w:instrText>
    </w:r>
    <w:r w:rsidRPr="00C074B6">
      <w:fldChar w:fldCharType="end"/>
    </w:r>
    <w:r w:rsidRPr="00C074B6">
      <w:tab/>
      <w:t xml:space="preserve">pnr: </w:t>
    </w:r>
    <w:r w:rsidRPr="00C074B6">
      <w:fldChar w:fldCharType="begin" w:fldLock="1"/>
    </w:r>
    <w:r w:rsidRPr="00C074B6">
      <w:instrText xml:space="preserve"> DOCPROPERTY</w:instrText>
    </w:r>
    <w:r w:rsidRPr="00C074B6">
      <w:rPr>
        <w:sz w:val="18"/>
      </w:rPr>
      <w:instrText xml:space="preserve"> "Partinummer" *\charformat </w:instrText>
    </w:r>
    <w:r w:rsidRPr="00C074B6">
      <w:fldChar w:fldCharType="separate"/>
    </w:r>
    <w:r w:rsidRPr="00C074B6">
      <w:t>S2177</w:t>
    </w:r>
    <w:r w:rsidRPr="00C074B6">
      <w:fldChar w:fldCharType="end"/>
    </w:r>
  </w:p>
  <w:p w:rsidR="00EE4899" w:rsidRPr="00C074B6" w:rsidRDefault="00EE4899">
    <w:pPr>
      <w:pStyle w:val="FSHRub1"/>
    </w:pPr>
    <w:r w:rsidRPr="00C074B6">
      <w:t>Motion till riksdagen</w:t>
    </w:r>
    <w:r w:rsidRPr="00C074B6">
      <w:br/>
    </w:r>
    <w:r w:rsidRPr="00C074B6">
      <w:fldChar w:fldCharType="begin" w:fldLock="1"/>
    </w:r>
    <w:r w:rsidRPr="00C074B6">
      <w:instrText xml:space="preserve"> DOCPROPERTY "YearUser" *\charformat </w:instrText>
    </w:r>
    <w:r w:rsidRPr="00C074B6">
      <w:fldChar w:fldCharType="separate"/>
    </w:r>
    <w:r w:rsidRPr="00C074B6">
      <w:t>2013/14</w:t>
    </w:r>
    <w:r w:rsidRPr="00C074B6">
      <w:fldChar w:fldCharType="end"/>
    </w:r>
    <w:r w:rsidRPr="00C074B6">
      <w:t>:</w:t>
    </w:r>
    <w:r w:rsidRPr="00C074B6">
      <w:fldChar w:fldCharType="begin" w:fldLock="1"/>
    </w:r>
    <w:r w:rsidRPr="00C074B6">
      <w:instrText xml:space="preserve"> DOCPROPERTY "Motionsnummer" *\charformat </w:instrText>
    </w:r>
    <w:r w:rsidRPr="00C074B6">
      <w:fldChar w:fldCharType="separate"/>
    </w:r>
    <w:r w:rsidRPr="00C074B6">
      <w:t>Ub346</w:t>
    </w:r>
    <w:r w:rsidRPr="00C074B6">
      <w:fldChar w:fldCharType="end"/>
    </w:r>
  </w:p>
  <w:p w:rsidR="00EE4899" w:rsidRPr="00C074B6" w:rsidRDefault="00EE4899">
    <w:pPr>
      <w:pStyle w:val="FSHNormalS5"/>
    </w:pPr>
    <w:r w:rsidRPr="00C074B6">
      <w:fldChar w:fldCharType="begin" w:fldLock="1"/>
    </w:r>
    <w:r w:rsidRPr="00C074B6">
      <w:instrText xml:space="preserve"> DOCPROPERTY "MotionarText" *\charformat </w:instrText>
    </w:r>
    <w:r w:rsidRPr="00C074B6">
      <w:fldChar w:fldCharType="separate"/>
    </w:r>
    <w:r w:rsidRPr="00C074B6">
      <w:t>av Hans Olsson m.fl. (S)</w:t>
    </w:r>
    <w:r w:rsidRPr="00C074B6">
      <w:fldChar w:fldCharType="end"/>
    </w:r>
    <w:r w:rsidRPr="00C074B6">
      <w:br/>
    </w:r>
    <w:r w:rsidRPr="00C074B6">
      <w:fldChar w:fldCharType="begin" w:fldLock="1"/>
    </w:r>
    <w:r w:rsidRPr="00C074B6">
      <w:instrText xml:space="preserve"> DOCPROPERTY "SvarFrasKort" *\charformat </w:instrText>
    </w:r>
    <w:r w:rsidRPr="00C074B6">
      <w:fldChar w:fldCharType="end"/>
    </w:r>
  </w:p>
  <w:p w:rsidR="00EE4899" w:rsidRPr="00C074B6" w:rsidRDefault="00EE4899">
    <w:pPr>
      <w:pStyle w:val="FSHTitel"/>
    </w:pPr>
    <w:r w:rsidRPr="00C074B6">
      <w:fldChar w:fldCharType="begin" w:fldLock="1"/>
    </w:r>
    <w:r w:rsidRPr="00C074B6">
      <w:instrText xml:space="preserve"> DOCPROPERTY</w:instrText>
    </w:r>
    <w:r w:rsidRPr="00C074B6">
      <w:rPr>
        <w:sz w:val="18"/>
      </w:rPr>
      <w:instrText xml:space="preserve"> "RubrikSvar" *\charformat </w:instrText>
    </w:r>
    <w:r w:rsidRPr="00C074B6">
      <w:fldChar w:fldCharType="separate"/>
    </w:r>
    <w:r w:rsidRPr="00C074B6">
      <w:t>Bättre studievillkor i högre utbildning</w:t>
    </w:r>
    <w:r w:rsidRPr="00C074B6">
      <w:fldChar w:fldCharType="end"/>
    </w:r>
  </w:p>
  <w:p w:rsidR="00EE4899" w:rsidRPr="00C074B6" w:rsidRDefault="00EE4899">
    <w:pPr>
      <w:pStyle w:val="Normal00"/>
    </w:pPr>
  </w:p>
  <w:p w:rsidR="00EE4899" w:rsidRPr="00C074B6" w:rsidRDefault="00EE48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76764907">
    <w:abstractNumId w:val="13"/>
  </w:num>
  <w:num w:numId="2" w16cid:durableId="11231302">
    <w:abstractNumId w:val="11"/>
  </w:num>
  <w:num w:numId="3" w16cid:durableId="904949459">
    <w:abstractNumId w:val="14"/>
  </w:num>
  <w:num w:numId="4" w16cid:durableId="1979337559">
    <w:abstractNumId w:val="8"/>
  </w:num>
  <w:num w:numId="5" w16cid:durableId="195118863">
    <w:abstractNumId w:val="3"/>
  </w:num>
  <w:num w:numId="6" w16cid:durableId="1233733265">
    <w:abstractNumId w:val="2"/>
  </w:num>
  <w:num w:numId="7" w16cid:durableId="1569151312">
    <w:abstractNumId w:val="1"/>
  </w:num>
  <w:num w:numId="8" w16cid:durableId="516188825">
    <w:abstractNumId w:val="0"/>
  </w:num>
  <w:num w:numId="9" w16cid:durableId="996301465">
    <w:abstractNumId w:val="9"/>
  </w:num>
  <w:num w:numId="10" w16cid:durableId="1439983171">
    <w:abstractNumId w:val="7"/>
  </w:num>
  <w:num w:numId="11" w16cid:durableId="1705203697">
    <w:abstractNumId w:val="6"/>
  </w:num>
  <w:num w:numId="12" w16cid:durableId="62722407">
    <w:abstractNumId w:val="5"/>
  </w:num>
  <w:num w:numId="13" w16cid:durableId="1478571354">
    <w:abstractNumId w:val="4"/>
  </w:num>
  <w:num w:numId="14" w16cid:durableId="237446407">
    <w:abstractNumId w:val="16"/>
  </w:num>
  <w:num w:numId="15" w16cid:durableId="608052195">
    <w:abstractNumId w:val="12"/>
  </w:num>
  <w:num w:numId="16" w16cid:durableId="1638800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CB294A96-17A3-4B86-B3B3-9B53140390B3},{FA0527C5-3AA6-475D-959B-A67931987CFE},{893BDAE9-8E13-47A9-873E-FF2F82AEE79A}"/>
  </w:docVars>
  <w:rsids>
    <w:rsidRoot w:val="006444DC"/>
    <w:rsid w:val="006444DC"/>
    <w:rsid w:val="00C074B6"/>
    <w:rsid w:val="00EE48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0C5C7B-8985-4C1B-BE3E-EB11C888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1297</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S2177</vt:lpstr>
    </vt:vector>
  </TitlesOfParts>
  <Company>Riksdagen</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S2177</dc:title>
  <dc:subject>S2177</dc:subject>
  <dc:creator>Riksdagen</dc:creator>
  <cp:keywords>Riksdagen</cp:keywords>
  <dc:description>AD-ändringar</dc:description>
  <cp:lastModifiedBy>Lars Brink</cp:lastModifiedBy>
  <cp:revision>2</cp:revision>
  <cp:lastPrinted>2013-12-09T07:32:00Z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Bättre studievillkor i högre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studievillkor i högre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Olsson m.fl. (S)</vt:lpwstr>
  </property>
  <property fmtid="{D5CDD505-2E9C-101B-9397-08002B2CF9AE}" pid="26" name="MotionarLista">
    <vt:lpwstr>Olsson, Hans (S)\Andersson, Phia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Phia Andersson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20132014000000000083000021770069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20132014000000000083000021770069</vt:lpwstr>
  </property>
  <property fmtid="{D5CDD505-2E9C-101B-9397-08002B2CF9AE}" pid="50" name="nummer">
    <vt:lpwstr>346</vt:lpwstr>
  </property>
  <property fmtid="{D5CDD505-2E9C-101B-9397-08002B2CF9AE}" pid="51" name="utskottsbeteckning">
    <vt:lpwstr>Ub</vt:lpwstr>
  </property>
  <property fmtid="{D5CDD505-2E9C-101B-9397-08002B2CF9AE}" pid="52" name="GlobalUID">
    <vt:lpwstr>{960F1E13-66A1-4EFD-9A77-40538DC8B7BC}</vt:lpwstr>
  </property>
  <property fmtid="{D5CDD505-2E9C-101B-9397-08002B2CF9AE}" pid="53" name="Överföringar">
    <vt:i4>0</vt:i4>
  </property>
  <property fmtid="{D5CDD505-2E9C-101B-9397-08002B2CF9AE}" pid="54" name="Checksum">
    <vt:lpwstr>*0018572173671*</vt:lpwstr>
  </property>
  <property fmtid="{D5CDD505-2E9C-101B-9397-08002B2CF9AE}" pid="55" name="skuggnummer">
    <vt:lpwstr>1455</vt:lpwstr>
  </property>
  <property fmtid="{D5CDD505-2E9C-101B-9397-08002B2CF9AE}" pid="56" name="urixVersion">
    <vt:lpwstr>4.6.0.0</vt:lpwstr>
  </property>
  <property fmtid="{D5CDD505-2E9C-101B-9397-08002B2CF9AE}" pid="57" name="urixOrigin">
    <vt:lpwstr>131209 08:32:42.958</vt:lpwstr>
  </property>
  <property fmtid="{D5CDD505-2E9C-101B-9397-08002B2CF9AE}" pid="58" name="urixGuid">
    <vt:lpwstr>{3FC11E6F-4B9F-444A-B743-DFF16EEE658B}</vt:lpwstr>
  </property>
</Properties>
</file>