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058" w:rsidRPr="00B26058" w:rsidRDefault="00B26058">
      <w:pPr>
        <w:pStyle w:val="Datum"/>
      </w:pPr>
      <w:r w:rsidRPr="00B26058">
        <w:fldChar w:fldCharType="begin" w:fldLock="1"/>
      </w:r>
      <w:r w:rsidRPr="00B26058">
        <w:instrText xml:space="preserve"> DOCPROPERTY "DocumentDate" </w:instrText>
      </w:r>
      <w:r w:rsidRPr="00B26058">
        <w:fldChar w:fldCharType="separate"/>
      </w:r>
      <w:r w:rsidRPr="00B26058">
        <w:t>Onsdagen den 21 januari 2009</w:t>
      </w:r>
      <w:r w:rsidRPr="00B2605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26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26058" w:rsidRPr="00B26058" w:rsidRDefault="00B26058">
            <w:pPr>
              <w:pStyle w:val="Plenum"/>
              <w:tabs>
                <w:tab w:val="clear" w:pos="1418"/>
              </w:tabs>
            </w:pPr>
            <w:r w:rsidRPr="00B26058">
              <w:t>Kl.</w:t>
            </w:r>
          </w:p>
        </w:tc>
        <w:tc>
          <w:tcPr>
            <w:tcW w:w="851" w:type="dxa"/>
          </w:tcPr>
          <w:p w:rsidR="00B26058" w:rsidRPr="00B26058" w:rsidRDefault="00B2605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26058">
              <w:t>09.00</w:t>
            </w:r>
          </w:p>
        </w:tc>
        <w:tc>
          <w:tcPr>
            <w:tcW w:w="397" w:type="dxa"/>
          </w:tcPr>
          <w:p w:rsidR="00B26058" w:rsidRPr="00B26058" w:rsidRDefault="00B2605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26058" w:rsidRPr="00B26058" w:rsidRDefault="00B26058">
            <w:pPr>
              <w:pStyle w:val="Plenum"/>
              <w:tabs>
                <w:tab w:val="clear" w:pos="1418"/>
              </w:tabs>
              <w:ind w:right="1"/>
            </w:pPr>
            <w:r w:rsidRPr="00B26058">
              <w:t>Arbetsplenum</w:t>
            </w:r>
          </w:p>
        </w:tc>
      </w:tr>
      <w:tr w:rsidR="00000000" w:rsidRPr="00B26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26058" w:rsidRPr="00B26058" w:rsidRDefault="00B2605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26058" w:rsidRPr="00B26058" w:rsidRDefault="00B26058">
            <w:pPr>
              <w:pStyle w:val="Plenum"/>
              <w:tabs>
                <w:tab w:val="clear" w:pos="1418"/>
              </w:tabs>
              <w:jc w:val="right"/>
            </w:pPr>
            <w:r w:rsidRPr="00B26058">
              <w:t>16.00</w:t>
            </w:r>
          </w:p>
        </w:tc>
        <w:tc>
          <w:tcPr>
            <w:tcW w:w="397" w:type="dxa"/>
          </w:tcPr>
          <w:p w:rsidR="00B26058" w:rsidRPr="00B26058" w:rsidRDefault="00B2605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26058" w:rsidRPr="00B26058" w:rsidRDefault="00B26058">
            <w:pPr>
              <w:pStyle w:val="Plenum"/>
              <w:tabs>
                <w:tab w:val="clear" w:pos="1418"/>
              </w:tabs>
              <w:ind w:right="1"/>
            </w:pPr>
            <w:r w:rsidRPr="00B26058">
              <w:t>Votering</w:t>
            </w:r>
          </w:p>
        </w:tc>
      </w:tr>
    </w:tbl>
    <w:p w:rsidR="00B26058" w:rsidRPr="00B26058" w:rsidRDefault="00B26058">
      <w:pPr>
        <w:pStyle w:val="StreckLngt"/>
      </w:pPr>
      <w:r w:rsidRPr="00B26058">
        <w:tab/>
      </w:r>
    </w:p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2605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26058" w:rsidRPr="00B26058" w:rsidRDefault="00B26058">
            <w:r w:rsidRPr="00B26058">
              <w:t>Nr</w:t>
            </w:r>
          </w:p>
        </w:tc>
        <w:tc>
          <w:tcPr>
            <w:tcW w:w="5670" w:type="dxa"/>
          </w:tcPr>
          <w:p w:rsidR="00B26058" w:rsidRPr="00B26058" w:rsidRDefault="00B26058">
            <w:bookmarkStart w:id="1" w:name="ÄrendeNrRubrik"/>
            <w:bookmarkEnd w:id="1"/>
          </w:p>
        </w:tc>
        <w:tc>
          <w:tcPr>
            <w:tcW w:w="1247" w:type="dxa"/>
          </w:tcPr>
          <w:p w:rsidR="00B26058" w:rsidRPr="00B26058" w:rsidRDefault="00B26058">
            <w:r w:rsidRPr="00B26058">
              <w:t>Anmäld tid (min.)</w:t>
            </w:r>
          </w:p>
        </w:tc>
        <w:tc>
          <w:tcPr>
            <w:tcW w:w="1474" w:type="dxa"/>
          </w:tcPr>
          <w:p w:rsidR="00B26058" w:rsidRPr="00B26058" w:rsidRDefault="00B26058">
            <w:r w:rsidRPr="00B26058">
              <w:t>Ackumulerad tid</w:t>
            </w:r>
          </w:p>
        </w:tc>
      </w:tr>
    </w:tbl>
    <w:p w:rsidR="00B26058" w:rsidRPr="00B26058" w:rsidRDefault="00B26058">
      <w:pPr>
        <w:pStyle w:val="Blankrad"/>
      </w:pPr>
      <w:r w:rsidRPr="00B2605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16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Socialutskottets betänkande SoU12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Alkoholfrågor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Magdalena Andersson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3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Christer Engelhardt (s)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Jan R Andersson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Lars-Ivar Ericson (c)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Elina Linna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Jan Lindholm (mp)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10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Egon Frid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0.53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0.53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17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Civilutskottets betänkande CU12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Namnlagen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Fredrik Lundh (s)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LiseLotte Olsson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Jan Lindholm (mp)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Inger René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Lennart Pettersson (c)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Lars Tysklind (fp)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Yvonne Andersson (kd)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0.48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1.41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lastRenderedPageBreak/>
              <w:t>18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Civilutskottets betänkande CU13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Sjöfylleri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Egon Frid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Jan Lindholm (mp)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10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Anti Avsan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Lennart Pettersson (c)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Lars Tysklind (fp)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Yvonne Andersson (kd)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0.42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2.23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19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Civilutskottets betänkande CU14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Associationsrättsliga frågor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Hannah Bergstedt (s)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Egon Frid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Jan Lindholm (mp)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Andreas Norlén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Lennart Pettersson (c)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Lars Tysklind (fp)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Yvonne Andersson (kd)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0.50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3.13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20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Civilutskottets betänkande CU15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Arvsrättsliga frågor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LiseLotte Olsson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Anti Avsan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Lennart Pettersson (c)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Yvonne Andersson (kd)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0.30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3.43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21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Näringsutskottets betänkande NU4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Statliga företag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Alf Eriksson (s)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10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Kent Persson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Per Bolund (mp)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Karin Pilsäter (fp)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Hans Rothenberg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Jan Andersson (c)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Mikael Oscarsson (kd)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0.58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4.41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22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Konstitutionsutskottets betänkande KU5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Kommunala kompetensfrågor m.m.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Phia Andersson (s)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10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Marianne Berg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Mikael Johansson (mp)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Björn Leivik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4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Annie Johansson (c)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Cecilia Wigström i Göteborg (fp)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Ingvar Svensson (kd)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4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0.42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5.23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23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Konstitutionsutskottets betänkande KU6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Allmänna helgdagar m.m.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Eva Bengtson Skogsberg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4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0.04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5.27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24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Konstitutionsutskottets betänkande KU9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Författningsfrågor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Morgan Johansson (s)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8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Margareta Cederfelt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5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Annie Johansson (c)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Cecilia Wigström i Göteborg (fp)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5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Ingvar Svensson (kd)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4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Marianne Berg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Mikael Johansson (mp)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5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0.39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6.06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25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>Konstitutionsutskottets betänkande KU10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r w:rsidRPr="00B26058">
              <w:t>Granskning av statsrådens tjänsteutövning och regeringsärendenas handläggning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Berit Andnor (s)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Marianne Berg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Mikael Johansson (mp)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Margareta Cederfelt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Annie Johansson (c)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Cecilia Wigström i Göteborg (fp)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6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Ingvar Svensson (kd)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4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Karl Sigfrid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3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0.43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6.49</w:t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rendenr"/>
            </w:pPr>
            <w:r w:rsidRPr="00B26058">
              <w:t>26</w:t>
            </w: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renderubrik"/>
            </w:pPr>
            <w:r w:rsidRPr="00B26058">
              <w:t xml:space="preserve">Konstitutionsutskottets betänkande </w:t>
            </w:r>
            <w:bookmarkStart w:id="2" w:name="BetänkandeNr"/>
            <w:bookmarkEnd w:id="2"/>
            <w:r w:rsidRPr="00B26058">
              <w:t>KU12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6058" w:rsidRPr="00B26058" w:rsidRDefault="00B26058">
            <w:pPr>
              <w:pStyle w:val="Underrubrik"/>
            </w:pPr>
            <w:bookmarkStart w:id="3" w:name="Ärenderubrik"/>
            <w:bookmarkEnd w:id="3"/>
            <w:r w:rsidRPr="00B26058">
              <w:t>Justitieombudsmännens ämbetsberättelse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  <w:tabs>
                <w:tab w:val="clear" w:pos="6804"/>
              </w:tabs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Berit Andnor (s)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3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Per Bill (m)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3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26058" w:rsidRPr="00B26058" w:rsidRDefault="00B26058">
            <w:r w:rsidRPr="00B26058">
              <w:t>Marianne Berg (v)</w:t>
            </w:r>
          </w:p>
        </w:tc>
        <w:tc>
          <w:tcPr>
            <w:tcW w:w="1247" w:type="dxa"/>
          </w:tcPr>
          <w:p w:rsidR="00B26058" w:rsidRPr="00B26058" w:rsidRDefault="00B26058">
            <w:pPr>
              <w:pStyle w:val="Talartid"/>
            </w:pPr>
            <w:r w:rsidRPr="00B26058">
              <w:t>3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IngenText"/>
            </w:pP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Summalinje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Summalinje"/>
            </w:pPr>
            <w:r w:rsidRPr="00B26058">
              <w:t>____</w:t>
            </w:r>
          </w:p>
        </w:tc>
      </w:tr>
      <w:tr w:rsidR="00000000" w:rsidRPr="00B260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r w:rsidRPr="00B26058">
              <w:t xml:space="preserve"> </w:t>
            </w: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5216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1247" w:type="dxa"/>
          </w:tcPr>
          <w:p w:rsidR="00B26058" w:rsidRPr="00B26058" w:rsidRDefault="00B26058">
            <w:pPr>
              <w:pStyle w:val="TalartidSumma"/>
            </w:pPr>
            <w:r w:rsidRPr="00B26058">
              <w:t>0.09</w:t>
            </w:r>
          </w:p>
        </w:tc>
        <w:tc>
          <w:tcPr>
            <w:tcW w:w="1489" w:type="dxa"/>
          </w:tcPr>
          <w:p w:rsidR="00B26058" w:rsidRPr="00B26058" w:rsidRDefault="00B26058">
            <w:pPr>
              <w:pStyle w:val="TalartidAckumulerad"/>
            </w:pPr>
            <w:r w:rsidRPr="00B26058">
              <w:t>6.58</w:t>
            </w:r>
          </w:p>
        </w:tc>
      </w:tr>
    </w:tbl>
    <w:p w:rsidR="00B26058" w:rsidRPr="00B26058" w:rsidRDefault="00B26058">
      <w:pPr>
        <w:pStyle w:val="Blankrad"/>
      </w:pPr>
      <w:r w:rsidRPr="00B2605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26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454" w:type="dxa"/>
          </w:tcPr>
          <w:p w:rsidR="00B26058" w:rsidRPr="00B26058" w:rsidRDefault="00B2605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2268" w:type="dxa"/>
          </w:tcPr>
          <w:p w:rsidR="00B26058" w:rsidRPr="00B26058" w:rsidRDefault="00B26058">
            <w:pPr>
              <w:pStyle w:val="TalartidTotalText"/>
            </w:pPr>
            <w:r w:rsidRPr="00B2605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26058" w:rsidRPr="00B26058" w:rsidRDefault="00B26058">
            <w:pPr>
              <w:pStyle w:val="TalartidTotal"/>
            </w:pPr>
            <w:r w:rsidRPr="00B26058">
              <w:t>6 tim. 58 min.</w:t>
            </w:r>
          </w:p>
        </w:tc>
      </w:tr>
      <w:tr w:rsidR="00000000" w:rsidRPr="00B260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26058" w:rsidRPr="00B26058" w:rsidRDefault="00B2605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26058" w:rsidRPr="00B26058" w:rsidRDefault="00B26058"/>
          <w:p w:rsidR="00B26058" w:rsidRPr="00B26058" w:rsidRDefault="00B26058">
            <w:pPr>
              <w:pStyle w:val="Mittstreck"/>
            </w:pPr>
            <w:r w:rsidRPr="00B26058">
              <w:tab/>
            </w:r>
            <w:r w:rsidRPr="00B26058">
              <w:tab/>
            </w:r>
          </w:p>
        </w:tc>
      </w:tr>
    </w:tbl>
    <w:p w:rsidR="00B26058" w:rsidRPr="00B26058" w:rsidRDefault="00B26058">
      <w:pPr>
        <w:pStyle w:val="Blankrad"/>
      </w:pPr>
      <w:r w:rsidRPr="00B26058">
        <w:t xml:space="preserve">     </w:t>
      </w:r>
    </w:p>
    <w:sectPr w:rsidR="00000000" w:rsidRPr="00B2605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058" w:rsidRPr="00B26058" w:rsidRDefault="00B26058">
      <w:r w:rsidRPr="00B26058">
        <w:separator/>
      </w:r>
    </w:p>
  </w:endnote>
  <w:endnote w:type="continuationSeparator" w:id="0">
    <w:p w:rsidR="00B26058" w:rsidRPr="00B26058" w:rsidRDefault="00B26058">
      <w:r w:rsidRPr="00B260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058" w:rsidRPr="00B26058" w:rsidRDefault="00B26058">
    <w:pPr>
      <w:pStyle w:val="Sidhuvud"/>
      <w:jc w:val="center"/>
    </w:pPr>
    <w:r w:rsidRPr="00B26058">
      <w:fldChar w:fldCharType="begin" w:fldLock="1"/>
    </w:r>
    <w:r w:rsidRPr="00B26058">
      <w:instrText xml:space="preserve"> PAGE </w:instrText>
    </w:r>
    <w:r w:rsidRPr="00B26058">
      <w:fldChar w:fldCharType="separate"/>
    </w:r>
    <w:r w:rsidRPr="00B26058">
      <w:t>5</w:t>
    </w:r>
    <w:r w:rsidRPr="00B26058">
      <w:fldChar w:fldCharType="end"/>
    </w:r>
    <w:r w:rsidRPr="00B26058">
      <w:t xml:space="preserve"> (</w:t>
    </w:r>
    <w:r w:rsidRPr="00B26058">
      <w:fldChar w:fldCharType="begin" w:fldLock="1"/>
    </w:r>
    <w:r w:rsidRPr="00B26058">
      <w:instrText xml:space="preserve"> NUMPAGES </w:instrText>
    </w:r>
    <w:r w:rsidRPr="00B26058">
      <w:fldChar w:fldCharType="separate"/>
    </w:r>
    <w:r w:rsidRPr="00B26058">
      <w:t>5</w:t>
    </w:r>
    <w:r w:rsidRPr="00B26058">
      <w:fldChar w:fldCharType="end"/>
    </w:r>
    <w:r w:rsidRPr="00B2605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058" w:rsidRPr="00B26058" w:rsidRDefault="00B26058">
    <w:pPr>
      <w:pStyle w:val="Sidhuvud"/>
      <w:jc w:val="center"/>
    </w:pPr>
    <w:r w:rsidRPr="00B26058">
      <w:fldChar w:fldCharType="begin" w:fldLock="1"/>
    </w:r>
    <w:r w:rsidRPr="00B26058">
      <w:instrText xml:space="preserve"> PAGE </w:instrText>
    </w:r>
    <w:r w:rsidRPr="00B26058">
      <w:fldChar w:fldCharType="separate"/>
    </w:r>
    <w:r w:rsidRPr="00B26058">
      <w:t>1</w:t>
    </w:r>
    <w:r w:rsidRPr="00B26058">
      <w:fldChar w:fldCharType="end"/>
    </w:r>
    <w:r w:rsidRPr="00B26058">
      <w:t xml:space="preserve"> (</w:t>
    </w:r>
    <w:r w:rsidRPr="00B26058">
      <w:fldChar w:fldCharType="begin" w:fldLock="1"/>
    </w:r>
    <w:r w:rsidRPr="00B26058">
      <w:instrText xml:space="preserve"> NUMPAGES </w:instrText>
    </w:r>
    <w:r w:rsidRPr="00B26058">
      <w:fldChar w:fldCharType="separate"/>
    </w:r>
    <w:r w:rsidRPr="00B26058">
      <w:t>5</w:t>
    </w:r>
    <w:r w:rsidRPr="00B26058">
      <w:fldChar w:fldCharType="end"/>
    </w:r>
    <w:r w:rsidRPr="00B2605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058" w:rsidRPr="00B26058" w:rsidRDefault="00B26058">
      <w:r w:rsidRPr="00B26058">
        <w:separator/>
      </w:r>
    </w:p>
  </w:footnote>
  <w:footnote w:type="continuationSeparator" w:id="0">
    <w:p w:rsidR="00B26058" w:rsidRPr="00B26058" w:rsidRDefault="00B26058">
      <w:r w:rsidRPr="00B260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058" w:rsidRPr="00B26058" w:rsidRDefault="00B26058">
    <w:pPr>
      <w:pStyle w:val="Sidhuvud"/>
      <w:tabs>
        <w:tab w:val="clear" w:pos="4536"/>
      </w:tabs>
    </w:pPr>
    <w:r w:rsidRPr="00B26058">
      <w:fldChar w:fldCharType="begin" w:fldLock="1"/>
    </w:r>
    <w:r w:rsidRPr="00B26058">
      <w:instrText xml:space="preserve"> DOCPROPERTY "DocumentDate" </w:instrText>
    </w:r>
    <w:r w:rsidRPr="00B26058">
      <w:fldChar w:fldCharType="separate"/>
    </w:r>
    <w:r w:rsidRPr="00B26058">
      <w:t>Onsdagen den 21 januari 2009</w:t>
    </w:r>
    <w:r w:rsidRPr="00B26058">
      <w:fldChar w:fldCharType="end"/>
    </w:r>
    <w:r w:rsidRPr="00B26058">
      <w:fldChar w:fldCharType="begin" w:fldLock="1"/>
    </w:r>
    <w:r w:rsidRPr="00B26058">
      <w:instrText xml:space="preserve">if </w:instrText>
    </w:r>
    <w:r w:rsidRPr="00B26058">
      <w:fldChar w:fldCharType="begin" w:fldLock="1"/>
    </w:r>
    <w:r w:rsidRPr="00B26058">
      <w:instrText xml:space="preserve"> DOCPROPERTY "Status" </w:instrText>
    </w:r>
    <w:r w:rsidRPr="00B26058">
      <w:fldChar w:fldCharType="separate"/>
    </w:r>
    <w:r w:rsidRPr="00B26058">
      <w:instrText>slutlig</w:instrText>
    </w:r>
    <w:r w:rsidRPr="00B26058">
      <w:fldChar w:fldCharType="end"/>
    </w:r>
    <w:r w:rsidRPr="00B26058">
      <w:instrText xml:space="preserve"> = "preliminär" " (preliminärt)" "" </w:instrText>
    </w:r>
    <w:r w:rsidRPr="00B26058">
      <w:fldChar w:fldCharType="end"/>
    </w:r>
    <w:r w:rsidRPr="00B26058">
      <w:tab/>
    </w:r>
  </w:p>
  <w:p w:rsidR="00B26058" w:rsidRPr="00B26058" w:rsidRDefault="00B260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26058">
      <w:rPr>
        <w:sz w:val="12"/>
      </w:rPr>
      <w:tab/>
    </w:r>
  </w:p>
  <w:p w:rsidR="00B26058" w:rsidRPr="00B26058" w:rsidRDefault="00B260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058" w:rsidRPr="00B26058" w:rsidRDefault="00B2605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2605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6058" w:rsidRPr="00B26058" w:rsidRDefault="00B26058">
    <w:pPr>
      <w:pStyle w:val="Dokumentrubrik"/>
      <w:spacing w:after="360"/>
    </w:pPr>
    <w:r w:rsidRPr="00B26058">
      <w:fldChar w:fldCharType="begin" w:fldLock="1"/>
    </w:r>
    <w:r w:rsidRPr="00B26058">
      <w:instrText xml:space="preserve"> if </w:instrText>
    </w:r>
    <w:r w:rsidRPr="00B26058">
      <w:fldChar w:fldCharType="begin" w:fldLock="1"/>
    </w:r>
    <w:r w:rsidRPr="00B26058">
      <w:instrText xml:space="preserve"> DOCPROPERTY  Status </w:instrText>
    </w:r>
    <w:r w:rsidRPr="00B26058">
      <w:fldChar w:fldCharType="separate"/>
    </w:r>
    <w:r w:rsidRPr="00B26058">
      <w:instrText>slutlig</w:instrText>
    </w:r>
    <w:r w:rsidRPr="00B26058">
      <w:fldChar w:fldCharType="end"/>
    </w:r>
    <w:r w:rsidRPr="00B26058">
      <w:instrText xml:space="preserve"> = "preliminär" "Preliminär t" "T" </w:instrText>
    </w:r>
    <w:r w:rsidRPr="00B26058">
      <w:fldChar w:fldCharType="separate"/>
    </w:r>
    <w:r w:rsidRPr="00B26058">
      <w:rPr>
        <w:noProof/>
      </w:rPr>
      <w:t>T</w:t>
    </w:r>
    <w:r w:rsidRPr="00B26058">
      <w:fldChar w:fldCharType="end"/>
    </w:r>
    <w:r w:rsidRPr="00B2605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6BA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D6F5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250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328D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481CA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A33EC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4B6E3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39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CC797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07022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789400">
    <w:abstractNumId w:val="8"/>
  </w:num>
  <w:num w:numId="2" w16cid:durableId="818687933">
    <w:abstractNumId w:val="4"/>
  </w:num>
  <w:num w:numId="3" w16cid:durableId="491219243">
    <w:abstractNumId w:val="6"/>
  </w:num>
  <w:num w:numId="4" w16cid:durableId="1740588445">
    <w:abstractNumId w:val="0"/>
  </w:num>
  <w:num w:numId="5" w16cid:durableId="1797941610">
    <w:abstractNumId w:val="7"/>
  </w:num>
  <w:num w:numId="6" w16cid:durableId="1609193824">
    <w:abstractNumId w:val="2"/>
  </w:num>
  <w:num w:numId="7" w16cid:durableId="2035108874">
    <w:abstractNumId w:val="5"/>
  </w:num>
  <w:num w:numId="8" w16cid:durableId="1840580681">
    <w:abstractNumId w:val="1"/>
  </w:num>
  <w:num w:numId="9" w16cid:durableId="358823736">
    <w:abstractNumId w:val="10"/>
  </w:num>
  <w:num w:numId="10" w16cid:durableId="226186727">
    <w:abstractNumId w:val="9"/>
  </w:num>
  <w:num w:numId="11" w16cid:durableId="94237449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1404"/>
    <w:rsid w:val="00191404"/>
    <w:rsid w:val="00B2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27FCE9-B417-437E-A038-63B833FD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541</Words>
  <Characters>2521</Characters>
  <Application>Microsoft Office Word</Application>
  <DocSecurity>4</DocSecurity>
  <Lines>840</Lines>
  <Paragraphs>382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2008-12-10T11:20:00Z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januari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2009-01-21</vt:lpwstr>
  </property>
  <property fmtid="{D5CDD505-2E9C-101B-9397-08002B2CF9AE}" pid="6" name="DocumentYear">
    <vt:lpwstr>2008/09</vt:lpwstr>
  </property>
</Properties>
</file>