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26D3" w14:textId="77777777" w:rsidR="00977DE7" w:rsidRDefault="00977DE7" w:rsidP="00DA0661">
      <w:pPr>
        <w:pStyle w:val="Rubrik"/>
      </w:pPr>
      <w:bookmarkStart w:id="0" w:name="Start"/>
      <w:bookmarkEnd w:id="0"/>
      <w:r>
        <w:t>Svar på fråga</w:t>
      </w:r>
      <w:r w:rsidRPr="00977DE7">
        <w:t xml:space="preserve"> 2020/21:487 </w:t>
      </w:r>
      <w:r>
        <w:t xml:space="preserve">av </w:t>
      </w:r>
      <w:r w:rsidRPr="00977DE7">
        <w:t>Jörgen Grubb</w:t>
      </w:r>
      <w:r>
        <w:t xml:space="preserve"> (SD)</w:t>
      </w:r>
      <w:r>
        <w:br/>
      </w:r>
      <w:r w:rsidRPr="00977DE7">
        <w:t>Antalet svenska skolor med muslimsk profi</w:t>
      </w:r>
      <w:bookmarkStart w:id="1" w:name="_GoBack"/>
      <w:bookmarkEnd w:id="1"/>
      <w:r w:rsidRPr="00977DE7">
        <w:t>l</w:t>
      </w:r>
    </w:p>
    <w:p w14:paraId="1BF233D6" w14:textId="77777777" w:rsidR="00977DE7" w:rsidRDefault="00977DE7" w:rsidP="00655E1D">
      <w:pPr>
        <w:pStyle w:val="Brdtext"/>
      </w:pPr>
      <w:r>
        <w:t>Jörgen Grubb har frågat mig</w:t>
      </w:r>
      <w:r w:rsidRPr="00977DE7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om jag </w:t>
      </w:r>
      <w:r>
        <w:t>v</w:t>
      </w:r>
      <w:r w:rsidRPr="00977DE7">
        <w:t>et hur många friskolor, fritidshem och förskolor som är registrerade</w:t>
      </w:r>
      <w:r>
        <w:t xml:space="preserve"> </w:t>
      </w:r>
      <w:r w:rsidRPr="00977DE7">
        <w:t>för att bedriva muslimsk konfessionell inriktning i Sverige eller som bedriver</w:t>
      </w:r>
      <w:r>
        <w:t xml:space="preserve"> </w:t>
      </w:r>
      <w:r w:rsidRPr="00977DE7">
        <w:t>utbildning med muslimsk profil i Sverige</w:t>
      </w:r>
      <w:r>
        <w:t>.</w:t>
      </w:r>
    </w:p>
    <w:p w14:paraId="33146C3F" w14:textId="77777777" w:rsidR="0028603F" w:rsidRDefault="0028603F" w:rsidP="00655E1D">
      <w:pPr>
        <w:pStyle w:val="Brdtext"/>
      </w:pPr>
      <w:r>
        <w:t>I den sakpolitiska överenskommelse som slutits mellan Socialdemo</w:t>
      </w:r>
      <w:r>
        <w:softHyphen/>
        <w:t xml:space="preserve">kraterna, Centerpartiet, Liberalerna och Miljöpartiet de gröna </w:t>
      </w:r>
      <w:r w:rsidR="00977DE7" w:rsidRPr="00977DE7">
        <w:t>framgår att ett etableringsstopp ska införas för fristående grund- och gymnasieskolor med konfessionell inriktning, att befintliga skolor med konfessionell inriktning ska kontrolleras bättre och att en utredning först ska definiera avgräns</w:t>
      </w:r>
      <w:r w:rsidR="00977DE7" w:rsidRPr="00977DE7">
        <w:softHyphen/>
        <w:t xml:space="preserve">ningar. </w:t>
      </w:r>
    </w:p>
    <w:p w14:paraId="2279AB1D" w14:textId="7CB2C49C" w:rsidR="007A29E3" w:rsidRDefault="0046092C" w:rsidP="00C64BCA">
      <w:pPr>
        <w:pStyle w:val="Brdtext"/>
      </w:pPr>
      <w:r>
        <w:t>R</w:t>
      </w:r>
      <w:r w:rsidR="008D1DAC">
        <w:t xml:space="preserve">egeringen </w:t>
      </w:r>
      <w:r>
        <w:t xml:space="preserve">har i uppdraget till Utredningen om konfessionella inslag i skolväsendet </w:t>
      </w:r>
      <w:proofErr w:type="gramStart"/>
      <w:r w:rsidR="008D1DAC">
        <w:t>bl.a.</w:t>
      </w:r>
      <w:proofErr w:type="gramEnd"/>
      <w:r>
        <w:t xml:space="preserve"> framhållit</w:t>
      </w:r>
      <w:r w:rsidR="008D1DAC">
        <w:t xml:space="preserve"> </w:t>
      </w:r>
      <w:r w:rsidR="007A29E3">
        <w:t xml:space="preserve">några av de </w:t>
      </w:r>
      <w:r w:rsidR="008D1DAC">
        <w:t>utmaningar som skolväsendet har pga. otydligheter och gränsdragningar när det gäller konfessionella inslag</w:t>
      </w:r>
      <w:r w:rsidR="00655E1D">
        <w:t xml:space="preserve"> </w:t>
      </w:r>
      <w:r w:rsidR="008D1DAC">
        <w:t>(dir</w:t>
      </w:r>
      <w:r w:rsidR="008D1DAC" w:rsidRPr="008D1DAC">
        <w:t xml:space="preserve"> 2018:1</w:t>
      </w:r>
      <w:r w:rsidR="008D1DAC">
        <w:t xml:space="preserve">5). Gällande antalet skolor anger utredningen </w:t>
      </w:r>
      <w:r w:rsidR="00BA4FE5">
        <w:t xml:space="preserve">i betänkandet </w:t>
      </w:r>
      <w:r w:rsidR="00BA4FE5" w:rsidRPr="00BA4FE5">
        <w:t>Nya regler för skolor med konfessionell inriktning</w:t>
      </w:r>
      <w:r w:rsidR="00BA4FE5">
        <w:t xml:space="preserve"> </w:t>
      </w:r>
      <w:r w:rsidR="008D1DAC">
        <w:t xml:space="preserve">att det är oklart hur många skolor som har en konfessionell inriktning </w:t>
      </w:r>
      <w:r w:rsidR="0028603F">
        <w:t>(SOU 2019:64).</w:t>
      </w:r>
      <w:r w:rsidR="007B565B">
        <w:t xml:space="preserve"> </w:t>
      </w:r>
      <w:r w:rsidR="007B565B" w:rsidRPr="007B565B">
        <w:t xml:space="preserve">Nuvarande lagstiftning är utformad så att konfessionella inslag kan förekomma i utbildningen hos samtliga fristående verksamheter, dvs. inte enbart hos verksamheter som har en konfessionell inriktning. </w:t>
      </w:r>
      <w:r w:rsidR="007A29E3">
        <w:t>Vidare visar u</w:t>
      </w:r>
      <w:r w:rsidR="007B565B">
        <w:t xml:space="preserve">tredningens </w:t>
      </w:r>
      <w:r w:rsidR="0028603F">
        <w:t>egen</w:t>
      </w:r>
      <w:r w:rsidR="007B565B">
        <w:t xml:space="preserve"> kartläggning och</w:t>
      </w:r>
      <w:r w:rsidR="0028603F">
        <w:t xml:space="preserve"> </w:t>
      </w:r>
      <w:r w:rsidR="007A29E3">
        <w:t>S</w:t>
      </w:r>
      <w:r w:rsidR="007B565B">
        <w:t>kolinspektion</w:t>
      </w:r>
      <w:r w:rsidR="007A29E3">
        <w:t>ens</w:t>
      </w:r>
      <w:r w:rsidR="007B565B">
        <w:t xml:space="preserve"> tillsyn</w:t>
      </w:r>
      <w:r w:rsidR="0028603F">
        <w:t xml:space="preserve"> </w:t>
      </w:r>
      <w:r w:rsidR="00BA4FE5">
        <w:t xml:space="preserve">att det finns </w:t>
      </w:r>
      <w:r w:rsidR="0028603F">
        <w:t xml:space="preserve">exempel på konfessionella inslag på skolor som inte anmält konfessionell inriktning. </w:t>
      </w:r>
    </w:p>
    <w:p w14:paraId="66E82F08" w14:textId="6C211F5F" w:rsidR="007B565B" w:rsidRDefault="007B565B" w:rsidP="00C64BCA">
      <w:pPr>
        <w:pStyle w:val="Brdtext"/>
      </w:pPr>
      <w:r w:rsidRPr="007B565B">
        <w:t>Någon anmälningsskyldighet gentemot tillsynsmyndigheterna i fråga om verksamhetens inriktning föreligger inte enligt nuvarande reglering.</w:t>
      </w:r>
      <w:r w:rsidR="007A29E3">
        <w:t xml:space="preserve"> </w:t>
      </w:r>
      <w:r w:rsidR="00C64BCA">
        <w:t xml:space="preserve">Fristående skolor är dock skyldiga att lämna uppgift till Skolverkets </w:t>
      </w:r>
      <w:r w:rsidR="00C64BCA">
        <w:lastRenderedPageBreak/>
        <w:t xml:space="preserve">skolenhetsregister om </w:t>
      </w:r>
      <w:proofErr w:type="gramStart"/>
      <w:r w:rsidR="00C64BCA">
        <w:t>bl.a.</w:t>
      </w:r>
      <w:proofErr w:type="gramEnd"/>
      <w:r w:rsidR="00C64BCA">
        <w:t xml:space="preserve"> konfessionell inriktning, en skyldighet som dock enligt ovanstående utredning inte alltid efterlevs (Skolverkets föreskrifter [SKOLFS 2011:142] om uppgiftsinsamling från huvudmännen inom skolväsendet m.m.)</w:t>
      </w:r>
      <w:r w:rsidR="00BA4FE5">
        <w:t>.</w:t>
      </w:r>
      <w:r w:rsidR="00C64BCA">
        <w:t xml:space="preserve"> För förskolor och fritidshem finns inte någon sådan skyldighet. </w:t>
      </w:r>
    </w:p>
    <w:p w14:paraId="57CB12C2" w14:textId="509664A1" w:rsidR="00977DE7" w:rsidRDefault="007B565B" w:rsidP="00977DE7">
      <w:pPr>
        <w:pStyle w:val="Brdtext"/>
      </w:pPr>
      <w:r>
        <w:t xml:space="preserve">Betänkandet </w:t>
      </w:r>
      <w:r w:rsidR="00BA4FE5" w:rsidRPr="00BA4FE5">
        <w:t xml:space="preserve">Nya regler för skolor med konfessionell inriktning </w:t>
      </w:r>
      <w:r>
        <w:t xml:space="preserve">innehåller förslag om </w:t>
      </w:r>
      <w:r w:rsidR="00A663A9">
        <w:t xml:space="preserve">striktare </w:t>
      </w:r>
      <w:r>
        <w:t xml:space="preserve">krav </w:t>
      </w:r>
      <w:r w:rsidR="00A663A9">
        <w:t>om skyldighet</w:t>
      </w:r>
      <w:r>
        <w:t xml:space="preserve"> att anmäla konfessionell inriktning</w:t>
      </w:r>
      <w:r w:rsidR="0028603F">
        <w:t xml:space="preserve"> </w:t>
      </w:r>
      <w:r w:rsidR="00BA4FE5">
        <w:t>samt</w:t>
      </w:r>
      <w:r>
        <w:t xml:space="preserve"> förslag om definitioner av konfessionella inslag</w:t>
      </w:r>
      <w:r w:rsidR="00BA4FE5">
        <w:t xml:space="preserve"> och</w:t>
      </w:r>
      <w:r>
        <w:t xml:space="preserve"> konfessionell inriktning</w:t>
      </w:r>
      <w:r w:rsidR="00BA4FE5">
        <w:t xml:space="preserve"> för att förtydliga dessa delar i utbildningen</w:t>
      </w:r>
      <w:r>
        <w:t xml:space="preserve">. Utredningen framhåller </w:t>
      </w:r>
      <w:r w:rsidR="00BA4FE5">
        <w:t xml:space="preserve">att om begreppen definieras möjliggör det </w:t>
      </w:r>
      <w:proofErr w:type="gramStart"/>
      <w:r w:rsidR="0028603F">
        <w:t>bl.a.</w:t>
      </w:r>
      <w:proofErr w:type="gramEnd"/>
      <w:r w:rsidR="0028603F">
        <w:t xml:space="preserve"> </w:t>
      </w:r>
      <w:r>
        <w:t xml:space="preserve">transparens gentemot barn, elever och vårdnadshavare </w:t>
      </w:r>
      <w:r w:rsidR="00BA4FE5">
        <w:t>och en</w:t>
      </w:r>
      <w:r>
        <w:t xml:space="preserve"> effektivare tillsyn.</w:t>
      </w:r>
      <w:r w:rsidR="00BA4FE5">
        <w:t xml:space="preserve"> Betänkandet </w:t>
      </w:r>
      <w:r w:rsidR="0028603F" w:rsidRPr="00977DE7">
        <w:t>har remitterats och förslagen bereds nu inom Regeringskansliet.</w:t>
      </w:r>
    </w:p>
    <w:p w14:paraId="2D74EB5A" w14:textId="77777777" w:rsidR="008B40C8" w:rsidRDefault="008B40C8" w:rsidP="006A12F1">
      <w:pPr>
        <w:pStyle w:val="Brdtext"/>
      </w:pPr>
    </w:p>
    <w:p w14:paraId="249B8BE6" w14:textId="603A08EA" w:rsidR="00977DE7" w:rsidRDefault="00977D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A3BEB10BD2A494E9B4987DB6323500E"/>
          </w:placeholder>
          <w:dataBinding w:prefixMappings="xmlns:ns0='http://lp/documentinfo/RK' " w:xpath="/ns0:DocumentInfo[1]/ns0:BaseInfo[1]/ns0:HeaderDate[1]" w:storeItemID="{AEBABE20-F959-408B-917C-30084D8EF6CD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5E1D">
            <w:t>25 november 2020</w:t>
          </w:r>
        </w:sdtContent>
      </w:sdt>
    </w:p>
    <w:p w14:paraId="7E52ADD9" w14:textId="1DB09586" w:rsidR="00977DE7" w:rsidRDefault="00977DE7" w:rsidP="004E7A8F">
      <w:pPr>
        <w:pStyle w:val="Brdtextutanavstnd"/>
      </w:pPr>
    </w:p>
    <w:p w14:paraId="1A64ECC1" w14:textId="77777777" w:rsidR="001C2C32" w:rsidRDefault="001C2C32" w:rsidP="004E7A8F">
      <w:pPr>
        <w:pStyle w:val="Brdtextutanavstnd"/>
      </w:pPr>
    </w:p>
    <w:p w14:paraId="0F6FA7F9" w14:textId="1A717B73" w:rsidR="00977DE7" w:rsidRDefault="008B40C8" w:rsidP="00422A41">
      <w:pPr>
        <w:pStyle w:val="Brdtext"/>
      </w:pPr>
      <w:r>
        <w:t>Anna Ekström</w:t>
      </w:r>
    </w:p>
    <w:p w14:paraId="498BA8F0" w14:textId="77777777" w:rsidR="00977DE7" w:rsidRPr="00DB48AB" w:rsidRDefault="00977DE7" w:rsidP="00DB48AB">
      <w:pPr>
        <w:pStyle w:val="Brdtext"/>
      </w:pPr>
    </w:p>
    <w:sectPr w:rsidR="00977DE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B43D" w14:textId="77777777" w:rsidR="00BF68A7" w:rsidRDefault="00BF68A7" w:rsidP="00A87A54">
      <w:pPr>
        <w:spacing w:after="0" w:line="240" w:lineRule="auto"/>
      </w:pPr>
      <w:r>
        <w:separator/>
      </w:r>
    </w:p>
  </w:endnote>
  <w:endnote w:type="continuationSeparator" w:id="0">
    <w:p w14:paraId="4F0FCE12" w14:textId="77777777" w:rsidR="00BF68A7" w:rsidRDefault="00BF68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E960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2CB3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B4BF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377C9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2430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9B9B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CD93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393AFB" w14:textId="77777777" w:rsidTr="00C26068">
      <w:trPr>
        <w:trHeight w:val="227"/>
      </w:trPr>
      <w:tc>
        <w:tcPr>
          <w:tcW w:w="4074" w:type="dxa"/>
        </w:tcPr>
        <w:p w14:paraId="24B982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D70D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986A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1312" w14:textId="77777777" w:rsidR="00BF68A7" w:rsidRDefault="00BF68A7" w:rsidP="00A87A54">
      <w:pPr>
        <w:spacing w:after="0" w:line="240" w:lineRule="auto"/>
      </w:pPr>
      <w:r>
        <w:separator/>
      </w:r>
    </w:p>
  </w:footnote>
  <w:footnote w:type="continuationSeparator" w:id="0">
    <w:p w14:paraId="1BBD00B1" w14:textId="77777777" w:rsidR="00BF68A7" w:rsidRDefault="00BF68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7DE7" w14:paraId="702090EB" w14:textId="77777777" w:rsidTr="00C93EBA">
      <w:trPr>
        <w:trHeight w:val="227"/>
      </w:trPr>
      <w:tc>
        <w:tcPr>
          <w:tcW w:w="5534" w:type="dxa"/>
        </w:tcPr>
        <w:p w14:paraId="5A2FEBA1" w14:textId="77777777" w:rsidR="00977DE7" w:rsidRPr="007D73AB" w:rsidRDefault="00977DE7">
          <w:pPr>
            <w:pStyle w:val="Sidhuvud"/>
          </w:pPr>
        </w:p>
      </w:tc>
      <w:tc>
        <w:tcPr>
          <w:tcW w:w="3170" w:type="dxa"/>
          <w:vAlign w:val="bottom"/>
        </w:tcPr>
        <w:p w14:paraId="7B6F5893" w14:textId="77777777" w:rsidR="00977DE7" w:rsidRPr="007D73AB" w:rsidRDefault="00977DE7" w:rsidP="00340DE0">
          <w:pPr>
            <w:pStyle w:val="Sidhuvud"/>
          </w:pPr>
        </w:p>
      </w:tc>
      <w:tc>
        <w:tcPr>
          <w:tcW w:w="1134" w:type="dxa"/>
        </w:tcPr>
        <w:p w14:paraId="79A5FE7A" w14:textId="77777777" w:rsidR="00977DE7" w:rsidRDefault="00977DE7" w:rsidP="005A703A">
          <w:pPr>
            <w:pStyle w:val="Sidhuvud"/>
          </w:pPr>
        </w:p>
      </w:tc>
    </w:tr>
    <w:tr w:rsidR="00977DE7" w14:paraId="680ECF52" w14:textId="77777777" w:rsidTr="00C93EBA">
      <w:trPr>
        <w:trHeight w:val="1928"/>
      </w:trPr>
      <w:tc>
        <w:tcPr>
          <w:tcW w:w="5534" w:type="dxa"/>
        </w:tcPr>
        <w:p w14:paraId="2C64784A" w14:textId="77777777" w:rsidR="00977DE7" w:rsidRPr="00340DE0" w:rsidRDefault="00977D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713EA1" wp14:editId="1E7C50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677E89" w14:textId="77777777" w:rsidR="00977DE7" w:rsidRPr="00710A6C" w:rsidRDefault="00977DE7" w:rsidP="00EE3C0F">
          <w:pPr>
            <w:pStyle w:val="Sidhuvud"/>
            <w:rPr>
              <w:b/>
            </w:rPr>
          </w:pPr>
        </w:p>
        <w:p w14:paraId="0E6E0478" w14:textId="77777777" w:rsidR="00977DE7" w:rsidRDefault="00977DE7" w:rsidP="00EE3C0F">
          <w:pPr>
            <w:pStyle w:val="Sidhuvud"/>
          </w:pPr>
        </w:p>
        <w:p w14:paraId="2DAE3A00" w14:textId="77777777" w:rsidR="00977DE7" w:rsidRDefault="00977DE7" w:rsidP="00EE3C0F">
          <w:pPr>
            <w:pStyle w:val="Sidhuvud"/>
          </w:pPr>
        </w:p>
        <w:p w14:paraId="0FF3D3A4" w14:textId="77777777" w:rsidR="00977DE7" w:rsidRDefault="00977D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DFA900AD8E474B93AB61FB635AE299"/>
            </w:placeholder>
            <w:dataBinding w:prefixMappings="xmlns:ns0='http://lp/documentinfo/RK' " w:xpath="/ns0:DocumentInfo[1]/ns0:BaseInfo[1]/ns0:Dnr[1]" w:storeItemID="{AEBABE20-F959-408B-917C-30084D8EF6CD}"/>
            <w:text/>
          </w:sdtPr>
          <w:sdtEndPr/>
          <w:sdtContent>
            <w:p w14:paraId="180AF28D" w14:textId="77777777" w:rsidR="00977DE7" w:rsidRDefault="00977DE7" w:rsidP="00EE3C0F">
              <w:pPr>
                <w:pStyle w:val="Sidhuvud"/>
              </w:pPr>
              <w:r w:rsidRPr="00977DE7">
                <w:t>U2020/05726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54C7D924594097840432606EFBB7B7"/>
            </w:placeholder>
            <w:showingPlcHdr/>
            <w:dataBinding w:prefixMappings="xmlns:ns0='http://lp/documentinfo/RK' " w:xpath="/ns0:DocumentInfo[1]/ns0:BaseInfo[1]/ns0:DocNumber[1]" w:storeItemID="{AEBABE20-F959-408B-917C-30084D8EF6CD}"/>
            <w:text/>
          </w:sdtPr>
          <w:sdtEndPr/>
          <w:sdtContent>
            <w:p w14:paraId="7707D8FF" w14:textId="77777777" w:rsidR="00977DE7" w:rsidRDefault="00977D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1C9D4F" w14:textId="77777777" w:rsidR="00977DE7" w:rsidRDefault="00977DE7" w:rsidP="00EE3C0F">
          <w:pPr>
            <w:pStyle w:val="Sidhuvud"/>
          </w:pPr>
        </w:p>
      </w:tc>
      <w:tc>
        <w:tcPr>
          <w:tcW w:w="1134" w:type="dxa"/>
        </w:tcPr>
        <w:p w14:paraId="7BCB9E1C" w14:textId="77777777" w:rsidR="00977DE7" w:rsidRDefault="00977DE7" w:rsidP="0094502D">
          <w:pPr>
            <w:pStyle w:val="Sidhuvud"/>
          </w:pPr>
        </w:p>
        <w:p w14:paraId="4D7DA424" w14:textId="77777777" w:rsidR="00977DE7" w:rsidRPr="0094502D" w:rsidRDefault="00977DE7" w:rsidP="00EC71A6">
          <w:pPr>
            <w:pStyle w:val="Sidhuvud"/>
          </w:pPr>
        </w:p>
      </w:tc>
    </w:tr>
    <w:tr w:rsidR="00977DE7" w14:paraId="2802ABD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B345941" w14:textId="77777777" w:rsidR="00977DE7" w:rsidRPr="00340DE0" w:rsidRDefault="00977DE7" w:rsidP="00962EA2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225F00708DC400381DE991A016CC49B"/>
          </w:placeholder>
          <w:dataBinding w:prefixMappings="xmlns:ns0='http://lp/documentinfo/RK' " w:xpath="/ns0:DocumentInfo[1]/ns0:BaseInfo[1]/ns0:Recipient[1]" w:storeItemID="{AEBABE20-F959-408B-917C-30084D8EF6CD}"/>
          <w:text w:multiLine="1"/>
        </w:sdtPr>
        <w:sdtEndPr/>
        <w:sdtContent>
          <w:tc>
            <w:tcPr>
              <w:tcW w:w="3170" w:type="dxa"/>
            </w:tcPr>
            <w:p w14:paraId="4250CBA2" w14:textId="77777777" w:rsidR="00977DE7" w:rsidRDefault="00977D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A0E875" w14:textId="77777777" w:rsidR="00977DE7" w:rsidRDefault="00977DE7" w:rsidP="003E6020">
          <w:pPr>
            <w:pStyle w:val="Sidhuvud"/>
          </w:pPr>
        </w:p>
      </w:tc>
    </w:tr>
  </w:tbl>
  <w:p w14:paraId="0987410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7"/>
    <w:rsid w:val="00000290"/>
    <w:rsid w:val="00001068"/>
    <w:rsid w:val="0000261A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103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C32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7F1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03F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FB3"/>
    <w:rsid w:val="003C36FA"/>
    <w:rsid w:val="003C610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E82"/>
    <w:rsid w:val="004557F3"/>
    <w:rsid w:val="0045607E"/>
    <w:rsid w:val="00456DC3"/>
    <w:rsid w:val="0046092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627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C58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E1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9E3"/>
    <w:rsid w:val="007A629C"/>
    <w:rsid w:val="007A6348"/>
    <w:rsid w:val="007B023C"/>
    <w:rsid w:val="007B03CC"/>
    <w:rsid w:val="007B2F08"/>
    <w:rsid w:val="007B565B"/>
    <w:rsid w:val="007B6B6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A1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F6D"/>
    <w:rsid w:val="008A7506"/>
    <w:rsid w:val="008B1603"/>
    <w:rsid w:val="008B20ED"/>
    <w:rsid w:val="008B40C8"/>
    <w:rsid w:val="008B6135"/>
    <w:rsid w:val="008B7BEB"/>
    <w:rsid w:val="008C02B8"/>
    <w:rsid w:val="008C4538"/>
    <w:rsid w:val="008C562B"/>
    <w:rsid w:val="008C6717"/>
    <w:rsid w:val="008D0305"/>
    <w:rsid w:val="008D0A21"/>
    <w:rsid w:val="008D1DA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EA2"/>
    <w:rsid w:val="00966E40"/>
    <w:rsid w:val="00971BC4"/>
    <w:rsid w:val="00973084"/>
    <w:rsid w:val="00973CBD"/>
    <w:rsid w:val="00974520"/>
    <w:rsid w:val="00974B59"/>
    <w:rsid w:val="00975341"/>
    <w:rsid w:val="0097653D"/>
    <w:rsid w:val="00977DE7"/>
    <w:rsid w:val="00984EA2"/>
    <w:rsid w:val="00986CC3"/>
    <w:rsid w:val="0099068E"/>
    <w:rsid w:val="009920AA"/>
    <w:rsid w:val="00992943"/>
    <w:rsid w:val="009931B3"/>
    <w:rsid w:val="0099554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5C1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3A9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DEB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FE5"/>
    <w:rsid w:val="00BA61AC"/>
    <w:rsid w:val="00BB17B0"/>
    <w:rsid w:val="00BB28BF"/>
    <w:rsid w:val="00BB2F42"/>
    <w:rsid w:val="00BB4AC0"/>
    <w:rsid w:val="00BB5683"/>
    <w:rsid w:val="00BB6B5E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8A7"/>
    <w:rsid w:val="00C01585"/>
    <w:rsid w:val="00C0764A"/>
    <w:rsid w:val="00C1410E"/>
    <w:rsid w:val="00C141C6"/>
    <w:rsid w:val="00C15663"/>
    <w:rsid w:val="00C16508"/>
    <w:rsid w:val="00C16F5A"/>
    <w:rsid w:val="00C1766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BCA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04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8B2"/>
    <w:rsid w:val="00E469E4"/>
    <w:rsid w:val="00E475C3"/>
    <w:rsid w:val="00E509B0"/>
    <w:rsid w:val="00E50B11"/>
    <w:rsid w:val="00E54246"/>
    <w:rsid w:val="00E55D8E"/>
    <w:rsid w:val="00E6641E"/>
    <w:rsid w:val="00E66F18"/>
    <w:rsid w:val="00E7060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75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38658E"/>
  <w15:docId w15:val="{ED00FBCD-E911-4A30-9441-80824BA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A4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DFA900AD8E474B93AB61FB635AE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23654-6568-40A8-95CC-70DE906428F6}"/>
      </w:docPartPr>
      <w:docPartBody>
        <w:p w:rsidR="00ED2603" w:rsidRDefault="0048577E" w:rsidP="0048577E">
          <w:pPr>
            <w:pStyle w:val="C8DFA900AD8E474B93AB61FB635AE2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54C7D924594097840432606EFBB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58587-FD6B-4D9A-87D6-F5A7EBEA6166}"/>
      </w:docPartPr>
      <w:docPartBody>
        <w:p w:rsidR="00ED2603" w:rsidRDefault="0048577E" w:rsidP="0048577E">
          <w:pPr>
            <w:pStyle w:val="6054C7D924594097840432606EFBB7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5F00708DC400381DE991A016CC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977F1-BA82-4730-A381-343BC6D8DAD1}"/>
      </w:docPartPr>
      <w:docPartBody>
        <w:p w:rsidR="00ED2603" w:rsidRDefault="0048577E" w:rsidP="0048577E">
          <w:pPr>
            <w:pStyle w:val="C225F00708DC400381DE991A016CC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3BEB10BD2A494E9B4987DB63235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61566-4604-4EA6-9009-853628CE1D18}"/>
      </w:docPartPr>
      <w:docPartBody>
        <w:p w:rsidR="00ED2603" w:rsidRDefault="0048577E" w:rsidP="0048577E">
          <w:pPr>
            <w:pStyle w:val="AA3BEB10BD2A494E9B4987DB632350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7E"/>
    <w:rsid w:val="00436E81"/>
    <w:rsid w:val="0048577E"/>
    <w:rsid w:val="005326C7"/>
    <w:rsid w:val="00756A12"/>
    <w:rsid w:val="00E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806A58D9DD4B55BE263A55CFB4C4C9">
    <w:name w:val="7A806A58D9DD4B55BE263A55CFB4C4C9"/>
    <w:rsid w:val="0048577E"/>
  </w:style>
  <w:style w:type="character" w:styleId="Platshllartext">
    <w:name w:val="Placeholder Text"/>
    <w:basedOn w:val="Standardstycketeckensnitt"/>
    <w:uiPriority w:val="99"/>
    <w:semiHidden/>
    <w:rsid w:val="0048577E"/>
    <w:rPr>
      <w:noProof w:val="0"/>
      <w:color w:val="808080"/>
    </w:rPr>
  </w:style>
  <w:style w:type="paragraph" w:customStyle="1" w:styleId="3B9BEBC8A9F547A683A154591E0368F2">
    <w:name w:val="3B9BEBC8A9F547A683A154591E0368F2"/>
    <w:rsid w:val="0048577E"/>
  </w:style>
  <w:style w:type="paragraph" w:customStyle="1" w:styleId="5F113B8A1822432A993DD10784F6085C">
    <w:name w:val="5F113B8A1822432A993DD10784F6085C"/>
    <w:rsid w:val="0048577E"/>
  </w:style>
  <w:style w:type="paragraph" w:customStyle="1" w:styleId="1E016532BE224E65BFD653FC5D5536E6">
    <w:name w:val="1E016532BE224E65BFD653FC5D5536E6"/>
    <w:rsid w:val="0048577E"/>
  </w:style>
  <w:style w:type="paragraph" w:customStyle="1" w:styleId="C8DFA900AD8E474B93AB61FB635AE299">
    <w:name w:val="C8DFA900AD8E474B93AB61FB635AE299"/>
    <w:rsid w:val="0048577E"/>
  </w:style>
  <w:style w:type="paragraph" w:customStyle="1" w:styleId="6054C7D924594097840432606EFBB7B7">
    <w:name w:val="6054C7D924594097840432606EFBB7B7"/>
    <w:rsid w:val="0048577E"/>
  </w:style>
  <w:style w:type="paragraph" w:customStyle="1" w:styleId="8E1E756A815E48FB8A5A8F2E1C2936D0">
    <w:name w:val="8E1E756A815E48FB8A5A8F2E1C2936D0"/>
    <w:rsid w:val="0048577E"/>
  </w:style>
  <w:style w:type="paragraph" w:customStyle="1" w:styleId="D4F673099568473CAC088C2451639A28">
    <w:name w:val="D4F673099568473CAC088C2451639A28"/>
    <w:rsid w:val="0048577E"/>
  </w:style>
  <w:style w:type="paragraph" w:customStyle="1" w:styleId="08C75CB0299F4DAD89C05CF1695FB35B">
    <w:name w:val="08C75CB0299F4DAD89C05CF1695FB35B"/>
    <w:rsid w:val="0048577E"/>
  </w:style>
  <w:style w:type="paragraph" w:customStyle="1" w:styleId="46D7FCA8156343C79B9A83D1028A2949">
    <w:name w:val="46D7FCA8156343C79B9A83D1028A2949"/>
    <w:rsid w:val="0048577E"/>
  </w:style>
  <w:style w:type="paragraph" w:customStyle="1" w:styleId="C225F00708DC400381DE991A016CC49B">
    <w:name w:val="C225F00708DC400381DE991A016CC49B"/>
    <w:rsid w:val="0048577E"/>
  </w:style>
  <w:style w:type="paragraph" w:customStyle="1" w:styleId="6054C7D924594097840432606EFBB7B71">
    <w:name w:val="6054C7D924594097840432606EFBB7B71"/>
    <w:rsid w:val="004857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D7FCA8156343C79B9A83D1028A29491">
    <w:name w:val="46D7FCA8156343C79B9A83D1028A29491"/>
    <w:rsid w:val="004857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D578B2D87A439EBE47AFE768CF0044">
    <w:name w:val="D6D578B2D87A439EBE47AFE768CF0044"/>
    <w:rsid w:val="0048577E"/>
  </w:style>
  <w:style w:type="paragraph" w:customStyle="1" w:styleId="6047A1355AD144808FFE4E46C66E5763">
    <w:name w:val="6047A1355AD144808FFE4E46C66E5763"/>
    <w:rsid w:val="0048577E"/>
  </w:style>
  <w:style w:type="paragraph" w:customStyle="1" w:styleId="E459C538EB144A52B372605F2FF40C81">
    <w:name w:val="E459C538EB144A52B372605F2FF40C81"/>
    <w:rsid w:val="0048577E"/>
  </w:style>
  <w:style w:type="paragraph" w:customStyle="1" w:styleId="8B22927A67B346F99BB8ABE68409BB52">
    <w:name w:val="8B22927A67B346F99BB8ABE68409BB52"/>
    <w:rsid w:val="0048577E"/>
  </w:style>
  <w:style w:type="paragraph" w:customStyle="1" w:styleId="3D20DA5674034A2FAA7290E6787E4179">
    <w:name w:val="3D20DA5674034A2FAA7290E6787E4179"/>
    <w:rsid w:val="0048577E"/>
  </w:style>
  <w:style w:type="paragraph" w:customStyle="1" w:styleId="AA3BEB10BD2A494E9B4987DB6323500E">
    <w:name w:val="AA3BEB10BD2A494E9B4987DB6323500E"/>
    <w:rsid w:val="0048577E"/>
  </w:style>
  <w:style w:type="paragraph" w:customStyle="1" w:styleId="4C8D7F24925141B4B479C1A3B10E3485">
    <w:name w:val="4C8D7F24925141B4B479C1A3B10E3485"/>
    <w:rsid w:val="00485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ea3c4d43-a10e-48a2-b40d-adbdb397cff9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U2020/05726</Dnr>
    <ParagrafNr/>
    <DocumentTitle/>
    <VisitingAddress/>
    <Extra1/>
    <Extra2/>
    <Extra3>Jörgen Grubb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F263-6667-4DCB-B442-95E4CB0D942E}"/>
</file>

<file path=customXml/itemProps2.xml><?xml version="1.0" encoding="utf-8"?>
<ds:datastoreItem xmlns:ds="http://schemas.openxmlformats.org/officeDocument/2006/customXml" ds:itemID="{A0C2710B-6124-4956-8D71-26BE11E46C05}"/>
</file>

<file path=customXml/itemProps3.xml><?xml version="1.0" encoding="utf-8"?>
<ds:datastoreItem xmlns:ds="http://schemas.openxmlformats.org/officeDocument/2006/customXml" ds:itemID="{8E6ADBF3-F238-4A9A-9677-4D46F5E9ADA4}"/>
</file>

<file path=customXml/itemProps4.xml><?xml version="1.0" encoding="utf-8"?>
<ds:datastoreItem xmlns:ds="http://schemas.openxmlformats.org/officeDocument/2006/customXml" ds:itemID="{4D61A761-FDCF-431C-8750-837B912770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DB595B-9C89-46D3-B830-21651F077EF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A04535-A6C7-41C8-87CB-996CB157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EBABE20-F959-408B-917C-30084D8EF6CD}"/>
</file>

<file path=customXml/itemProps8.xml><?xml version="1.0" encoding="utf-8"?>
<ds:datastoreItem xmlns:ds="http://schemas.openxmlformats.org/officeDocument/2006/customXml" ds:itemID="{ABA25CB0-D54A-4BF9-A009-C06457DF9B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487 Antalet svenska skolor med muslimsk profil.docx</dc:title>
  <dc:subject/>
  <dc:creator>Hugo Wester</dc:creator>
  <cp:keywords/>
  <dc:description/>
  <cp:lastModifiedBy>Hugo Wester</cp:lastModifiedBy>
  <cp:revision>14</cp:revision>
  <dcterms:created xsi:type="dcterms:W3CDTF">2020-11-17T14:06:00Z</dcterms:created>
  <dcterms:modified xsi:type="dcterms:W3CDTF">2020-11-23T13:57:00Z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a2fcec4d-01d1-4982-90ad-8e0a9dc391b0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