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A4C73" w:rsidP="00DA0661">
      <w:pPr>
        <w:pStyle w:val="Title"/>
      </w:pPr>
      <w:bookmarkStart w:id="0" w:name="Start"/>
      <w:bookmarkEnd w:id="0"/>
      <w:r>
        <w:t xml:space="preserve">Svar på fråga 2021/22:274 av </w:t>
      </w:r>
      <w:sdt>
        <w:sdtPr>
          <w:alias w:val="Frågeställare"/>
          <w:tag w:val="delete"/>
          <w:id w:val="-211816850"/>
          <w:placeholder>
            <w:docPart w:val="28E448BB00224266A5696E5B3989D08F"/>
          </w:placeholder>
          <w:dataBinding w:xpath="/ns0:DocumentInfo[1]/ns0:BaseInfo[1]/ns0:Extra3[1]" w:storeItemID="{65174C82-45BB-411D-9452-EE990B67C1B7}" w:prefixMappings="xmlns:ns0='http://lp/documentinfo/RK' "/>
          <w:text/>
        </w:sdtPr>
        <w:sdtContent>
          <w:r>
            <w:t>Mathias Tegnér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165978EA1464DA69CC11061A2E466B3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CA4C73">
        <w:t>Sveriges möjlighet att påverka utvecklingen i Nicaragua</w:t>
      </w:r>
    </w:p>
    <w:p w:rsidR="00CA4C73" w:rsidP="00CA4C73">
      <w:pPr>
        <w:pStyle w:val="BodyText"/>
      </w:pPr>
      <w:sdt>
        <w:sdtPr>
          <w:alias w:val="Frågeställare"/>
          <w:tag w:val="delete"/>
          <w:id w:val="-1635256365"/>
          <w:placeholder>
            <w:docPart w:val="9CC1D15EFB974A5CB0E54326329B89F2"/>
          </w:placeholder>
          <w:dataBinding w:xpath="/ns0:DocumentInfo[1]/ns0:BaseInfo[1]/ns0:Extra3[1]" w:storeItemID="{65174C82-45BB-411D-9452-EE990B67C1B7}" w:prefixMappings="xmlns:ns0='http://lp/documentinfo/RK' "/>
          <w:text/>
        </w:sdtPr>
        <w:sdtContent>
          <w:r>
            <w:t>Mathias Tegnér</w:t>
          </w:r>
        </w:sdtContent>
      </w:sdt>
      <w:r>
        <w:t xml:space="preserve"> har frågat mig om jag avser verka för att påverka EU och andra internationella organisationer att öka pressen på Daniel Ortega och därmed bidra till en positiv utveckling i Nicaragua</w:t>
      </w:r>
      <w:r w:rsidR="00E46D0E">
        <w:t>.</w:t>
      </w:r>
    </w:p>
    <w:p w:rsidR="00E46D0E" w:rsidP="006A12F1">
      <w:pPr>
        <w:pStyle w:val="BodyText"/>
      </w:pPr>
      <w:r>
        <w:t xml:space="preserve">Svaret på frågan är ja. </w:t>
      </w:r>
      <w:r w:rsidRPr="00ED641F" w:rsidR="00ED641F">
        <w:t>Sverige står bakom EU:s krav att omedelbart frige alla politiska fångar.</w:t>
      </w:r>
      <w:r w:rsidR="00ED641F">
        <w:t xml:space="preserve"> </w:t>
      </w:r>
      <w:r w:rsidRPr="00ED641F" w:rsidR="00ED641F">
        <w:t xml:space="preserve">EU har krävt, och </w:t>
      </w:r>
      <w:r w:rsidR="00ED641F">
        <w:t>kommer fortsätta</w:t>
      </w:r>
      <w:r w:rsidRPr="00ED641F" w:rsidR="00ED641F">
        <w:t xml:space="preserve"> att kräva, att Nicaraguas ska leva upp till sina internationella åtaganden om mänskliga rättigheter, demokrati och rättsstatens principer. </w:t>
      </w:r>
      <w:r w:rsidR="00ED641F">
        <w:t xml:space="preserve">Som reaktion på den negativa utvecklingen har EU under året utökat sanktionerna mot Nicaragua. I det här läget är det viktigt med god internationell samordning, inom EU, men också med FN, OAS och </w:t>
      </w:r>
      <w:r w:rsidR="00477DD5">
        <w:t>USA</w:t>
      </w:r>
      <w:r w:rsidR="00ED641F">
        <w:t>.</w:t>
      </w:r>
    </w:p>
    <w:p w:rsidR="00CA4C7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FED68A6278649DAB012BE43A6926BF8"/>
          </w:placeholder>
          <w:dataBinding w:xpath="/ns0:DocumentInfo[1]/ns0:BaseInfo[1]/ns0:HeaderDate[1]" w:storeItemID="{65174C82-45BB-411D-9452-EE990B67C1B7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46D0E">
            <w:t>3 november 2021</w:t>
          </w:r>
        </w:sdtContent>
      </w:sdt>
    </w:p>
    <w:p w:rsidR="00CA4C7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45307F5902548B08AF96C45AA253CDB"/>
        </w:placeholder>
        <w:dataBinding w:xpath="/ns0:DocumentInfo[1]/ns0:BaseInfo[1]/ns0:TopSender[1]" w:storeItemID="{65174C82-45BB-411D-9452-EE990B67C1B7}" w:prefixMappings="xmlns:ns0='http://lp/documentinfo/RK' "/>
        <w:comboBox w:lastValue="Utrikesministern">
          <w:listItem w:value="Utrikesministern" w:displayText="Ann Linde"/>
          <w:listItem w:value="Minister för internationellt utvecklingssamarbete" w:displayText="Per Olsson Fridh"/>
          <w:listItem w:value="Utrikeshandelsministern och ministern med ansvar för nordiska frågor" w:displayText="Anna Hallberg"/>
        </w:comboBox>
      </w:sdtPr>
      <w:sdtContent>
        <w:p w:rsidR="00CA4C73" w:rsidP="00422A41">
          <w:pPr>
            <w:pStyle w:val="BodyText"/>
          </w:pPr>
          <w:r>
            <w:rPr>
              <w:rStyle w:val="DefaultParagraphFont"/>
            </w:rPr>
            <w:t>Ann Linde</w:t>
          </w:r>
        </w:p>
      </w:sdtContent>
    </w:sdt>
    <w:p w:rsidR="00CA4C73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A4C7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A4C73" w:rsidRPr="007D73AB" w:rsidP="00340DE0">
          <w:pPr>
            <w:pStyle w:val="Header"/>
          </w:pPr>
        </w:p>
      </w:tc>
      <w:tc>
        <w:tcPr>
          <w:tcW w:w="1134" w:type="dxa"/>
        </w:tcPr>
        <w:p w:rsidR="00CA4C7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A4C7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A4C73" w:rsidRPr="00710A6C" w:rsidP="00EE3C0F">
          <w:pPr>
            <w:pStyle w:val="Header"/>
            <w:rPr>
              <w:b/>
            </w:rPr>
          </w:pPr>
        </w:p>
        <w:p w:rsidR="00CA4C73" w:rsidP="00EE3C0F">
          <w:pPr>
            <w:pStyle w:val="Header"/>
          </w:pPr>
        </w:p>
        <w:p w:rsidR="00CA4C73" w:rsidP="00EE3C0F">
          <w:pPr>
            <w:pStyle w:val="Header"/>
          </w:pPr>
        </w:p>
        <w:p w:rsidR="00CA4C7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BBBBEFB16964E7E87BD2C0CDD3F8B45"/>
            </w:placeholder>
            <w:dataBinding w:xpath="/ns0:DocumentInfo[1]/ns0:BaseInfo[1]/ns0:Dnr[1]" w:storeItemID="{65174C82-45BB-411D-9452-EE990B67C1B7}" w:prefixMappings="xmlns:ns0='http://lp/documentinfo/RK' "/>
            <w:text/>
          </w:sdtPr>
          <w:sdtContent>
            <w:p w:rsidR="00CA4C73" w:rsidP="00EE3C0F">
              <w:pPr>
                <w:pStyle w:val="Header"/>
              </w:pPr>
              <w:r>
                <w:t>UD2021/</w:t>
              </w:r>
              <w:r w:rsidR="00E46D0E">
                <w:t>15841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4FFB6BC044B41B29E5A5BCE44632279"/>
            </w:placeholder>
            <w:showingPlcHdr/>
            <w:dataBinding w:xpath="/ns0:DocumentInfo[1]/ns0:BaseInfo[1]/ns0:DocNumber[1]" w:storeItemID="{65174C82-45BB-411D-9452-EE990B67C1B7}" w:prefixMappings="xmlns:ns0='http://lp/documentinfo/RK' "/>
            <w:text/>
          </w:sdtPr>
          <w:sdtContent>
            <w:p w:rsidR="00CA4C7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A4C73" w:rsidP="00EE3C0F">
          <w:pPr>
            <w:pStyle w:val="Header"/>
          </w:pPr>
        </w:p>
      </w:tc>
      <w:tc>
        <w:tcPr>
          <w:tcW w:w="1134" w:type="dxa"/>
        </w:tcPr>
        <w:p w:rsidR="00CA4C73" w:rsidP="0094502D">
          <w:pPr>
            <w:pStyle w:val="Header"/>
          </w:pPr>
        </w:p>
        <w:p w:rsidR="00CA4C7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A0E67671C54FD1BABB8DA3A039797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A4C73" w:rsidRPr="00CA4C73" w:rsidP="00340DE0">
              <w:pPr>
                <w:pStyle w:val="Header"/>
                <w:rPr>
                  <w:b/>
                </w:rPr>
              </w:pPr>
              <w:r w:rsidRPr="00CA4C73">
                <w:rPr>
                  <w:b/>
                </w:rPr>
                <w:t>Utrikesdepartementet</w:t>
              </w:r>
            </w:p>
            <w:p w:rsidR="00E46D0E" w:rsidP="00340DE0">
              <w:pPr>
                <w:pStyle w:val="Header"/>
              </w:pPr>
              <w:r w:rsidRPr="00CA4C73">
                <w:t>Utrikesministern</w:t>
              </w:r>
            </w:p>
            <w:p w:rsidR="00CA4C73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4F52455DE674B9DB421A3354A5136B6"/>
          </w:placeholder>
          <w:dataBinding w:xpath="/ns0:DocumentInfo[1]/ns0:BaseInfo[1]/ns0:Recipient[1]" w:storeItemID="{65174C82-45BB-411D-9452-EE990B67C1B7}" w:prefixMappings="xmlns:ns0='http://lp/documentinfo/RK' "/>
          <w:text w:multiLine="1"/>
        </w:sdtPr>
        <w:sdtContent>
          <w:tc>
            <w:tcPr>
              <w:tcW w:w="3170" w:type="dxa"/>
            </w:tcPr>
            <w:p w:rsidR="00CA4C73" w:rsidP="00547B89">
              <w:pPr>
                <w:pStyle w:val="Header"/>
              </w:pPr>
              <w:r>
                <w:t>Till riksdagen</w:t>
              </w:r>
              <w:r w:rsidR="00E46D0E">
                <w:br/>
              </w:r>
              <w:r w:rsidR="00E46D0E">
                <w:br/>
              </w:r>
            </w:p>
          </w:tc>
        </w:sdtContent>
      </w:sdt>
      <w:tc>
        <w:tcPr>
          <w:tcW w:w="1134" w:type="dxa"/>
        </w:tcPr>
        <w:p w:rsidR="00CA4C7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BBBEFB16964E7E87BD2C0CDD3F8B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151493-5D7D-4E3D-A14D-3B25AE20C2EB}"/>
      </w:docPartPr>
      <w:docPartBody>
        <w:p w:rsidR="0094267F" w:rsidP="00C2071C">
          <w:pPr>
            <w:pStyle w:val="ABBBBEFB16964E7E87BD2C0CDD3F8B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FFB6BC044B41B29E5A5BCE446322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591E6C-AA32-4780-8D6B-042F2FE6D28A}"/>
      </w:docPartPr>
      <w:docPartBody>
        <w:p w:rsidR="0094267F" w:rsidP="00C2071C">
          <w:pPr>
            <w:pStyle w:val="54FFB6BC044B41B29E5A5BCE4463227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A0E67671C54FD1BABB8DA3A03979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11AF6C-0386-4FC5-9B1A-A42113AACA09}"/>
      </w:docPartPr>
      <w:docPartBody>
        <w:p w:rsidR="0094267F" w:rsidP="00C2071C">
          <w:pPr>
            <w:pStyle w:val="D9A0E67671C54FD1BABB8DA3A039797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F52455DE674B9DB421A3354A5136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30E96-D5BA-43C5-9EB5-E782A7B7AF29}"/>
      </w:docPartPr>
      <w:docPartBody>
        <w:p w:rsidR="0094267F" w:rsidP="00C2071C">
          <w:pPr>
            <w:pStyle w:val="A4F52455DE674B9DB421A3354A5136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E448BB00224266A5696E5B3989D0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EA7893-5C2F-4776-A539-6F49A2E8BBF2}"/>
      </w:docPartPr>
      <w:docPartBody>
        <w:p w:rsidR="0094267F" w:rsidP="00C2071C">
          <w:pPr>
            <w:pStyle w:val="28E448BB00224266A5696E5B3989D08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165978EA1464DA69CC11061A2E46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23433-411E-48A8-B4B4-864B06160332}"/>
      </w:docPartPr>
      <w:docPartBody>
        <w:p w:rsidR="0094267F" w:rsidP="00C2071C">
          <w:pPr>
            <w:pStyle w:val="7165978EA1464DA69CC11061A2E466B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9CC1D15EFB974A5CB0E54326329B89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FFE57F-1A83-4B0C-A810-18390B03C818}"/>
      </w:docPartPr>
      <w:docPartBody>
        <w:p w:rsidR="0094267F" w:rsidP="00C2071C">
          <w:pPr>
            <w:pStyle w:val="9CC1D15EFB974A5CB0E54326329B89F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FED68A6278649DAB012BE43A6926B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A48B2-E614-4554-8849-5C42B948AF7B}"/>
      </w:docPartPr>
      <w:docPartBody>
        <w:p w:rsidR="0094267F" w:rsidP="00C2071C">
          <w:pPr>
            <w:pStyle w:val="DFED68A6278649DAB012BE43A6926BF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45307F5902548B08AF96C45AA253C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AFD8BC-107D-4ADE-81FD-885141D01941}"/>
      </w:docPartPr>
      <w:docPartBody>
        <w:p w:rsidR="0094267F" w:rsidP="00C2071C">
          <w:pPr>
            <w:pStyle w:val="645307F5902548B08AF96C45AA253CDB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814990F5E04B57BE86E2FC4BC9B374">
    <w:name w:val="5D814990F5E04B57BE86E2FC4BC9B374"/>
    <w:rsid w:val="00C2071C"/>
  </w:style>
  <w:style w:type="character" w:styleId="PlaceholderText">
    <w:name w:val="Placeholder Text"/>
    <w:basedOn w:val="DefaultParagraphFont"/>
    <w:uiPriority w:val="99"/>
    <w:semiHidden/>
    <w:rsid w:val="00C2071C"/>
    <w:rPr>
      <w:noProof w:val="0"/>
      <w:color w:val="808080"/>
    </w:rPr>
  </w:style>
  <w:style w:type="paragraph" w:customStyle="1" w:styleId="8120C444F4B4437C9076F13089B4DF6A">
    <w:name w:val="8120C444F4B4437C9076F13089B4DF6A"/>
    <w:rsid w:val="00C2071C"/>
  </w:style>
  <w:style w:type="paragraph" w:customStyle="1" w:styleId="9B35615A5AA44CDEB35A20F4097FEF25">
    <w:name w:val="9B35615A5AA44CDEB35A20F4097FEF25"/>
    <w:rsid w:val="00C2071C"/>
  </w:style>
  <w:style w:type="paragraph" w:customStyle="1" w:styleId="CDBF3592C306457C95963E284A0A0656">
    <w:name w:val="CDBF3592C306457C95963E284A0A0656"/>
    <w:rsid w:val="00C2071C"/>
  </w:style>
  <w:style w:type="paragraph" w:customStyle="1" w:styleId="ABBBBEFB16964E7E87BD2C0CDD3F8B45">
    <w:name w:val="ABBBBEFB16964E7E87BD2C0CDD3F8B45"/>
    <w:rsid w:val="00C2071C"/>
  </w:style>
  <w:style w:type="paragraph" w:customStyle="1" w:styleId="54FFB6BC044B41B29E5A5BCE44632279">
    <w:name w:val="54FFB6BC044B41B29E5A5BCE44632279"/>
    <w:rsid w:val="00C2071C"/>
  </w:style>
  <w:style w:type="paragraph" w:customStyle="1" w:styleId="B06E33734F204543A0A524B94B8704E1">
    <w:name w:val="B06E33734F204543A0A524B94B8704E1"/>
    <w:rsid w:val="00C2071C"/>
  </w:style>
  <w:style w:type="paragraph" w:customStyle="1" w:styleId="71EE37350DCD49499BC1F941211B8894">
    <w:name w:val="71EE37350DCD49499BC1F941211B8894"/>
    <w:rsid w:val="00C2071C"/>
  </w:style>
  <w:style w:type="paragraph" w:customStyle="1" w:styleId="6DFC796ED53E4B918F4BD43024DF61B4">
    <w:name w:val="6DFC796ED53E4B918F4BD43024DF61B4"/>
    <w:rsid w:val="00C2071C"/>
  </w:style>
  <w:style w:type="paragraph" w:customStyle="1" w:styleId="D9A0E67671C54FD1BABB8DA3A0397970">
    <w:name w:val="D9A0E67671C54FD1BABB8DA3A0397970"/>
    <w:rsid w:val="00C2071C"/>
  </w:style>
  <w:style w:type="paragraph" w:customStyle="1" w:styleId="A4F52455DE674B9DB421A3354A5136B6">
    <w:name w:val="A4F52455DE674B9DB421A3354A5136B6"/>
    <w:rsid w:val="00C2071C"/>
  </w:style>
  <w:style w:type="paragraph" w:customStyle="1" w:styleId="54FFB6BC044B41B29E5A5BCE446322791">
    <w:name w:val="54FFB6BC044B41B29E5A5BCE446322791"/>
    <w:rsid w:val="00C2071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A0E67671C54FD1BABB8DA3A03979701">
    <w:name w:val="D9A0E67671C54FD1BABB8DA3A03979701"/>
    <w:rsid w:val="00C2071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E448BB00224266A5696E5B3989D08F">
    <w:name w:val="28E448BB00224266A5696E5B3989D08F"/>
    <w:rsid w:val="00C2071C"/>
  </w:style>
  <w:style w:type="paragraph" w:customStyle="1" w:styleId="7165978EA1464DA69CC11061A2E466B3">
    <w:name w:val="7165978EA1464DA69CC11061A2E466B3"/>
    <w:rsid w:val="00C2071C"/>
  </w:style>
  <w:style w:type="paragraph" w:customStyle="1" w:styleId="820DC37F73184E32BBAABF7BF35089F0">
    <w:name w:val="820DC37F73184E32BBAABF7BF35089F0"/>
    <w:rsid w:val="00C2071C"/>
  </w:style>
  <w:style w:type="paragraph" w:customStyle="1" w:styleId="7E6C7493C2E24B4FB971256F2E2AE070">
    <w:name w:val="7E6C7493C2E24B4FB971256F2E2AE070"/>
    <w:rsid w:val="00C2071C"/>
  </w:style>
  <w:style w:type="paragraph" w:customStyle="1" w:styleId="184DD2CA670F4854BD12F7E37B9BFF98">
    <w:name w:val="184DD2CA670F4854BD12F7E37B9BFF98"/>
    <w:rsid w:val="00C2071C"/>
  </w:style>
  <w:style w:type="paragraph" w:customStyle="1" w:styleId="BD3ED9A5C5834AFC98E1F6F0EF65865B">
    <w:name w:val="BD3ED9A5C5834AFC98E1F6F0EF65865B"/>
    <w:rsid w:val="00C2071C"/>
  </w:style>
  <w:style w:type="paragraph" w:customStyle="1" w:styleId="600A9FC3B7534F1AA48AD4700E2BDF45">
    <w:name w:val="600A9FC3B7534F1AA48AD4700E2BDF45"/>
    <w:rsid w:val="00C2071C"/>
  </w:style>
  <w:style w:type="paragraph" w:customStyle="1" w:styleId="9CC1D15EFB974A5CB0E54326329B89F2">
    <w:name w:val="9CC1D15EFB974A5CB0E54326329B89F2"/>
    <w:rsid w:val="00C2071C"/>
  </w:style>
  <w:style w:type="paragraph" w:customStyle="1" w:styleId="DFED68A6278649DAB012BE43A6926BF8">
    <w:name w:val="DFED68A6278649DAB012BE43A6926BF8"/>
    <w:rsid w:val="00C2071C"/>
  </w:style>
  <w:style w:type="paragraph" w:customStyle="1" w:styleId="645307F5902548B08AF96C45AA253CDB">
    <w:name w:val="645307F5902548B08AF96C45AA253CDB"/>
    <w:rsid w:val="00C2071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2021-11-03T00:00:00</HeaderDate>
    <Office/>
    <Dnr>UD2021/15841</Dnr>
    <ParagrafNr/>
    <DocumentTitle/>
    <VisitingAddress/>
    <Extra1/>
    <Extra2/>
    <Extra3>Mathias Tegnér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c3cc50c6-b2c5-4f88-a4ce-de51a2e6d5b5</RD_Svarsid>
  </documentManagement>
</p:properties>
</file>

<file path=customXml/itemProps1.xml><?xml version="1.0" encoding="utf-8"?>
<ds:datastoreItem xmlns:ds="http://schemas.openxmlformats.org/officeDocument/2006/customXml" ds:itemID="{FA752114-6EBE-494C-838B-1BDF70C57FCA}"/>
</file>

<file path=customXml/itemProps2.xml><?xml version="1.0" encoding="utf-8"?>
<ds:datastoreItem xmlns:ds="http://schemas.openxmlformats.org/officeDocument/2006/customXml" ds:itemID="{B55BF3C7-BEA6-40C9-801E-4F41EF47A09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5174C82-45BB-411D-9452-EE990B67C1B7}"/>
</file>

<file path=customXml/itemProps5.xml><?xml version="1.0" encoding="utf-8"?>
<ds:datastoreItem xmlns:ds="http://schemas.openxmlformats.org/officeDocument/2006/customXml" ds:itemID="{316C87F2-B1A4-4E4F-8B9F-C2B4F4A870E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116</Words>
  <Characters>711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274 Sveriges möjlighet att påverka Nicaragua.docx</dc:title>
  <cp:revision>2</cp:revision>
  <dcterms:created xsi:type="dcterms:W3CDTF">2021-11-03T07:14:00Z</dcterms:created>
  <dcterms:modified xsi:type="dcterms:W3CDTF">2021-11-03T07:14:00Z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e271ac50-a1b8-462c-90e1-6c4d56da63b2</vt:lpwstr>
  </property>
</Properties>
</file>