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06244" w14:textId="585033F0" w:rsidR="00805383" w:rsidRDefault="00805383" w:rsidP="00DA0661">
      <w:pPr>
        <w:pStyle w:val="Rubrik"/>
      </w:pPr>
      <w:bookmarkStart w:id="0" w:name="Start"/>
      <w:bookmarkEnd w:id="0"/>
      <w:r>
        <w:t>Svar på fråga 2019/20:2104 av Maria Malmer Stenergard (M)</w:t>
      </w:r>
      <w:r>
        <w:br/>
      </w:r>
      <w:r w:rsidR="00031A93" w:rsidRPr="00805383">
        <w:t>Vidtagna åtgärder mot bidragsfusk</w:t>
      </w:r>
    </w:p>
    <w:p w14:paraId="62C67569" w14:textId="0E25A481" w:rsidR="00805383" w:rsidRPr="00805383" w:rsidRDefault="00805383" w:rsidP="00805383">
      <w:pPr>
        <w:autoSpaceDE w:val="0"/>
        <w:autoSpaceDN w:val="0"/>
        <w:adjustRightInd w:val="0"/>
        <w:spacing w:after="0" w:line="240" w:lineRule="auto"/>
      </w:pPr>
      <w:r>
        <w:t xml:space="preserve">Maria Malmer Stenergard har frågat mig </w:t>
      </w:r>
      <w:r w:rsidRPr="00805383">
        <w:t xml:space="preserve">vilka åtgärder jag har vidtagit för </w:t>
      </w:r>
      <w:r w:rsidR="00396AAC">
        <w:t xml:space="preserve">att </w:t>
      </w:r>
      <w:r w:rsidRPr="00805383">
        <w:t>säkerställa att inte en krona ska gå till den som inte har rätt till det</w:t>
      </w:r>
      <w:r w:rsidR="00CC443B">
        <w:t xml:space="preserve">. </w:t>
      </w:r>
    </w:p>
    <w:p w14:paraId="72932B83" w14:textId="77777777" w:rsidR="00805383" w:rsidRDefault="00805383" w:rsidP="008053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12F92FC9" w14:textId="77777777" w:rsidR="00805383" w:rsidRDefault="00805383" w:rsidP="00805383">
      <w:pPr>
        <w:pStyle w:val="Brdtext"/>
      </w:pPr>
      <w:r>
        <w:t>Rätt person ska ha rätt ersättning</w:t>
      </w:r>
      <w:r w:rsidR="00292D17">
        <w:t xml:space="preserve"> och </w:t>
      </w:r>
      <w:r w:rsidR="009A767A">
        <w:t xml:space="preserve">alla </w:t>
      </w:r>
      <w:r>
        <w:t>typer av bi</w:t>
      </w:r>
      <w:r>
        <w:softHyphen/>
        <w:t xml:space="preserve">dragsbrott är </w:t>
      </w:r>
      <w:r w:rsidR="00292D17">
        <w:t xml:space="preserve">förstås </w:t>
      </w:r>
      <w:r>
        <w:t>oaccep</w:t>
      </w:r>
      <w:r>
        <w:softHyphen/>
        <w:t>tabla.</w:t>
      </w:r>
    </w:p>
    <w:p w14:paraId="7CAAFAC6" w14:textId="77777777" w:rsidR="00805383" w:rsidRDefault="008D2734" w:rsidP="00805383">
      <w:pPr>
        <w:pStyle w:val="Brdtext"/>
      </w:pPr>
      <w:r>
        <w:t xml:space="preserve">Försäkringskassan bedriver ett systematiskt kontrollarbete, såväl för att förebygga felaktiga utbetalningar som för att i efterhand upptäcka sådana utbetalningar. </w:t>
      </w:r>
      <w:r w:rsidR="00805383">
        <w:t>Myndigheten har intensifierat arbetet på senare år</w:t>
      </w:r>
      <w:r w:rsidR="009A767A">
        <w:t>,</w:t>
      </w:r>
      <w:r w:rsidR="00805383">
        <w:t xml:space="preserve"> både på egen hand och i samverkan med andra myndigheter. </w:t>
      </w:r>
      <w:r w:rsidR="000D3C92">
        <w:t xml:space="preserve">De senaste åren har antalet kontrollutredningar som lett till polisanmälan från Försäkringskassan ökat kraftigt. </w:t>
      </w:r>
    </w:p>
    <w:p w14:paraId="46636614" w14:textId="1F7AF8C2" w:rsidR="008D2734" w:rsidRDefault="00805383" w:rsidP="00805383">
      <w:pPr>
        <w:pStyle w:val="Brdtext"/>
      </w:pPr>
      <w:r>
        <w:t>Regeringen har</w:t>
      </w:r>
      <w:r w:rsidRPr="003D708E">
        <w:t xml:space="preserve"> vidtagit en </w:t>
      </w:r>
      <w:r w:rsidR="00A85E7E">
        <w:t xml:space="preserve">lång </w:t>
      </w:r>
      <w:r w:rsidRPr="003D708E">
        <w:t xml:space="preserve">rad åtgärder för att </w:t>
      </w:r>
      <w:r w:rsidR="00292D17">
        <w:t xml:space="preserve">minska felaktiga utbetalningar och motverka bidragsbrott </w:t>
      </w:r>
      <w:r w:rsidRPr="003D708E">
        <w:t>inom välfärdssystemen</w:t>
      </w:r>
      <w:r>
        <w:t xml:space="preserve">. </w:t>
      </w:r>
      <w:r w:rsidR="00B37C68">
        <w:t>Bland annat</w:t>
      </w:r>
      <w:r w:rsidR="005219B3">
        <w:t xml:space="preserve"> har e</w:t>
      </w:r>
      <w:r>
        <w:t>tt folkbokföringsbrott återinförts och en utredning</w:t>
      </w:r>
      <w:r w:rsidR="00A85E7E">
        <w:t xml:space="preserve"> </w:t>
      </w:r>
      <w:r>
        <w:t>tillsatts för att minska fel i folkbokfö</w:t>
      </w:r>
      <w:r>
        <w:softHyphen/>
        <w:t>ringe</w:t>
      </w:r>
      <w:r w:rsidR="00487B1B">
        <w:t>n</w:t>
      </w:r>
      <w:r w:rsidR="00B37C68">
        <w:t>.</w:t>
      </w:r>
      <w:r w:rsidR="005A6E95">
        <w:t xml:space="preserve"> </w:t>
      </w:r>
      <w:r>
        <w:t>Polismyndigheten och Åklagarmyndigheten har fått i uppdrag att till</w:t>
      </w:r>
      <w:r>
        <w:softHyphen/>
        <w:t>sammans med de utbetalande myndigheterna förbättra hanteringen av bi</w:t>
      </w:r>
      <w:r>
        <w:softHyphen/>
        <w:t>dragsbrott</w:t>
      </w:r>
      <w:r w:rsidR="008D2734">
        <w:t xml:space="preserve">, bl.a. </w:t>
      </w:r>
      <w:r w:rsidR="008D2734" w:rsidRPr="00935F37">
        <w:t>i syfte att uppnå en ökad uppklaring</w:t>
      </w:r>
      <w:r w:rsidR="008D2734">
        <w:t xml:space="preserve">. </w:t>
      </w:r>
      <w:bookmarkStart w:id="1" w:name="_Hlk50363364"/>
      <w:bookmarkStart w:id="2" w:name="_Hlk50362297"/>
      <w:r w:rsidR="008D2734">
        <w:t>Maximistraffet för grovt bidrags</w:t>
      </w:r>
      <w:r w:rsidR="008D2734">
        <w:softHyphen/>
        <w:t>brott har skärpts från fängelse i fyra år till fängelse i sex år. Dessutom har bidragsbrottslagens tillämpningsområde utvidga</w:t>
      </w:r>
      <w:r w:rsidR="00396AAC">
        <w:t>t</w:t>
      </w:r>
      <w:r w:rsidR="008D2734">
        <w:t xml:space="preserve">s och omfattar i dag fler stöd än tidigare. </w:t>
      </w:r>
      <w:bookmarkEnd w:id="1"/>
    </w:p>
    <w:bookmarkEnd w:id="2"/>
    <w:p w14:paraId="6E4FF9AF" w14:textId="77777777" w:rsidR="008D2734" w:rsidRDefault="008D2734" w:rsidP="008D2734">
      <w:pPr>
        <w:pStyle w:val="Brdtext"/>
      </w:pPr>
      <w:r>
        <w:t xml:space="preserve">De brottsutredande och bidragsutbetalande myndigheterna bedriver sedan flera år ett gemensamt arbete mot organiserad brottslighet. Som ett led i det arbetet riktas särskilda insatser mot välfärdsbrottslighet.  </w:t>
      </w:r>
    </w:p>
    <w:p w14:paraId="0D2AA869" w14:textId="77777777" w:rsidR="00805383" w:rsidRDefault="00805383" w:rsidP="00805383">
      <w:pPr>
        <w:pStyle w:val="Brdtext"/>
      </w:pPr>
      <w:r>
        <w:t>Alla former av brott mot välfärdssystemen hotar förtroendet för systemet som helhet. Vi ska kunna lita på välfärden och att den inte missbrukas. Rege</w:t>
      </w:r>
      <w:r>
        <w:softHyphen/>
        <w:t xml:space="preserve">ringen följer utvecklingen noga. </w:t>
      </w:r>
    </w:p>
    <w:p w14:paraId="388B851C" w14:textId="77777777" w:rsidR="00805383" w:rsidRDefault="00805383" w:rsidP="008053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5B7E4927" w14:textId="77777777" w:rsidR="00805383" w:rsidRDefault="00805383" w:rsidP="00805383">
      <w:pPr>
        <w:autoSpaceDE w:val="0"/>
        <w:autoSpaceDN w:val="0"/>
        <w:adjustRightInd w:val="0"/>
        <w:spacing w:after="0" w:line="240" w:lineRule="auto"/>
      </w:pPr>
    </w:p>
    <w:p w14:paraId="16C95009" w14:textId="77777777" w:rsidR="00805383" w:rsidRDefault="00805383" w:rsidP="00805383">
      <w:pPr>
        <w:autoSpaceDE w:val="0"/>
        <w:autoSpaceDN w:val="0"/>
        <w:adjustRightInd w:val="0"/>
        <w:spacing w:after="0" w:line="240" w:lineRule="auto"/>
      </w:pPr>
    </w:p>
    <w:p w14:paraId="44102E34" w14:textId="720A832C" w:rsidR="00805383" w:rsidRDefault="0080538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94D224A1CD249CD8A81A5BEFACACE72"/>
          </w:placeholder>
          <w:dataBinding w:prefixMappings="xmlns:ns0='http://lp/documentinfo/RK' " w:xpath="/ns0:DocumentInfo[1]/ns0:BaseInfo[1]/ns0:HeaderDate[1]" w:storeItemID="{0470E446-347A-443E-952A-E2658D36E6A6}"/>
          <w:date w:fullDate="2020-09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00A08">
            <w:t>9 september 2020</w:t>
          </w:r>
        </w:sdtContent>
      </w:sdt>
    </w:p>
    <w:p w14:paraId="3BC95EED" w14:textId="77777777" w:rsidR="00805383" w:rsidRDefault="00805383" w:rsidP="004E7A8F">
      <w:pPr>
        <w:pStyle w:val="Brdtextutanavstnd"/>
      </w:pPr>
    </w:p>
    <w:p w14:paraId="374B825D" w14:textId="77777777" w:rsidR="00805383" w:rsidRDefault="00805383" w:rsidP="004E7A8F">
      <w:pPr>
        <w:pStyle w:val="Brdtextutanavstnd"/>
      </w:pPr>
    </w:p>
    <w:p w14:paraId="66D50293" w14:textId="77777777" w:rsidR="00805383" w:rsidRDefault="00805383" w:rsidP="004E7A8F">
      <w:pPr>
        <w:pStyle w:val="Brdtextutanavstnd"/>
      </w:pPr>
    </w:p>
    <w:p w14:paraId="14D0A49C" w14:textId="77777777" w:rsidR="00805383" w:rsidRDefault="00805383" w:rsidP="00422A41">
      <w:pPr>
        <w:pStyle w:val="Brdtext"/>
      </w:pPr>
      <w:r>
        <w:t>Ardalan Shekarabi</w:t>
      </w:r>
    </w:p>
    <w:p w14:paraId="2347BB08" w14:textId="77777777" w:rsidR="00805383" w:rsidRPr="00DB48AB" w:rsidRDefault="00805383" w:rsidP="00DB48AB">
      <w:pPr>
        <w:pStyle w:val="Brdtext"/>
      </w:pPr>
    </w:p>
    <w:p w14:paraId="11DEEAE4" w14:textId="77777777" w:rsidR="00805383" w:rsidRDefault="00805383" w:rsidP="00E96532">
      <w:pPr>
        <w:pStyle w:val="Brdtext"/>
      </w:pPr>
    </w:p>
    <w:sectPr w:rsidR="00805383" w:rsidSect="00805383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3E62E" w14:textId="77777777" w:rsidR="004A3CD3" w:rsidRDefault="004A3CD3" w:rsidP="00A87A54">
      <w:pPr>
        <w:spacing w:after="0" w:line="240" w:lineRule="auto"/>
      </w:pPr>
      <w:r>
        <w:separator/>
      </w:r>
    </w:p>
  </w:endnote>
  <w:endnote w:type="continuationSeparator" w:id="0">
    <w:p w14:paraId="73F64BA4" w14:textId="77777777" w:rsidR="004A3CD3" w:rsidRDefault="004A3C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05383" w:rsidRPr="00347E11" w14:paraId="7922249B" w14:textId="77777777" w:rsidTr="009A76ED">
      <w:trPr>
        <w:trHeight w:val="227"/>
        <w:jc w:val="right"/>
      </w:trPr>
      <w:tc>
        <w:tcPr>
          <w:tcW w:w="708" w:type="dxa"/>
          <w:vAlign w:val="bottom"/>
        </w:tcPr>
        <w:p w14:paraId="7E00A0B4" w14:textId="77777777" w:rsidR="00805383" w:rsidRPr="00B62610" w:rsidRDefault="00805383" w:rsidP="0080538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05383" w:rsidRPr="00347E11" w14:paraId="015C6AF7" w14:textId="77777777" w:rsidTr="009A76ED">
      <w:trPr>
        <w:trHeight w:val="850"/>
        <w:jc w:val="right"/>
      </w:trPr>
      <w:tc>
        <w:tcPr>
          <w:tcW w:w="708" w:type="dxa"/>
          <w:vAlign w:val="bottom"/>
        </w:tcPr>
        <w:p w14:paraId="2DE33B08" w14:textId="77777777" w:rsidR="00805383" w:rsidRPr="00347E11" w:rsidRDefault="00805383" w:rsidP="00805383">
          <w:pPr>
            <w:pStyle w:val="Sidfot"/>
            <w:spacing w:line="276" w:lineRule="auto"/>
            <w:jc w:val="right"/>
          </w:pPr>
        </w:p>
      </w:tc>
    </w:tr>
  </w:tbl>
  <w:p w14:paraId="51803D07" w14:textId="77777777" w:rsidR="00805383" w:rsidRPr="005606BC" w:rsidRDefault="00805383" w:rsidP="0080538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B6BB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8FDA4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F41FDE" w14:textId="77777777" w:rsidTr="00C26068">
      <w:trPr>
        <w:trHeight w:val="227"/>
      </w:trPr>
      <w:tc>
        <w:tcPr>
          <w:tcW w:w="4074" w:type="dxa"/>
        </w:tcPr>
        <w:p w14:paraId="65553C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FB47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7784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B6A10" w14:textId="77777777" w:rsidR="004A3CD3" w:rsidRDefault="004A3CD3" w:rsidP="00805383">
      <w:pPr>
        <w:spacing w:after="0" w:line="240" w:lineRule="auto"/>
      </w:pPr>
      <w:r>
        <w:separator/>
      </w:r>
    </w:p>
  </w:footnote>
  <w:footnote w:type="continuationSeparator" w:id="0">
    <w:p w14:paraId="5D1801B2" w14:textId="77777777" w:rsidR="004A3CD3" w:rsidRDefault="004A3C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5383" w14:paraId="37151A53" w14:textId="77777777" w:rsidTr="00C93EBA">
      <w:trPr>
        <w:trHeight w:val="227"/>
      </w:trPr>
      <w:tc>
        <w:tcPr>
          <w:tcW w:w="5534" w:type="dxa"/>
        </w:tcPr>
        <w:p w14:paraId="2D4FBC60" w14:textId="77777777" w:rsidR="00805383" w:rsidRPr="007D73AB" w:rsidRDefault="00805383">
          <w:pPr>
            <w:pStyle w:val="Sidhuvud"/>
          </w:pPr>
        </w:p>
      </w:tc>
      <w:tc>
        <w:tcPr>
          <w:tcW w:w="3170" w:type="dxa"/>
          <w:vAlign w:val="bottom"/>
        </w:tcPr>
        <w:p w14:paraId="66FA8830" w14:textId="77777777" w:rsidR="00805383" w:rsidRPr="007D73AB" w:rsidRDefault="00805383" w:rsidP="00340DE0">
          <w:pPr>
            <w:pStyle w:val="Sidhuvud"/>
          </w:pPr>
        </w:p>
      </w:tc>
      <w:tc>
        <w:tcPr>
          <w:tcW w:w="1134" w:type="dxa"/>
        </w:tcPr>
        <w:p w14:paraId="3447870F" w14:textId="77777777" w:rsidR="00805383" w:rsidRDefault="00805383" w:rsidP="005A703A">
          <w:pPr>
            <w:pStyle w:val="Sidhuvud"/>
          </w:pPr>
        </w:p>
      </w:tc>
    </w:tr>
    <w:tr w:rsidR="00805383" w14:paraId="785D1DC5" w14:textId="77777777" w:rsidTr="00C93EBA">
      <w:trPr>
        <w:trHeight w:val="1928"/>
      </w:trPr>
      <w:tc>
        <w:tcPr>
          <w:tcW w:w="5534" w:type="dxa"/>
        </w:tcPr>
        <w:p w14:paraId="3F9FADC1" w14:textId="77777777" w:rsidR="00805383" w:rsidRPr="00340DE0" w:rsidRDefault="0080538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507954" wp14:editId="2D4B635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D9A984" w14:textId="77777777" w:rsidR="00805383" w:rsidRPr="00710A6C" w:rsidRDefault="00805383" w:rsidP="00EE3C0F">
          <w:pPr>
            <w:pStyle w:val="Sidhuvud"/>
            <w:rPr>
              <w:b/>
            </w:rPr>
          </w:pPr>
        </w:p>
        <w:p w14:paraId="18491615" w14:textId="77777777" w:rsidR="00805383" w:rsidRDefault="00805383" w:rsidP="00EE3C0F">
          <w:pPr>
            <w:pStyle w:val="Sidhuvud"/>
          </w:pPr>
        </w:p>
        <w:p w14:paraId="46E0D11C" w14:textId="77777777" w:rsidR="00805383" w:rsidRDefault="00805383" w:rsidP="00EE3C0F">
          <w:pPr>
            <w:pStyle w:val="Sidhuvud"/>
          </w:pPr>
        </w:p>
        <w:p w14:paraId="39C302D4" w14:textId="77777777" w:rsidR="00805383" w:rsidRDefault="0080538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1A86021AB040C794B7705F5A14CA54"/>
            </w:placeholder>
            <w:dataBinding w:prefixMappings="xmlns:ns0='http://lp/documentinfo/RK' " w:xpath="/ns0:DocumentInfo[1]/ns0:BaseInfo[1]/ns0:Dnr[1]" w:storeItemID="{0470E446-347A-443E-952A-E2658D36E6A6}"/>
            <w:text/>
          </w:sdtPr>
          <w:sdtEndPr/>
          <w:sdtContent>
            <w:p w14:paraId="095048D3" w14:textId="77777777" w:rsidR="00805383" w:rsidRDefault="00805383" w:rsidP="00EE3C0F">
              <w:pPr>
                <w:pStyle w:val="Sidhuvud"/>
              </w:pPr>
              <w:r>
                <w:t>S2020/06717/SF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FBC0743805462786605C6FCD9B452A"/>
            </w:placeholder>
            <w:showingPlcHdr/>
            <w:dataBinding w:prefixMappings="xmlns:ns0='http://lp/documentinfo/RK' " w:xpath="/ns0:DocumentInfo[1]/ns0:BaseInfo[1]/ns0:DocNumber[1]" w:storeItemID="{0470E446-347A-443E-952A-E2658D36E6A6}"/>
            <w:text/>
          </w:sdtPr>
          <w:sdtEndPr/>
          <w:sdtContent>
            <w:p w14:paraId="680676E7" w14:textId="77777777" w:rsidR="00805383" w:rsidRDefault="0080538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0C7B38" w14:textId="77777777" w:rsidR="00805383" w:rsidRDefault="00805383" w:rsidP="00EE3C0F">
          <w:pPr>
            <w:pStyle w:val="Sidhuvud"/>
          </w:pPr>
        </w:p>
      </w:tc>
      <w:tc>
        <w:tcPr>
          <w:tcW w:w="1134" w:type="dxa"/>
        </w:tcPr>
        <w:p w14:paraId="08E0047D" w14:textId="77777777" w:rsidR="00805383" w:rsidRDefault="00805383" w:rsidP="0094502D">
          <w:pPr>
            <w:pStyle w:val="Sidhuvud"/>
          </w:pPr>
        </w:p>
        <w:p w14:paraId="1518ED87" w14:textId="77777777" w:rsidR="00805383" w:rsidRPr="0094502D" w:rsidRDefault="00805383" w:rsidP="00EC71A6">
          <w:pPr>
            <w:pStyle w:val="Sidhuvud"/>
          </w:pPr>
        </w:p>
      </w:tc>
    </w:tr>
    <w:tr w:rsidR="00805383" w14:paraId="1E44A9C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D44C99C7014FAEBF1906749CFFE54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4C0495" w14:textId="77777777" w:rsidR="00805383" w:rsidRPr="00805383" w:rsidRDefault="00805383" w:rsidP="00340DE0">
              <w:pPr>
                <w:pStyle w:val="Sidhuvud"/>
                <w:rPr>
                  <w:b/>
                </w:rPr>
              </w:pPr>
              <w:r w:rsidRPr="00805383">
                <w:rPr>
                  <w:b/>
                </w:rPr>
                <w:t>Socialdepartementet</w:t>
              </w:r>
            </w:p>
            <w:p w14:paraId="2A587EE7" w14:textId="77777777" w:rsidR="00531976" w:rsidRDefault="00805383" w:rsidP="00340DE0">
              <w:pPr>
                <w:pStyle w:val="Sidhuvud"/>
              </w:pPr>
              <w:r w:rsidRPr="00805383">
                <w:t>Socialförsäkringsministern</w:t>
              </w:r>
            </w:p>
            <w:p w14:paraId="2009354B" w14:textId="77777777" w:rsidR="00C57372" w:rsidRDefault="00C57372" w:rsidP="00340DE0">
              <w:pPr>
                <w:pStyle w:val="Sidhuvud"/>
              </w:pPr>
            </w:p>
            <w:p w14:paraId="5AA53304" w14:textId="77777777" w:rsidR="00805383" w:rsidRPr="00340DE0" w:rsidRDefault="0080538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0116DB78B8431487D33C16E633F032"/>
          </w:placeholder>
          <w:dataBinding w:prefixMappings="xmlns:ns0='http://lp/documentinfo/RK' " w:xpath="/ns0:DocumentInfo[1]/ns0:BaseInfo[1]/ns0:Recipient[1]" w:storeItemID="{0470E446-347A-443E-952A-E2658D36E6A6}"/>
          <w:text w:multiLine="1"/>
        </w:sdtPr>
        <w:sdtEndPr/>
        <w:sdtContent>
          <w:tc>
            <w:tcPr>
              <w:tcW w:w="3170" w:type="dxa"/>
            </w:tcPr>
            <w:p w14:paraId="0EA30336" w14:textId="77777777" w:rsidR="00805383" w:rsidRDefault="0080538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BEF188" w14:textId="77777777" w:rsidR="00805383" w:rsidRDefault="00805383" w:rsidP="003E6020">
          <w:pPr>
            <w:pStyle w:val="Sidhuvud"/>
          </w:pPr>
        </w:p>
      </w:tc>
    </w:tr>
  </w:tbl>
  <w:p w14:paraId="4B30FF3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8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A93"/>
    <w:rsid w:val="0003679E"/>
    <w:rsid w:val="00041EDC"/>
    <w:rsid w:val="0004352E"/>
    <w:rsid w:val="00046CC4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3C92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0B7C"/>
    <w:rsid w:val="00281106"/>
    <w:rsid w:val="00282417"/>
    <w:rsid w:val="00282D27"/>
    <w:rsid w:val="00287F0D"/>
    <w:rsid w:val="00292420"/>
    <w:rsid w:val="00292D17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6AA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1C73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87B1B"/>
    <w:rsid w:val="00491796"/>
    <w:rsid w:val="0049768A"/>
    <w:rsid w:val="004A3CD3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19B3"/>
    <w:rsid w:val="005302E0"/>
    <w:rsid w:val="00531976"/>
    <w:rsid w:val="005365DF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74D7"/>
    <w:rsid w:val="005850D7"/>
    <w:rsid w:val="0058522F"/>
    <w:rsid w:val="00586266"/>
    <w:rsid w:val="00594430"/>
    <w:rsid w:val="00595EDE"/>
    <w:rsid w:val="00596E2B"/>
    <w:rsid w:val="005A0CBA"/>
    <w:rsid w:val="005A2022"/>
    <w:rsid w:val="005A5193"/>
    <w:rsid w:val="005A6E95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267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60DC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2970"/>
    <w:rsid w:val="00743E09"/>
    <w:rsid w:val="00744FCC"/>
    <w:rsid w:val="00750C93"/>
    <w:rsid w:val="00754E24"/>
    <w:rsid w:val="00757B3B"/>
    <w:rsid w:val="00773075"/>
    <w:rsid w:val="00773F36"/>
    <w:rsid w:val="007747EA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383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734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37B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767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5E7E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C68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3A0C"/>
    <w:rsid w:val="00BE4BF7"/>
    <w:rsid w:val="00BF27B2"/>
    <w:rsid w:val="00BF4F06"/>
    <w:rsid w:val="00BF534E"/>
    <w:rsid w:val="00BF5717"/>
    <w:rsid w:val="00C00A08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7372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ED0"/>
    <w:rsid w:val="00CB6A8A"/>
    <w:rsid w:val="00CB6EDE"/>
    <w:rsid w:val="00CC41BA"/>
    <w:rsid w:val="00CC443B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950"/>
    <w:rsid w:val="00D76B01"/>
    <w:rsid w:val="00D804A2"/>
    <w:rsid w:val="00D84704"/>
    <w:rsid w:val="00D921FD"/>
    <w:rsid w:val="00D93714"/>
    <w:rsid w:val="00D95424"/>
    <w:rsid w:val="00DA5C0D"/>
    <w:rsid w:val="00DB49E3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536B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57AA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32546"/>
  <w15:docId w15:val="{879F9C43-DBAA-493B-B09E-DA48ECA4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805383"/>
  </w:style>
  <w:style w:type="paragraph" w:styleId="Rubrik1">
    <w:name w:val="heading 1"/>
    <w:basedOn w:val="Brdtext"/>
    <w:next w:val="Brdtext"/>
    <w:link w:val="Rubrik1Char"/>
    <w:uiPriority w:val="1"/>
    <w:qFormat/>
    <w:rsid w:val="0080538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0538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0538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0538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0538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053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053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053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053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0538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05383"/>
  </w:style>
  <w:style w:type="paragraph" w:styleId="Brdtextmedindrag">
    <w:name w:val="Body Text Indent"/>
    <w:basedOn w:val="Normal"/>
    <w:link w:val="BrdtextmedindragChar"/>
    <w:qFormat/>
    <w:rsid w:val="0080538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05383"/>
  </w:style>
  <w:style w:type="character" w:customStyle="1" w:styleId="Rubrik1Char">
    <w:name w:val="Rubrik 1 Char"/>
    <w:basedOn w:val="Standardstycketeckensnitt"/>
    <w:link w:val="Rubrik1"/>
    <w:uiPriority w:val="1"/>
    <w:rsid w:val="00805383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0538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0538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0538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0538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05383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0538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05383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0538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0538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05383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0538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05383"/>
  </w:style>
  <w:style w:type="paragraph" w:styleId="Beskrivning">
    <w:name w:val="caption"/>
    <w:basedOn w:val="Bildtext"/>
    <w:next w:val="Normal"/>
    <w:uiPriority w:val="35"/>
    <w:semiHidden/>
    <w:qFormat/>
    <w:rsid w:val="00805383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0538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05383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05383"/>
  </w:style>
  <w:style w:type="paragraph" w:styleId="Sidhuvud">
    <w:name w:val="header"/>
    <w:basedOn w:val="Normal"/>
    <w:link w:val="SidhuvudChar"/>
    <w:uiPriority w:val="99"/>
    <w:rsid w:val="0080538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0538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0538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0538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805383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05383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80538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805383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05383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05383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0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0538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5383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05383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05383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05383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05383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0538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05383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05383"/>
    <w:pPr>
      <w:numPr>
        <w:numId w:val="34"/>
      </w:numPr>
    </w:pPr>
  </w:style>
  <w:style w:type="numbering" w:customStyle="1" w:styleId="RKPunktlista">
    <w:name w:val="RK Punktlista"/>
    <w:uiPriority w:val="99"/>
    <w:rsid w:val="0080538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05383"/>
    <w:pPr>
      <w:numPr>
        <w:ilvl w:val="1"/>
      </w:numPr>
    </w:pPr>
  </w:style>
  <w:style w:type="numbering" w:customStyle="1" w:styleId="Strecklistan">
    <w:name w:val="Strecklistan"/>
    <w:uiPriority w:val="99"/>
    <w:rsid w:val="00805383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05383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0538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05383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0538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053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05383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0538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0538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0538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0538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05383"/>
  </w:style>
  <w:style w:type="character" w:styleId="AnvndHyperlnk">
    <w:name w:val="FollowedHyperlink"/>
    <w:basedOn w:val="Standardstycketeckensnitt"/>
    <w:uiPriority w:val="99"/>
    <w:semiHidden/>
    <w:unhideWhenUsed/>
    <w:rsid w:val="00805383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0538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05383"/>
  </w:style>
  <w:style w:type="paragraph" w:styleId="Avsndaradress-brev">
    <w:name w:val="envelope return"/>
    <w:basedOn w:val="Normal"/>
    <w:uiPriority w:val="99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5383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05383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05383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0538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05383"/>
  </w:style>
  <w:style w:type="paragraph" w:styleId="Brdtext3">
    <w:name w:val="Body Text 3"/>
    <w:basedOn w:val="Normal"/>
    <w:link w:val="Brdtext3Char"/>
    <w:uiPriority w:val="99"/>
    <w:semiHidden/>
    <w:unhideWhenUsed/>
    <w:rsid w:val="0080538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0538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0538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0538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0538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0538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0538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0538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0538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0538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053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5383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0538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053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05383"/>
  </w:style>
  <w:style w:type="character" w:customStyle="1" w:styleId="DatumChar">
    <w:name w:val="Datum Char"/>
    <w:basedOn w:val="Standardstycketeckensnitt"/>
    <w:link w:val="Datum"/>
    <w:uiPriority w:val="99"/>
    <w:semiHidden/>
    <w:rsid w:val="00805383"/>
  </w:style>
  <w:style w:type="character" w:styleId="Diskretbetoning">
    <w:name w:val="Subtle Emphasis"/>
    <w:basedOn w:val="Standardstycketeckensnitt"/>
    <w:uiPriority w:val="19"/>
    <w:semiHidden/>
    <w:qFormat/>
    <w:rsid w:val="00805383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05383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053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053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0538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05383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053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053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053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053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0538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05383"/>
  </w:style>
  <w:style w:type="paragraph" w:styleId="Figurfrteckning">
    <w:name w:val="table of figures"/>
    <w:basedOn w:val="Normal"/>
    <w:next w:val="Normal"/>
    <w:uiPriority w:val="99"/>
    <w:semiHidden/>
    <w:unhideWhenUsed/>
    <w:rsid w:val="00805383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053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053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053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05383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0538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05383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05383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05383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05383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05383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0538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05383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05383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05383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05383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0538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0538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0538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0538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0538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0538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0538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0538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0538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0538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0538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0538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0538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0538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05383"/>
  </w:style>
  <w:style w:type="paragraph" w:styleId="Innehll4">
    <w:name w:val="toc 4"/>
    <w:basedOn w:val="Normal"/>
    <w:next w:val="Normal"/>
    <w:autoRedefine/>
    <w:uiPriority w:val="39"/>
    <w:semiHidden/>
    <w:unhideWhenUsed/>
    <w:rsid w:val="0080538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0538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0538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0538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0538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0538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8053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05383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05383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053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0538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0538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0538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0538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0538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0538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0538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0538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0538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0538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0538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0538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0538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0538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0538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0538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0538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0538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0538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0538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0538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0538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0538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0538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05383"/>
  </w:style>
  <w:style w:type="table" w:styleId="Ljuslista">
    <w:name w:val="Light List"/>
    <w:basedOn w:val="Normaltabell"/>
    <w:uiPriority w:val="61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053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0538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0538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0538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0538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0538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0538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053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0538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053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053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053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053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053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053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0538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0538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05383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05383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05383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053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053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053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053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05383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05383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053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05383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05383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05383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538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538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53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53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0538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053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0538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0538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0538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0538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0538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0538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053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0538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0538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0538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0538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0538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0538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0538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05383"/>
  </w:style>
  <w:style w:type="character" w:styleId="Slutnotsreferens">
    <w:name w:val="endnote reference"/>
    <w:basedOn w:val="Standardstycketeckensnitt"/>
    <w:uiPriority w:val="99"/>
    <w:semiHidden/>
    <w:unhideWhenUsed/>
    <w:rsid w:val="00805383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0538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05383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05383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053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053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053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053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05383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05383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05383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0538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05383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053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053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053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053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053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053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053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053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053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053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053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053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053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053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053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053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053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053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053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053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053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053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053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053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053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05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053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0538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053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053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053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1A86021AB040C794B7705F5A14C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57B6C-0D62-41C9-9ADF-A5812B7424D0}"/>
      </w:docPartPr>
      <w:docPartBody>
        <w:p w:rsidR="009C2B61" w:rsidRDefault="004C0FC4" w:rsidP="004C0FC4">
          <w:pPr>
            <w:pStyle w:val="891A86021AB040C794B7705F5A14CA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FBC0743805462786605C6FCD9B4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28A12-7203-48B6-B28F-9BDBD7A054B3}"/>
      </w:docPartPr>
      <w:docPartBody>
        <w:p w:rsidR="009C2B61" w:rsidRDefault="004C0FC4" w:rsidP="004C0FC4">
          <w:pPr>
            <w:pStyle w:val="EAFBC0743805462786605C6FCD9B45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D44C99C7014FAEBF1906749CFFE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4A029-B40D-4834-B8ED-5C8A07335B79}"/>
      </w:docPartPr>
      <w:docPartBody>
        <w:p w:rsidR="009C2B61" w:rsidRDefault="004C0FC4" w:rsidP="004C0FC4">
          <w:pPr>
            <w:pStyle w:val="41D44C99C7014FAEBF1906749CFFE5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0116DB78B8431487D33C16E633F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0E390-1DB5-4F82-997F-231DA6FF91C7}"/>
      </w:docPartPr>
      <w:docPartBody>
        <w:p w:rsidR="009C2B61" w:rsidRDefault="004C0FC4" w:rsidP="004C0FC4">
          <w:pPr>
            <w:pStyle w:val="AA0116DB78B8431487D33C16E633F0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4D224A1CD249CD8A81A5BEFACAC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814A6-8E2C-403C-8EB8-5A9D4FCC55FE}"/>
      </w:docPartPr>
      <w:docPartBody>
        <w:p w:rsidR="009C2B61" w:rsidRDefault="004C0FC4" w:rsidP="004C0FC4">
          <w:pPr>
            <w:pStyle w:val="094D224A1CD249CD8A81A5BEFACACE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C4"/>
    <w:rsid w:val="004C0FC4"/>
    <w:rsid w:val="004F207B"/>
    <w:rsid w:val="009C2B61"/>
    <w:rsid w:val="00AB7029"/>
    <w:rsid w:val="00C0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AF961D961744CCA25B666A57C2EB52">
    <w:name w:val="93AF961D961744CCA25B666A57C2EB52"/>
    <w:rsid w:val="004C0FC4"/>
  </w:style>
  <w:style w:type="character" w:styleId="Platshllartext">
    <w:name w:val="Placeholder Text"/>
    <w:basedOn w:val="Standardstycketeckensnitt"/>
    <w:uiPriority w:val="99"/>
    <w:semiHidden/>
    <w:rsid w:val="004C0FC4"/>
    <w:rPr>
      <w:noProof w:val="0"/>
      <w:color w:val="808080"/>
    </w:rPr>
  </w:style>
  <w:style w:type="paragraph" w:customStyle="1" w:styleId="3C7E1F2126C442EF9697CADD2CBBEE5C">
    <w:name w:val="3C7E1F2126C442EF9697CADD2CBBEE5C"/>
    <w:rsid w:val="004C0FC4"/>
  </w:style>
  <w:style w:type="paragraph" w:customStyle="1" w:styleId="32CA34E4009A4A3082006113A8449C75">
    <w:name w:val="32CA34E4009A4A3082006113A8449C75"/>
    <w:rsid w:val="004C0FC4"/>
  </w:style>
  <w:style w:type="paragraph" w:customStyle="1" w:styleId="2B8F1263ED634E5EBE9EDE5C874E3B94">
    <w:name w:val="2B8F1263ED634E5EBE9EDE5C874E3B94"/>
    <w:rsid w:val="004C0FC4"/>
  </w:style>
  <w:style w:type="paragraph" w:customStyle="1" w:styleId="891A86021AB040C794B7705F5A14CA54">
    <w:name w:val="891A86021AB040C794B7705F5A14CA54"/>
    <w:rsid w:val="004C0FC4"/>
  </w:style>
  <w:style w:type="paragraph" w:customStyle="1" w:styleId="EAFBC0743805462786605C6FCD9B452A">
    <w:name w:val="EAFBC0743805462786605C6FCD9B452A"/>
    <w:rsid w:val="004C0FC4"/>
  </w:style>
  <w:style w:type="paragraph" w:customStyle="1" w:styleId="F679793746BD4C749CBE13475F47904D">
    <w:name w:val="F679793746BD4C749CBE13475F47904D"/>
    <w:rsid w:val="004C0FC4"/>
  </w:style>
  <w:style w:type="paragraph" w:customStyle="1" w:styleId="AB3C2F78CF054600B08002B622491390">
    <w:name w:val="AB3C2F78CF054600B08002B622491390"/>
    <w:rsid w:val="004C0FC4"/>
  </w:style>
  <w:style w:type="paragraph" w:customStyle="1" w:styleId="A6813171D0304AA2A78E99B3EC980B33">
    <w:name w:val="A6813171D0304AA2A78E99B3EC980B33"/>
    <w:rsid w:val="004C0FC4"/>
  </w:style>
  <w:style w:type="paragraph" w:customStyle="1" w:styleId="41D44C99C7014FAEBF1906749CFFE546">
    <w:name w:val="41D44C99C7014FAEBF1906749CFFE546"/>
    <w:rsid w:val="004C0FC4"/>
  </w:style>
  <w:style w:type="paragraph" w:customStyle="1" w:styleId="AA0116DB78B8431487D33C16E633F032">
    <w:name w:val="AA0116DB78B8431487D33C16E633F032"/>
    <w:rsid w:val="004C0FC4"/>
  </w:style>
  <w:style w:type="paragraph" w:customStyle="1" w:styleId="EAFBC0743805462786605C6FCD9B452A1">
    <w:name w:val="EAFBC0743805462786605C6FCD9B452A1"/>
    <w:rsid w:val="004C0F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D44C99C7014FAEBF1906749CFFE5461">
    <w:name w:val="41D44C99C7014FAEBF1906749CFFE5461"/>
    <w:rsid w:val="004C0F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DA3093F5124DD39328358CF87A2DD0">
    <w:name w:val="37DA3093F5124DD39328358CF87A2DD0"/>
    <w:rsid w:val="004C0FC4"/>
  </w:style>
  <w:style w:type="paragraph" w:customStyle="1" w:styleId="92360387D5594CF8BE3EDBF150384CE9">
    <w:name w:val="92360387D5594CF8BE3EDBF150384CE9"/>
    <w:rsid w:val="004C0FC4"/>
  </w:style>
  <w:style w:type="paragraph" w:customStyle="1" w:styleId="B37F25A0F07C4626AE27490E1285560B">
    <w:name w:val="B37F25A0F07C4626AE27490E1285560B"/>
    <w:rsid w:val="004C0FC4"/>
  </w:style>
  <w:style w:type="paragraph" w:customStyle="1" w:styleId="5B6CEAE7169A4AD49AEDE18CB4E3381B">
    <w:name w:val="5B6CEAE7169A4AD49AEDE18CB4E3381B"/>
    <w:rsid w:val="004C0FC4"/>
  </w:style>
  <w:style w:type="paragraph" w:customStyle="1" w:styleId="0E5A633435BC428EACC3EABB59A4D364">
    <w:name w:val="0E5A633435BC428EACC3EABB59A4D364"/>
    <w:rsid w:val="004C0FC4"/>
  </w:style>
  <w:style w:type="paragraph" w:customStyle="1" w:styleId="094D224A1CD249CD8A81A5BEFACACE72">
    <w:name w:val="094D224A1CD249CD8A81A5BEFACACE72"/>
    <w:rsid w:val="004C0FC4"/>
  </w:style>
  <w:style w:type="paragraph" w:customStyle="1" w:styleId="2632B84E86EA4FA7A5C3A003A8E0B38F">
    <w:name w:val="2632B84E86EA4FA7A5C3A003A8E0B38F"/>
    <w:rsid w:val="004C0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bf8bbaa6-87c8-4b36-978e-6c4193ba9bb2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27" ma:contentTypeDescription="Skapa nytt dokument med möjlighet att välja RK-mall" ma:contentTypeScope="" ma:versionID="06e317e3e6961de3b0e81012ae3de4d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2020-09-09T00:00:00</HeaderDate>
    <Office/>
    <Dnr>S2020/06717/SF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9033-CE86-4CC0-8FD2-17B12B76F2C7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563161BC-F272-45B4-BC0D-39F905FCF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07D17E-69BB-4B5A-AA0C-4991A4138D8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A2DFC4C-DBF4-46A2-BED4-B037964C80D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470E446-347A-443E-952A-E2658D36E6A6}"/>
</file>

<file path=customXml/itemProps8.xml><?xml version="1.0" encoding="utf-8"?>
<ds:datastoreItem xmlns:ds="http://schemas.openxmlformats.org/officeDocument/2006/customXml" ds:itemID="{611B64FC-162D-4516-98FB-8EBD2CA8D8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2104 Vidtagna åtgärder mot bidragsfusk.docx</dc:title>
  <dc:subject/>
  <dc:creator>Helen Kasström</dc:creator>
  <cp:keywords/>
  <dc:description/>
  <cp:lastModifiedBy>Helen Kasström</cp:lastModifiedBy>
  <cp:revision>2</cp:revision>
  <cp:lastPrinted>2020-09-08T15:10:00Z</cp:lastPrinted>
  <dcterms:created xsi:type="dcterms:W3CDTF">2020-09-08T15:20:00Z</dcterms:created>
  <dcterms:modified xsi:type="dcterms:W3CDTF">2020-09-08T15:20:00Z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S2020/06717/SF</vt:lpwstr>
  </property>
  <property fmtid="{D5CDD505-2E9C-101B-9397-08002B2CF9AE}" pid="4" name="Organisation">
    <vt:lpwstr/>
  </property>
  <property fmtid="{D5CDD505-2E9C-101B-9397-08002B2CF9AE}" pid="5" name="c9cd366cc722410295b9eacffbd73909">
    <vt:lpwstr/>
  </property>
  <property fmtid="{D5CDD505-2E9C-101B-9397-08002B2CF9AE}" pid="6" name="ActivityCategory">
    <vt:lpwstr/>
  </property>
  <property fmtid="{D5CDD505-2E9C-101B-9397-08002B2CF9AE}" pid="7" name="_dlc_DocIdItemGuid">
    <vt:lpwstr>bc62ca09-8044-4f91-9f3d-93e6108b2ba1</vt:lpwstr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