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52557087" w:displacedByCustomXml="next" w:id="0"/>
    <w:sdt>
      <w:sdtPr>
        <w:alias w:val="CC_Boilerplate_4"/>
        <w:tag w:val="CC_Boilerplate_4"/>
        <w:id w:val="-1644581176"/>
        <w:lock w:val="sdtLocked"/>
        <w:placeholder>
          <w:docPart w:val="78A6A5F281A644B19DEAF5437CDF9CDF"/>
        </w:placeholder>
        <w:text/>
      </w:sdtPr>
      <w:sdtEndPr/>
      <w:sdtContent>
        <w:p xmlns:w14="http://schemas.microsoft.com/office/word/2010/wordml" w:rsidRPr="009B062B" w:rsidR="00AF30DD" w:rsidP="00DA28CE" w:rsidRDefault="00AF30DD" w14:paraId="55C4D945" w14:textId="77777777">
          <w:pPr>
            <w:pStyle w:val="Rubrik1"/>
            <w:spacing w:after="300"/>
          </w:pPr>
          <w:r w:rsidRPr="009B062B">
            <w:t>Förslag till riksdagsbeslut</w:t>
          </w:r>
        </w:p>
      </w:sdtContent>
    </w:sdt>
    <w:sdt>
      <w:sdtPr>
        <w:tag w:val="bfd38e69-420d-4987-9934-f44f3c8f4f95"/>
        <w:alias w:val="Yrkande 1"/>
        <w:lock w:val="sdtLocked"/>
        <w15:appearance xmlns:w15="http://schemas.microsoft.com/office/word/2012/wordml" w15:val="boundingBox"/>
      </w:sdtPr>
      <w:sdtContent>
        <w:p>
          <w:pPr>
            <w:pStyle w:val="Frslagstext"/>
          </w:pPr>
          <w:r>
            <w:t>Riksdagen ställer sig bakom det som anförs i motionen om att tillåta högersvängar vid rödljus och tillkännager detta för regeringen.</w:t>
          </w:r>
        </w:p>
      </w:sdtContent>
    </w:sdt>
    <w:sdt>
      <w:sdtPr>
        <w:tag w:val="a0b24cc4-a617-4e5f-8353-5ef4821c7b70"/>
        <w:alias w:val="Yrkande 2"/>
        <w:lock w:val="sdtLocked"/>
        <w15:appearance xmlns:w15="http://schemas.microsoft.com/office/word/2012/wordml" w15:val="boundingBox"/>
      </w:sdtPr>
      <w:sdtContent>
        <w:p>
          <w:pPr>
            <w:pStyle w:val="Frslagstext"/>
          </w:pPr>
          <w:r>
            <w:t>Riksdagen ställer sig bakom det som anförs i motionen om trafikljus med nedräkning och tillkännager detta för regeringen.</w:t>
          </w:r>
        </w:p>
      </w:sdtContent>
    </w:sdt>
    <w:sdt>
      <w:sdtPr>
        <w:tag w:val="24ad863a-e1e1-4f8a-a7ef-797d37a1291b"/>
        <w:alias w:val="Yrkande 3"/>
        <w:lock w:val="sdtLocked"/>
        <w15:appearance xmlns:w15="http://schemas.microsoft.com/office/word/2012/wordml" w15:val="boundingBox"/>
      </w:sdtPr>
      <w:sdtContent>
        <w:p>
          <w:pPr>
            <w:pStyle w:val="Frslagstext"/>
          </w:pPr>
          <w:r>
            <w:t>Riksdagen ställer sig bakom det som anförs i motionen om behörighet att köra lätt mc med B-körkort och tillkännager detta för regeringen.</w:t>
          </w:r>
        </w:p>
      </w:sdtContent>
    </w:sdt>
    <w:sdt>
      <w:sdtPr>
        <w:tag w:val="7486f0ac-139d-477f-978d-0b1ea530e452"/>
        <w:alias w:val="Yrkande 4"/>
        <w:lock w:val="sdtLocked"/>
        <w15:appearance xmlns:w15="http://schemas.microsoft.com/office/word/2012/wordml" w15:val="boundingBox"/>
      </w:sdtPr>
      <w:sdtContent>
        <w:p>
          <w:pPr>
            <w:pStyle w:val="Frslagstext"/>
          </w:pPr>
          <w:r>
            <w:t>Riksdagen ställer sig bakom det som anförs i motionen om väjnings- och stoppskyltar vid vägkorsningar och tillkännager detta för regeringen.</w:t>
          </w:r>
        </w:p>
      </w:sdtContent>
    </w:sdt>
    <w:sdt>
      <w:sdtPr>
        <w:tag w:val="d0fff423-bdd5-400b-907f-58d348085c8d"/>
        <w:alias w:val="Yrkande 5"/>
        <w:lock w:val="sdtLocked"/>
        <w15:appearance xmlns:w15="http://schemas.microsoft.com/office/word/2012/wordml" w15:val="boundingBox"/>
      </w:sdtPr>
      <w:sdtContent>
        <w:p>
          <w:pPr>
            <w:pStyle w:val="Frslagstext"/>
          </w:pPr>
          <w:r>
            <w:t>Riksdagen ställer sig bakom det som anförs i motionen om alkolås i rattfylleridömdas fordon och tillkännager detta för regeringen.</w:t>
          </w:r>
        </w:p>
      </w:sdtContent>
    </w:sdt>
    <w:sdt>
      <w:sdtPr>
        <w:tag w:val="ae1a481c-d1ac-4c93-b739-10213fe10982"/>
        <w:alias w:val="Yrkande 6"/>
        <w:lock w:val="sdtLocked"/>
        <w15:appearance xmlns:w15="http://schemas.microsoft.com/office/word/2012/wordml" w15:val="boundingBox"/>
      </w:sdtPr>
      <w:sdtContent>
        <w:p>
          <w:pPr>
            <w:pStyle w:val="Frslagstext"/>
          </w:pPr>
          <w:r>
            <w:t>Riksdagen ställer sig bakom det som anförs i motionen om att utreda ett pricksystem vid trafiköverträdelser och tillkännager detta för regeringen.</w:t>
          </w:r>
        </w:p>
      </w:sdtContent>
    </w:sdt>
    <w:sdt>
      <w:sdtPr>
        <w:tag w:val="6eda7d31-dd9f-4a24-8e09-c516c027737c"/>
        <w:alias w:val="Yrkande 7"/>
        <w:lock w:val="sdtLocked"/>
        <w15:appearance xmlns:w15="http://schemas.microsoft.com/office/word/2012/wordml" w15:val="boundingBox"/>
      </w:sdtPr>
      <w:sdtContent>
        <w:p>
          <w:pPr>
            <w:pStyle w:val="Frslagstext"/>
          </w:pPr>
          <w:r>
            <w:t>Riksdagen ställer sig bakom det som anförs i motionen om att vidta åtgärder för att stoppa fusket vid Trafikverkets förarprov och tillkännager detta för regeringen.</w:t>
          </w:r>
        </w:p>
      </w:sdtContent>
    </w:sdt>
    <w:sdt>
      <w:sdtPr>
        <w:tag w:val="942bf122-f152-4025-9557-7de3bf0203c0"/>
        <w:alias w:val="Yrkande 8"/>
        <w:lock w:val="sdtLocked"/>
        <w15:appearance xmlns:w15="http://schemas.microsoft.com/office/word/2012/wordml" w15:val="boundingBox"/>
      </w:sdtPr>
      <w:sdtContent>
        <w:p>
          <w:pPr>
            <w:pStyle w:val="Frslagstext"/>
          </w:pPr>
          <w:r>
            <w:t>Riksdagen ställer sig bakom det som anförs i motionen om ett strikt ansvar att styrka körkortsinnehav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08C9F7B7CC401B93CF9F1102E6099A"/>
        </w:placeholder>
        <w:text/>
      </w:sdtPr>
      <w:sdtEndPr/>
      <w:sdtContent>
        <w:p xmlns:w14="http://schemas.microsoft.com/office/word/2010/wordml" w:rsidRPr="009B062B" w:rsidR="006D79C9" w:rsidP="00333E95" w:rsidRDefault="006D79C9" w14:paraId="6131D976" w14:textId="77777777">
          <w:pPr>
            <w:pStyle w:val="Rubrik1"/>
          </w:pPr>
          <w:r>
            <w:t>Motivering</w:t>
          </w:r>
        </w:p>
      </w:sdtContent>
    </w:sdt>
    <w:p xmlns:w14="http://schemas.microsoft.com/office/word/2010/wordml" w:rsidRPr="008D1EDF" w:rsidR="008D1EDF" w:rsidP="008D1EDF" w:rsidRDefault="008D1EDF" w14:paraId="507079CE" w14:textId="77777777">
      <w:pPr>
        <w:pStyle w:val="Normalutanindragellerluft"/>
        <w:rPr>
          <w:b/>
        </w:rPr>
      </w:pPr>
      <w:r w:rsidRPr="008D1EDF">
        <w:rPr>
          <w:b/>
        </w:rPr>
        <w:t>Högersväng vid rödljus</w:t>
      </w:r>
    </w:p>
    <w:p xmlns:w14="http://schemas.microsoft.com/office/word/2010/wordml" w:rsidR="008D1EDF" w:rsidP="008D1EDF" w:rsidRDefault="008D1EDF" w14:paraId="05FDA9EF" w14:textId="77777777">
      <w:pPr>
        <w:pStyle w:val="Normalutanindragellerluft"/>
      </w:pPr>
      <w:r>
        <w:lastRenderedPageBreak/>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xmlns:w14="http://schemas.microsoft.com/office/word/2010/wordml" w:rsidR="008D1EDF" w:rsidP="008D1EDF" w:rsidRDefault="008D1EDF" w14:paraId="6F6CDDFC" w14:textId="77777777">
      <w:pPr>
        <w:pStyle w:val="Normalutanindragellerluft"/>
      </w:pPr>
    </w:p>
    <w:p xmlns:w14="http://schemas.microsoft.com/office/word/2010/wordml" w:rsidR="008D1EDF" w:rsidP="008D1EDF" w:rsidRDefault="008D1EDF" w14:paraId="3E8CF42C" w14:textId="77777777">
      <w:pPr>
        <w:pStyle w:val="Normalutanindragellerluft"/>
      </w:pPr>
      <w:r>
        <w:t>Alla människor är i behov av att ta sig runt i Sverige, oavsett om det är tänkt att de ska till jobbet, skolan eller någon fritidsaktivitet. För att underlätta för dessa människor är det bra med en trafik som flyter på utan att i onödan behöva vänta på köer och rödljus.</w:t>
      </w:r>
    </w:p>
    <w:p xmlns:w14="http://schemas.microsoft.com/office/word/2010/wordml" w:rsidR="008D1EDF" w:rsidP="008D1EDF" w:rsidRDefault="008D1EDF" w14:paraId="40801DEA" w14:textId="77777777">
      <w:pPr>
        <w:pStyle w:val="Normalutanindragellerluft"/>
      </w:pPr>
    </w:p>
    <w:p xmlns:w14="http://schemas.microsoft.com/office/word/2010/wordml" w:rsidR="008D1EDF" w:rsidP="008D1EDF" w:rsidRDefault="008D1EDF" w14:paraId="0E08835C" w14:textId="77777777">
      <w:pPr>
        <w:pStyle w:val="Normalutanindragellerluft"/>
      </w:pPr>
      <w:r>
        <w:t>Ett sätt att lösa detta på är fler rondeller, vilket också har blivit allt vanligare i Sverige. Dessa kan minska såväl olyckor som onödiga koldioxidutsläpp. Dock kan inte alla korsningar bytas ut mot rondeller. Istället kan man införa möjligheten att svänga höger i vissa korsningar trots rödljus. Vid ett införande underlättar det inte bara för dem som kan svänga höger utan även för bilister som ska åka rakt fram eftersom de slipper onödiga köer.</w:t>
      </w:r>
    </w:p>
    <w:p xmlns:w14="http://schemas.microsoft.com/office/word/2010/wordml" w:rsidR="008D1EDF" w:rsidP="008D1EDF" w:rsidRDefault="008D1EDF" w14:paraId="77A422BB" w14:textId="77777777">
      <w:pPr>
        <w:pStyle w:val="Normalutanindragellerluft"/>
      </w:pPr>
    </w:p>
    <w:p xmlns:w14="http://schemas.microsoft.com/office/word/2010/wordml" w:rsidR="008D1EDF" w:rsidP="008D1EDF" w:rsidRDefault="008D1EDF" w14:paraId="6ED5569E" w14:textId="77777777">
      <w:pPr>
        <w:pStyle w:val="Normalutanindragellerluft"/>
      </w:pPr>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xmlns:w14="http://schemas.microsoft.com/office/word/2010/wordml" w:rsidR="008D1EDF" w:rsidP="008D1EDF" w:rsidRDefault="008D1EDF" w14:paraId="0968E0D1" w14:textId="77777777">
      <w:pPr>
        <w:pStyle w:val="Normalutanindragellerluft"/>
      </w:pPr>
    </w:p>
    <w:p xmlns:w14="http://schemas.microsoft.com/office/word/2010/wordml" w:rsidR="008D1EDF" w:rsidP="008D1EDF" w:rsidRDefault="008D1EDF" w14:paraId="17855751" w14:textId="77777777">
      <w:pPr>
        <w:pStyle w:val="Normalutanindragellerluft"/>
      </w:pPr>
      <w:r>
        <w:t>Att tillåta högersvängar vid rödljus kan som tidigare nämnts också ha en viktig miljöbetydelse för den framtida trafiken. Många bilar går idag på tomgång helt i onödan, vilket ökar koldioxidutsläppen. Slitage på däck kan minska, och minskad körtid kan innebära att mindre bränsle behövs. Samtidigt som bilister kommer fram till sitt mål snabbare blir risken att de utgör en fara i trafiken mindre.</w:t>
      </w:r>
    </w:p>
    <w:p xmlns:w14="http://schemas.microsoft.com/office/word/2010/wordml" w:rsidR="008D1EDF" w:rsidP="008D1EDF" w:rsidRDefault="008D1EDF" w14:paraId="71738A66" w14:textId="77777777">
      <w:pPr>
        <w:pStyle w:val="Normalutanindragellerluft"/>
      </w:pPr>
    </w:p>
    <w:p xmlns:w14="http://schemas.microsoft.com/office/word/2010/wordml" w:rsidR="008D1EDF" w:rsidP="008D1EDF" w:rsidRDefault="008D1EDF" w14:paraId="7891724C" w14:textId="77777777">
      <w:pPr>
        <w:pStyle w:val="Normalutanindragellerluft"/>
      </w:pPr>
      <w:r>
        <w:t>Ett effektivt och väl fungerande transportsystem är ett måste för att ett land ska fungera bra. Av den anledningen och för att få en miljövänligare trafik bör vägtrafikkungörelsen ändras så att högersvängar tillåts även vid rödljus.</w:t>
      </w:r>
    </w:p>
    <w:p xmlns:w14="http://schemas.microsoft.com/office/word/2010/wordml" w:rsidR="008D1EDF" w:rsidP="008D1EDF" w:rsidRDefault="008D1EDF" w14:paraId="7EDAC890" w14:textId="77777777">
      <w:pPr>
        <w:pStyle w:val="Normalutanindragellerluft"/>
      </w:pPr>
    </w:p>
    <w:p xmlns:w14="http://schemas.microsoft.com/office/word/2010/wordml" w:rsidRPr="008D1EDF" w:rsidR="008D1EDF" w:rsidP="008D1EDF" w:rsidRDefault="008D1EDF" w14:paraId="2A4D3F5D" w14:textId="77777777">
      <w:pPr>
        <w:pStyle w:val="Normalutanindragellerluft"/>
        <w:rPr>
          <w:b/>
        </w:rPr>
      </w:pPr>
      <w:r w:rsidRPr="008D1EDF">
        <w:rPr>
          <w:b/>
        </w:rPr>
        <w:lastRenderedPageBreak/>
        <w:t>Trafikljus med nedräkning</w:t>
      </w:r>
    </w:p>
    <w:p xmlns:w14="http://schemas.microsoft.com/office/word/2010/wordml" w:rsidR="008D1EDF" w:rsidP="008D1EDF" w:rsidRDefault="008D1EDF" w14:paraId="7084A0C8" w14:textId="77777777">
      <w:pPr>
        <w:pStyle w:val="Normalutanindragellerluft"/>
      </w:pPr>
      <w:r>
        <w:t>I Kina, Turkiet, Estland och många fler länder är klockor med sekundräknare idag mycket vanligt förekommande vid trafikljus. Sekunderna ska visa hur länge man ska vänta innan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körsättet och hastigheten efter mätarna samtidigt som fotgängare får en bättre möjlighet att avgöra säkerhetsrisken när det är dags att gå över vägen. Samtidigt bidrar detta till en mer smidig trafik för såväl fotgängare som bilister.</w:t>
      </w:r>
    </w:p>
    <w:p xmlns:w14="http://schemas.microsoft.com/office/word/2010/wordml" w:rsidR="008D1EDF" w:rsidP="008D1EDF" w:rsidRDefault="008D1EDF" w14:paraId="2B191C3B" w14:textId="77777777">
      <w:pPr>
        <w:pStyle w:val="Normalutanindragellerluft"/>
      </w:pPr>
    </w:p>
    <w:p xmlns:w14="http://schemas.microsoft.com/office/word/2010/wordml" w:rsidR="008D1EDF" w:rsidP="008D1EDF" w:rsidRDefault="008D1EDF" w14:paraId="7D5CDBC5" w14:textId="77777777">
      <w:pPr>
        <w:pStyle w:val="Normalutanindragellerluft"/>
      </w:pPr>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xmlns:w14="http://schemas.microsoft.com/office/word/2010/wordml" w:rsidR="008D1EDF" w:rsidP="008D1EDF" w:rsidRDefault="008D1EDF" w14:paraId="6E681AB0" w14:textId="77777777">
      <w:pPr>
        <w:pStyle w:val="Normalutanindragellerluft"/>
      </w:pPr>
    </w:p>
    <w:p xmlns:w14="http://schemas.microsoft.com/office/word/2010/wordml" w:rsidRPr="008D1EDF" w:rsidR="008D1EDF" w:rsidP="008D1EDF" w:rsidRDefault="008D1EDF" w14:paraId="2AD4B12C" w14:textId="77777777">
      <w:pPr>
        <w:pStyle w:val="Normalutanindragellerluft"/>
        <w:rPr>
          <w:b/>
        </w:rPr>
      </w:pPr>
      <w:r w:rsidRPr="008D1EDF">
        <w:rPr>
          <w:b/>
        </w:rPr>
        <w:t>Lätt mc med B-körkort</w:t>
      </w:r>
    </w:p>
    <w:p xmlns:w14="http://schemas.microsoft.com/office/word/2010/wordml" w:rsidR="008D1EDF" w:rsidP="008D1EDF" w:rsidRDefault="008D1EDF" w14:paraId="3C9DB9BB" w14:textId="77777777">
      <w:pPr>
        <w:pStyle w:val="Normalutanindragellerluft"/>
      </w:pPr>
      <w:r>
        <w:t xml:space="preserve">EU har gett direktiv till samtliga medlemsländer att de själva får avgöra huruvida man får använda lätt mc på B-körkort eller inte vilket gjort att man i vissa EU-länder tillåter det inom respektive </w:t>
      </w:r>
      <w:proofErr w:type="gramStart"/>
      <w:r>
        <w:t>lands gränser</w:t>
      </w:r>
      <w:proofErr w:type="gramEnd"/>
      <w:r>
        <w:t>. Att köra en lätt mc behöver inte vara någon nämnvärd skillnad från att köra bil eller för den delen moped. Att möjliggöra för fler att använda sig av lätt mc har flera positiva sidor. Det skulle innebära mindre biltrafik, inte minst i våra städer, vilket skulle göra att trafiken i stort skulle flyta på bättre. Det skulle även minska avgasutsläppen då ensamma bilister skulle slippa köra en tom 5-mannabil om de istället valde en lätt mc.</w:t>
      </w:r>
    </w:p>
    <w:p xmlns:w14="http://schemas.microsoft.com/office/word/2010/wordml" w:rsidR="008D1EDF" w:rsidP="008D1EDF" w:rsidRDefault="008D1EDF" w14:paraId="09EAFF1F" w14:textId="77777777">
      <w:pPr>
        <w:pStyle w:val="Normalutanindragellerluft"/>
      </w:pPr>
    </w:p>
    <w:p xmlns:w14="http://schemas.microsoft.com/office/word/2010/wordml" w:rsidR="008D1EDF" w:rsidP="008D1EDF" w:rsidRDefault="008D1EDF" w14:paraId="174A06FB" w14:textId="77777777">
      <w:pPr>
        <w:pStyle w:val="Normalutanindragellerluft"/>
      </w:pPr>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B-körkort ska få tillåtelse att även köra lätt mc.</w:t>
      </w:r>
    </w:p>
    <w:p xmlns:w14="http://schemas.microsoft.com/office/word/2010/wordml" w:rsidR="008D1EDF" w:rsidP="008D1EDF" w:rsidRDefault="008D1EDF" w14:paraId="0DFA7FF0" w14:textId="77777777">
      <w:pPr>
        <w:pStyle w:val="Normalutanindragellerluft"/>
      </w:pPr>
    </w:p>
    <w:p xmlns:w14="http://schemas.microsoft.com/office/word/2010/wordml" w:rsidRPr="008D1EDF" w:rsidR="008D1EDF" w:rsidP="008D1EDF" w:rsidRDefault="008D1EDF" w14:paraId="5E0AC8DE" w14:textId="77777777">
      <w:pPr>
        <w:pStyle w:val="Normalutanindragellerluft"/>
        <w:rPr>
          <w:b/>
        </w:rPr>
      </w:pPr>
      <w:r w:rsidRPr="008D1EDF">
        <w:rPr>
          <w:b/>
        </w:rPr>
        <w:t>Vägkorsningar</w:t>
      </w:r>
    </w:p>
    <w:p xmlns:w14="http://schemas.microsoft.com/office/word/2010/wordml" w:rsidR="008D1EDF" w:rsidP="008D1EDF" w:rsidRDefault="008D1EDF" w14:paraId="5EC8CCB4" w14:textId="77777777">
      <w:pPr>
        <w:pStyle w:val="Normalutanindragellerluft"/>
      </w:pPr>
      <w:r>
        <w:lastRenderedPageBreak/>
        <w:t>Högerregeln kan i Sverige betraktas som grundprincipen för vägkorsningar, vilket tillämpas i de allra flesta vägkorsningar. När två vägar korsar varandra och inga vägmärken eller trafiksignaler som anger väjnings- eller stopplikt finns i korsningen, samt på parkeringsplatser och andra öppna platser, gäller högerregeln. Detta innebär att trafikanter som kommer från vänster har skyldighet att lämna företräde för de som kommer från höger. Det finns tillfällen då högerregeln inte gäller: vid huvudled, där det finns fungerande trafiksignaler, i cirkulationsplatser, där accelerationsfält används, där vägmärkena väjningsplikt eller stopplikt är uppsatta eller om en polis ger tecken om att annat för tillfället gäller.</w:t>
      </w:r>
    </w:p>
    <w:p xmlns:w14="http://schemas.microsoft.com/office/word/2010/wordml" w:rsidR="008D1EDF" w:rsidP="008D1EDF" w:rsidRDefault="008D1EDF" w14:paraId="58621059" w14:textId="77777777">
      <w:pPr>
        <w:pStyle w:val="Normalutanindragellerluft"/>
      </w:pPr>
    </w:p>
    <w:p xmlns:w14="http://schemas.microsoft.com/office/word/2010/wordml" w:rsidR="00422B9E" w:rsidP="008D1EDF" w:rsidRDefault="008D1EDF" w14:paraId="451A02F2" w14:textId="77777777">
      <w:pPr>
        <w:pStyle w:val="Normalutanindragellerluft"/>
      </w:pPr>
      <w:r>
        <w:t>Även om högerregeln är väletablerad i Sverige skiljer den sig åt en del i de länder som tillämpar den. Likaså finns det korsningar som är särskilt olycksdrabbade som skyltar extra med en varningsskylt för korsning, just som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p xmlns:w14="http://schemas.microsoft.com/office/word/2010/wordml" w:rsidRPr="00625DB4" w:rsidR="00625DB4" w:rsidP="00625DB4" w:rsidRDefault="00625DB4" w14:paraId="11EFC4E0" w14:textId="77777777"/>
    <w:p xmlns:w14="http://schemas.microsoft.com/office/word/2010/wordml" w:rsidRPr="00625DB4" w:rsidR="00625DB4" w:rsidP="00625DB4" w:rsidRDefault="00625DB4" w14:paraId="36607960" w14:textId="77777777">
      <w:pPr>
        <w:pStyle w:val="Normalutanindragellerluft"/>
        <w:rPr>
          <w:b/>
        </w:rPr>
      </w:pPr>
      <w:r w:rsidRPr="00625DB4">
        <w:rPr>
          <w:b/>
        </w:rPr>
        <w:t>Alkolås i rattfylleridömdas fordon</w:t>
      </w:r>
    </w:p>
    <w:p xmlns:w14="http://schemas.microsoft.com/office/word/2010/wordml" w:rsidR="00625DB4" w:rsidP="00625DB4" w:rsidRDefault="00625DB4" w14:paraId="2E1D33F7" w14:textId="77777777">
      <w:pPr>
        <w:pStyle w:val="Normalutanindragellerluft"/>
      </w:pPr>
      <w:r>
        <w:t>Av femhundra bilister på vägarna kör minst en rattfull. 81 personer omkom i en alkohol- eller drogrelaterad trafikolycka år 2017 enligt Trafikverket, vilket gör att nära en tredjedel av dödsfallen var alkohol- eller drogrelaterade. Att vara påverkad när man framför ett fordon är ett allvarligt brott, då man inte bara är en fara för sig själv utan även för andra. Samtidigt vet vi att det bara är en liten del av alla rattfyllerister som fastnar i polisens kontroller, men att en tredjedel av dessa återfaller.</w:t>
      </w:r>
    </w:p>
    <w:p xmlns:w14="http://schemas.microsoft.com/office/word/2010/wordml" w:rsidR="00625DB4" w:rsidP="00625DB4" w:rsidRDefault="00625DB4" w14:paraId="315F4746" w14:textId="77777777">
      <w:pPr>
        <w:pStyle w:val="Normalutanindragellerluft"/>
      </w:pPr>
    </w:p>
    <w:p xmlns:w14="http://schemas.microsoft.com/office/word/2010/wordml" w:rsidR="00625DB4" w:rsidP="00625DB4" w:rsidRDefault="00625DB4" w14:paraId="2F3E1947" w14:textId="77777777">
      <w:pPr>
        <w:pStyle w:val="Normalutanindragellerluft"/>
      </w:pPr>
      <w:r>
        <w:t xml:space="preserve">Idag kan en person som misstänks för rattfylleri ansöka om att delta i ett alkolåsprogram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w:t>
      </w:r>
      <w:r>
        <w:lastRenderedPageBreak/>
        <w:t>Samtidigt är det ingen garanti, varför åtgärderna mot rattfylleri behöver utvecklas. Av dem som 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xmlns:w14="http://schemas.microsoft.com/office/word/2010/wordml" w:rsidR="00625DB4" w:rsidP="00625DB4" w:rsidRDefault="00625DB4" w14:paraId="7C5C9241" w14:textId="77777777">
      <w:pPr>
        <w:pStyle w:val="Normalutanindragellerluft"/>
      </w:pPr>
    </w:p>
    <w:p xmlns:w14="http://schemas.microsoft.com/office/word/2010/wordml" w:rsidRPr="00625DB4" w:rsidR="00625DB4" w:rsidP="00625DB4" w:rsidRDefault="00625DB4" w14:paraId="0663C32D" w14:textId="77777777">
      <w:pPr>
        <w:pStyle w:val="Normalutanindragellerluft"/>
        <w:rPr>
          <w:b/>
        </w:rPr>
      </w:pPr>
      <w:proofErr w:type="spellStart"/>
      <w:r w:rsidRPr="00625DB4">
        <w:rPr>
          <w:b/>
        </w:rPr>
        <w:t>Pricksystem</w:t>
      </w:r>
      <w:proofErr w:type="spellEnd"/>
      <w:r w:rsidRPr="00625DB4">
        <w:rPr>
          <w:b/>
        </w:rPr>
        <w:t xml:space="preserve"> vid trafiköverträdelser</w:t>
      </w:r>
    </w:p>
    <w:p xmlns:w14="http://schemas.microsoft.com/office/word/2010/wordml" w:rsidR="00625DB4" w:rsidP="00625DB4" w:rsidRDefault="00625DB4" w14:paraId="3C4336B1" w14:textId="77777777">
      <w:pPr>
        <w:pStyle w:val="Normalutanindragellerluft"/>
      </w:pPr>
      <w:r>
        <w:t xml:space="preserve">Innehav av körkort är inte en rättighet utan snarare ett förtroende man fått att framföra ett fordon. Om förtroendet missbrukas kan körkortet dras in eller så får man böta för en överträdelse. Nuvarande trafiksäkerhetsbestämmelser kan förbättras genom att likt andra europeiska länder införa ett </w:t>
      </w:r>
      <w:proofErr w:type="spellStart"/>
      <w:r>
        <w:t>pricksystem</w:t>
      </w:r>
      <w:proofErr w:type="spellEnd"/>
      <w:r>
        <w:t xml:space="preserve">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w:t>
      </w:r>
      <w:proofErr w:type="spellStart"/>
      <w:r>
        <w:t>pricksystem</w:t>
      </w:r>
      <w:proofErr w:type="spellEnd"/>
      <w:r>
        <w:t xml:space="preserve"> för trafiköverträdelser.</w:t>
      </w:r>
    </w:p>
    <w:p xmlns:w14="http://schemas.microsoft.com/office/word/2010/wordml" w:rsidR="00625DB4" w:rsidP="00625DB4" w:rsidRDefault="00625DB4" w14:paraId="7995F79E" w14:textId="77777777">
      <w:pPr>
        <w:pStyle w:val="Normalutanindragellerluft"/>
      </w:pPr>
    </w:p>
    <w:p xmlns:w14="http://schemas.microsoft.com/office/word/2010/wordml" w:rsidRPr="00625DB4" w:rsidR="00625DB4" w:rsidP="00625DB4" w:rsidRDefault="00625DB4" w14:paraId="09496801" w14:textId="77777777">
      <w:pPr>
        <w:pStyle w:val="Normalutanindragellerluft"/>
        <w:rPr>
          <w:b/>
        </w:rPr>
      </w:pPr>
      <w:r w:rsidRPr="00625DB4">
        <w:rPr>
          <w:b/>
        </w:rPr>
        <w:t>Stoppat fusk vid Trafikverkets förarprov</w:t>
      </w:r>
    </w:p>
    <w:p xmlns:w14="http://schemas.microsoft.com/office/word/2010/wordml" w:rsidR="00625DB4" w:rsidP="00625DB4" w:rsidRDefault="00625DB4" w14:paraId="6027AEBA" w14:textId="77777777">
      <w:pPr>
        <w:pStyle w:val="Normalutanindragellerluft"/>
      </w:pPr>
      <w:r>
        <w:t xml:space="preserve">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på om hur bilar fungerar, om trafikregler och i övrigt om hur man ska uppträda i trafiken. Detta är naturligtvis både tidskrävande och tråkigt för de allra flesta, varför en svart marknad har vuxit upp med personer som tar upp till </w:t>
      </w:r>
      <w:proofErr w:type="gramStart"/>
      <w:r>
        <w:t>10000</w:t>
      </w:r>
      <w:proofErr w:type="gramEnd"/>
      <w:r>
        <w:t xml:space="preserve"> kronor för att på olika sätt erbjuda godkända prov. Bara under 2016 upptäcktes ett 80-tal fall av försök till fusk vid kunskapsprovet.</w:t>
      </w:r>
    </w:p>
    <w:p xmlns:w14="http://schemas.microsoft.com/office/word/2010/wordml" w:rsidR="00625DB4" w:rsidP="00625DB4" w:rsidRDefault="00625DB4" w14:paraId="6D66F088" w14:textId="77777777">
      <w:pPr>
        <w:pStyle w:val="Normalutanindragellerluft"/>
      </w:pPr>
    </w:p>
    <w:p xmlns:w14="http://schemas.microsoft.com/office/word/2010/wordml" w:rsidR="00625DB4" w:rsidP="00625DB4" w:rsidRDefault="00625DB4" w14:paraId="21267EE1" w14:textId="77777777">
      <w:pPr>
        <w:pStyle w:val="Normalutanindragellerluft"/>
      </w:pPr>
      <w:r>
        <w:t xml:space="preserve">Vittnesuppgifter från Sveriges Trafikskolors Riksförbund (STR) har visat att detta har varit ett högst relevant problem de senaste åren, där personer som helt eller delvis </w:t>
      </w:r>
      <w:r>
        <w:lastRenderedPageBreak/>
        <w:t>saknat kunskaper efter 19 försök helt plötsligt lyckas med ett mycket väl godkänt kunskapsprov. En särskilt oroande trend visar att det är extra utbrett bland blivande yrkeschaufförer, såsom blivande buss- och taxiförare. En ledande företrädare för STR gick så långt att vederbörande föreslog att hela systemet stängs ned tills det tagits fram en säkrare lösning, då nuvarande system inte ansågs rättssäkert.</w:t>
      </w:r>
    </w:p>
    <w:p xmlns:w14="http://schemas.microsoft.com/office/word/2010/wordml" w:rsidR="00625DB4" w:rsidP="00625DB4" w:rsidRDefault="00625DB4" w14:paraId="5CDE3FC0" w14:textId="77777777">
      <w:pPr>
        <w:pStyle w:val="Normalutanindragellerluft"/>
      </w:pPr>
    </w:p>
    <w:p xmlns:w14="http://schemas.microsoft.com/office/word/2010/wordml" w:rsidR="00625DB4" w:rsidP="00625DB4" w:rsidRDefault="00625DB4" w14:paraId="55408390" w14:textId="77777777">
      <w:pPr>
        <w:pStyle w:val="Normalutanindragellerluft"/>
      </w:pPr>
      <w:r>
        <w:t>Utöver vittnesuppgifter från STR har även trafiklärare trätt fram med liknande uppgifter.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xmlns:w14="http://schemas.microsoft.com/office/word/2010/wordml" w:rsidR="00625DB4" w:rsidP="00625DB4" w:rsidRDefault="00625DB4" w14:paraId="27040AD9" w14:textId="77777777">
      <w:pPr>
        <w:pStyle w:val="Normalutanindragellerluft"/>
      </w:pPr>
    </w:p>
    <w:p xmlns:w14="http://schemas.microsoft.com/office/word/2010/wordml" w:rsidR="00625DB4" w:rsidP="00625DB4" w:rsidRDefault="00625DB4" w14:paraId="6120F102" w14:textId="77777777">
      <w:pPr>
        <w:pStyle w:val="Normalutanindragellerluft"/>
      </w:pPr>
      <w:r>
        <w:t>Idag vidtar Trafikverket åtgärder för att minska fusket. Regeringen bör uppdra åt Trafikverket och Transportstyrelsen att finna nya lösningar på hur fusk vid teoriprov kan stoppas för att därefter återkomma till riksdagen med tydliga förslag mot fusket.</w:t>
      </w:r>
    </w:p>
    <w:p xmlns:w14="http://schemas.microsoft.com/office/word/2010/wordml" w:rsidR="00625DB4" w:rsidP="00625DB4" w:rsidRDefault="00625DB4" w14:paraId="47CAD32F" w14:textId="77777777">
      <w:pPr>
        <w:pStyle w:val="Normalutanindragellerluft"/>
      </w:pPr>
    </w:p>
    <w:p xmlns:w14="http://schemas.microsoft.com/office/word/2010/wordml" w:rsidRPr="00625DB4" w:rsidR="00625DB4" w:rsidP="00625DB4" w:rsidRDefault="00625DB4" w14:paraId="4B149CC6" w14:textId="77777777">
      <w:pPr>
        <w:pStyle w:val="Normalutanindragellerluft"/>
        <w:rPr>
          <w:b/>
        </w:rPr>
      </w:pPr>
      <w:r w:rsidRPr="00625DB4">
        <w:rPr>
          <w:b/>
        </w:rPr>
        <w:t>Krafttag mot körkortslösa förare</w:t>
      </w:r>
    </w:p>
    <w:p xmlns:w14="http://schemas.microsoft.com/office/word/2010/wordml" w:rsidR="00625DB4" w:rsidP="00625DB4" w:rsidRDefault="00625DB4" w14:paraId="70CF2494" w14:textId="77777777">
      <w:pPr>
        <w:pStyle w:val="Normalutanindragellerluft"/>
      </w:pPr>
      <w:r>
        <w:t>Sveriges Radio har vid ett flertal tillfällen uppmärksammat fall då polisen stoppat utländska bilister som saknat körkort men trots detta gått fria efter att ha åtalats för olovlig körning. Förarna har lyckats med detta då de hävdat att deras utländska körkort är borttappade och historiens trovärdighet kan bedömas från fall till fall.</w:t>
      </w:r>
    </w:p>
    <w:p xmlns:w14="http://schemas.microsoft.com/office/word/2010/wordml" w:rsidR="00625DB4" w:rsidP="00625DB4" w:rsidRDefault="00625DB4" w14:paraId="55BB3B00" w14:textId="77777777">
      <w:pPr>
        <w:pStyle w:val="Normalutanindragellerluft"/>
      </w:pPr>
    </w:p>
    <w:p xmlns:w14="http://schemas.microsoft.com/office/word/2010/wordml" w:rsidR="00BB6339" w:rsidP="00625DB4" w:rsidRDefault="00625DB4" w14:paraId="0AD344F2" w14:textId="77777777">
      <w:pPr>
        <w:pStyle w:val="Normalutanindragellerluft"/>
      </w:pPr>
      <w:r>
        <w:t>Som exempel på nuvarande lagstiftning behöver en oärlig bilist inte inneha ett svenskt körkort om vederbörande inte är folkbokförd i Sverige. Efter flytt till Sverige har nyinflyttade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 Regeringen bör säkerställa att bilister har ett eget ansvar för att styrka sitt körkortsinnehav.</w:t>
      </w:r>
    </w:p>
    <w:sdt>
      <w:sdtPr>
        <w:rPr>
          <w:i/>
          <w:noProof/>
        </w:rPr>
        <w:alias w:val="CC_Underskrifter"/>
        <w:tag w:val="CC_Underskrifter"/>
        <w:id w:val="583496634"/>
        <w:lock w:val="sdtContentLocked"/>
        <w:placeholder>
          <w:docPart w:val="31E54E5E48784968B76EFFAFC47CCA49"/>
        </w:placeholder>
      </w:sdtPr>
      <w:sdtEndPr>
        <w:rPr>
          <w:i w:val="0"/>
          <w:noProof w:val="0"/>
        </w:rPr>
      </w:sdtEndPr>
      <w:sdtContent>
        <w:p xmlns:w14="http://schemas.microsoft.com/office/word/2010/wordml" w:rsidR="002A0566" w:rsidP="000662F5" w:rsidRDefault="002A0566" w14:paraId="234797C3" w14:textId="77777777">
          <w:pPr/>
          <w:r/>
        </w:p>
        <w:p xmlns:w14="http://schemas.microsoft.com/office/word/2010/wordml" w:rsidRPr="008E0FE2" w:rsidR="004801AC" w:rsidP="000662F5" w:rsidRDefault="002A0566" w14:paraId="6B442E05" w14:textId="2206AE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Alexander Christiansson (SD)</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D834" w14:textId="77777777" w:rsidR="00C2767C" w:rsidRDefault="00C2767C" w:rsidP="000C1CAD">
      <w:pPr>
        <w:spacing w:line="240" w:lineRule="auto"/>
      </w:pPr>
      <w:r>
        <w:separator/>
      </w:r>
    </w:p>
  </w:endnote>
  <w:endnote w:type="continuationSeparator" w:id="0">
    <w:p w14:paraId="2B60BF0A" w14:textId="77777777" w:rsidR="00C2767C" w:rsidRDefault="00C27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5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9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B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ECF1" w14:textId="77777777" w:rsidR="00262EA3" w:rsidRPr="000662F5" w:rsidRDefault="00262EA3" w:rsidP="000662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007" w14:textId="77777777" w:rsidR="00C2767C" w:rsidRDefault="00C2767C" w:rsidP="000C1CAD">
      <w:pPr>
        <w:spacing w:line="240" w:lineRule="auto"/>
      </w:pPr>
      <w:r>
        <w:separator/>
      </w:r>
    </w:p>
  </w:footnote>
  <w:footnote w:type="continuationSeparator" w:id="0">
    <w:p w14:paraId="7E1512D1" w14:textId="77777777" w:rsidR="00C2767C" w:rsidRDefault="00C276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88D5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14316" wp14:anchorId="4E906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62F5" w14:paraId="5658DE0B"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06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62F5" w14:paraId="5658DE0B" w14:textId="77777777">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716A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02D4B5" w14:textId="77777777">
    <w:pPr>
      <w:jc w:val="right"/>
    </w:pPr>
  </w:p>
  <w:p w:rsidR="00262EA3" w:rsidP="00776B74" w:rsidRDefault="00262EA3" w14:paraId="2DA71F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2557085" w:id="2"/>
  <w:bookmarkStart w:name="_Hlk52557086" w:id="3"/>
  <w:bookmarkStart w:name="_Hlk52557091" w:id="4"/>
  <w:bookmarkStart w:name="_Hlk52557092" w:id="5"/>
  <w:p w:rsidR="00262EA3" w:rsidP="008563AC" w:rsidRDefault="000662F5" w14:paraId="209861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4F6EC1" wp14:anchorId="4F5754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62F5" w14:paraId="10D4FD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62F5" w14:paraId="561F1D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62F5" w14:paraId="02C56416" w14:textId="6AB172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:3019</w:t>
        </w:r>
      </w:sdtContent>
    </w:sdt>
  </w:p>
  <w:p w:rsidR="00262EA3" w:rsidP="00E03A3D" w:rsidRDefault="000662F5" w14:paraId="699D53D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8D1EDF" w14:paraId="53A6539F" w14:textId="77777777">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2EE2D68D"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F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0F"/>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66"/>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C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0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B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7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67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290"/>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0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3B5CB"/>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56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A05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566"/>
    <w:pPr>
      <w:spacing w:before="600" w:line="340" w:lineRule="exact"/>
      <w:outlineLvl w:val="1"/>
    </w:pPr>
    <w:rPr>
      <w:sz w:val="32"/>
    </w:rPr>
  </w:style>
  <w:style w:type="paragraph" w:styleId="Rubrik3">
    <w:name w:val="heading 3"/>
    <w:basedOn w:val="Rubrik2"/>
    <w:next w:val="Normalutanindragellerluft"/>
    <w:link w:val="Rubrik3Char"/>
    <w:qFormat/>
    <w:rsid w:val="002A056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566"/>
    <w:pPr>
      <w:outlineLvl w:val="3"/>
    </w:pPr>
    <w:rPr>
      <w:b w:val="0"/>
      <w:bCs w:val="0"/>
      <w:i/>
      <w:szCs w:val="28"/>
    </w:rPr>
  </w:style>
  <w:style w:type="paragraph" w:styleId="Rubrik5">
    <w:name w:val="heading 5"/>
    <w:basedOn w:val="Rubrik4"/>
    <w:next w:val="Normalutanindragellerluft"/>
    <w:link w:val="Rubrik5Char"/>
    <w:uiPriority w:val="4"/>
    <w:unhideWhenUsed/>
    <w:rsid w:val="002A056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566"/>
    <w:pPr>
      <w:outlineLvl w:val="5"/>
    </w:pPr>
    <w:rPr>
      <w:b w:val="0"/>
      <w:bCs/>
      <w:i/>
      <w:szCs w:val="22"/>
    </w:rPr>
  </w:style>
  <w:style w:type="paragraph" w:styleId="Rubrik7">
    <w:name w:val="heading 7"/>
    <w:basedOn w:val="Rubrik6"/>
    <w:next w:val="Normalutanindragellerluft"/>
    <w:link w:val="Rubrik7Char"/>
    <w:uiPriority w:val="4"/>
    <w:semiHidden/>
    <w:rsid w:val="002A056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566"/>
    <w:pPr>
      <w:outlineLvl w:val="7"/>
    </w:pPr>
    <w:rPr>
      <w:szCs w:val="21"/>
    </w:rPr>
  </w:style>
  <w:style w:type="paragraph" w:styleId="Rubrik9">
    <w:name w:val="heading 9"/>
    <w:basedOn w:val="Rubrik8"/>
    <w:next w:val="Normalutanindragellerluft"/>
    <w:link w:val="Rubrik9Char"/>
    <w:uiPriority w:val="4"/>
    <w:semiHidden/>
    <w:rsid w:val="002A0566"/>
    <w:pPr>
      <w:spacing w:before="0"/>
      <w:outlineLvl w:val="8"/>
    </w:pPr>
    <w:rPr>
      <w:iCs/>
    </w:rPr>
  </w:style>
  <w:style w:type="character" w:default="1" w:styleId="Standardstycketeckensnitt">
    <w:name w:val="Default Paragraph Font"/>
    <w:uiPriority w:val="1"/>
    <w:semiHidden/>
    <w:unhideWhenUsed/>
    <w:rsid w:val="002A0566"/>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2A0566"/>
  </w:style>
  <w:style w:type="character" w:customStyle="1" w:styleId="Rubrik1Char">
    <w:name w:val="Rubrik 1 Char"/>
    <w:basedOn w:val="Standardstycketeckensnitt"/>
    <w:link w:val="Rubrik1"/>
    <w:rsid w:val="002A0566"/>
    <w:rPr>
      <w:rFonts w:asciiTheme="majorHAnsi" w:hAnsiTheme="majorHAnsi"/>
      <w:kern w:val="28"/>
      <w:sz w:val="38"/>
      <w:lang w:val="sv-SE"/>
    </w:rPr>
  </w:style>
  <w:style w:type="character" w:customStyle="1" w:styleId="Rubrik2Char">
    <w:name w:val="Rubrik 2 Char"/>
    <w:basedOn w:val="Standardstycketeckensnitt"/>
    <w:link w:val="Rubrik2"/>
    <w:rsid w:val="002A0566"/>
    <w:rPr>
      <w:rFonts w:asciiTheme="majorHAnsi" w:hAnsiTheme="majorHAnsi"/>
      <w:kern w:val="28"/>
      <w:sz w:val="32"/>
      <w:lang w:val="sv-SE"/>
    </w:rPr>
  </w:style>
  <w:style w:type="character" w:customStyle="1" w:styleId="Rubrik3Char">
    <w:name w:val="Rubrik 3 Char"/>
    <w:basedOn w:val="Standardstycketeckensnitt"/>
    <w:link w:val="Rubrik3"/>
    <w:rsid w:val="002A05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5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5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5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5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56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A0566"/>
    <w:pPr>
      <w:spacing w:before="150"/>
      <w:ind w:left="340"/>
    </w:pPr>
    <w:rPr>
      <w:iCs/>
    </w:rPr>
  </w:style>
  <w:style w:type="character" w:customStyle="1" w:styleId="CitatChar">
    <w:name w:val="Citat Char"/>
    <w:basedOn w:val="Standardstycketeckensnitt"/>
    <w:link w:val="Citat"/>
    <w:uiPriority w:val="2"/>
    <w:rsid w:val="002A0566"/>
    <w:rPr>
      <w:iCs/>
      <w:kern w:val="28"/>
      <w:lang w:val="sv-SE"/>
      <w14:numSpacing w14:val="proportional"/>
    </w:rPr>
  </w:style>
  <w:style w:type="paragraph" w:customStyle="1" w:styleId="Citatmedindrag">
    <w:name w:val="Citat med indrag"/>
    <w:basedOn w:val="Citat"/>
    <w:uiPriority w:val="2"/>
    <w:qFormat/>
    <w:rsid w:val="002A0566"/>
    <w:pPr>
      <w:spacing w:before="0"/>
      <w:ind w:firstLine="340"/>
    </w:pPr>
  </w:style>
  <w:style w:type="paragraph" w:customStyle="1" w:styleId="Citaticitat">
    <w:name w:val="Citat i citat"/>
    <w:basedOn w:val="Citat"/>
    <w:next w:val="Citatmedindrag"/>
    <w:autoRedefine/>
    <w:uiPriority w:val="2"/>
    <w:unhideWhenUsed/>
    <w:rsid w:val="002A0566"/>
    <w:pPr>
      <w:ind w:left="680"/>
    </w:pPr>
  </w:style>
  <w:style w:type="paragraph" w:styleId="Fotnotstext">
    <w:name w:val="footnote text"/>
    <w:basedOn w:val="Normalutanindragellerluft"/>
    <w:next w:val="Normalutanindragellerluft"/>
    <w:link w:val="FotnotstextChar"/>
    <w:uiPriority w:val="5"/>
    <w:unhideWhenUsed/>
    <w:rsid w:val="002A0566"/>
    <w:pPr>
      <w:spacing w:before="0" w:line="240" w:lineRule="exact"/>
    </w:pPr>
    <w:rPr>
      <w:sz w:val="20"/>
      <w:szCs w:val="20"/>
    </w:rPr>
  </w:style>
  <w:style w:type="character" w:customStyle="1" w:styleId="FotnotstextChar">
    <w:name w:val="Fotnotstext Char"/>
    <w:basedOn w:val="Standardstycketeckensnitt"/>
    <w:link w:val="Fotnotstext"/>
    <w:uiPriority w:val="5"/>
    <w:rsid w:val="002A0566"/>
    <w:rPr>
      <w:kern w:val="28"/>
      <w:sz w:val="20"/>
      <w:szCs w:val="20"/>
      <w:lang w:val="sv-SE"/>
      <w14:numSpacing w14:val="proportional"/>
    </w:rPr>
  </w:style>
  <w:style w:type="paragraph" w:styleId="Innehllsfrteckningsrubrik">
    <w:name w:val="TOC Heading"/>
    <w:basedOn w:val="Rubrik1"/>
    <w:next w:val="Normal"/>
    <w:uiPriority w:val="39"/>
    <w:qFormat/>
    <w:rsid w:val="002A05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566"/>
    <w:rPr>
      <w:rFonts w:eastAsiaTheme="majorEastAsia" w:cstheme="majorBidi"/>
      <w:szCs w:val="56"/>
    </w:rPr>
  </w:style>
  <w:style w:type="character" w:customStyle="1" w:styleId="RubrikChar">
    <w:name w:val="Rubrik Char"/>
    <w:basedOn w:val="Standardstycketeckensnitt"/>
    <w:link w:val="Rubrik"/>
    <w:uiPriority w:val="58"/>
    <w:semiHidden/>
    <w:rsid w:val="002A05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5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5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5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566"/>
  </w:style>
  <w:style w:type="paragraph" w:styleId="Innehll1">
    <w:name w:val="toc 1"/>
    <w:basedOn w:val="Normalutanindragellerluft"/>
    <w:next w:val="Normal"/>
    <w:uiPriority w:val="39"/>
    <w:unhideWhenUsed/>
    <w:rsid w:val="002A05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566"/>
    <w:pPr>
      <w:ind w:left="284"/>
    </w:pPr>
  </w:style>
  <w:style w:type="paragraph" w:styleId="Innehll3">
    <w:name w:val="toc 3"/>
    <w:basedOn w:val="Innehll2"/>
    <w:next w:val="Normal"/>
    <w:uiPriority w:val="39"/>
    <w:semiHidden/>
    <w:unhideWhenUsed/>
    <w:rsid w:val="002A0566"/>
    <w:pPr>
      <w:ind w:left="567"/>
    </w:pPr>
  </w:style>
  <w:style w:type="paragraph" w:styleId="Innehll4">
    <w:name w:val="toc 4"/>
    <w:basedOn w:val="Innehll3"/>
    <w:next w:val="Normal"/>
    <w:uiPriority w:val="39"/>
    <w:semiHidden/>
    <w:unhideWhenUsed/>
    <w:rsid w:val="002A0566"/>
    <w:pPr>
      <w:ind w:left="851"/>
    </w:pPr>
  </w:style>
  <w:style w:type="paragraph" w:styleId="Innehll5">
    <w:name w:val="toc 5"/>
    <w:basedOn w:val="Innehll4"/>
    <w:next w:val="Normal"/>
    <w:uiPriority w:val="39"/>
    <w:semiHidden/>
    <w:unhideWhenUsed/>
    <w:rsid w:val="002A0566"/>
    <w:pPr>
      <w:ind w:left="1134"/>
    </w:pPr>
  </w:style>
  <w:style w:type="paragraph" w:styleId="Innehll6">
    <w:name w:val="toc 6"/>
    <w:basedOn w:val="Innehll5"/>
    <w:next w:val="Normal"/>
    <w:uiPriority w:val="39"/>
    <w:semiHidden/>
    <w:unhideWhenUsed/>
    <w:rsid w:val="002A0566"/>
  </w:style>
  <w:style w:type="paragraph" w:styleId="Innehll7">
    <w:name w:val="toc 7"/>
    <w:basedOn w:val="Rubrik6"/>
    <w:next w:val="Normal"/>
    <w:uiPriority w:val="39"/>
    <w:semiHidden/>
    <w:unhideWhenUsed/>
    <w:rsid w:val="002A0566"/>
    <w:pPr>
      <w:spacing w:line="240" w:lineRule="auto"/>
      <w:ind w:left="1134" w:firstLine="284"/>
    </w:pPr>
  </w:style>
  <w:style w:type="paragraph" w:styleId="Innehll8">
    <w:name w:val="toc 8"/>
    <w:basedOn w:val="Innehll7"/>
    <w:next w:val="Normal"/>
    <w:uiPriority w:val="39"/>
    <w:semiHidden/>
    <w:unhideWhenUsed/>
    <w:rsid w:val="002A0566"/>
  </w:style>
  <w:style w:type="paragraph" w:styleId="Innehll9">
    <w:name w:val="toc 9"/>
    <w:basedOn w:val="Innehll8"/>
    <w:next w:val="Normal"/>
    <w:uiPriority w:val="39"/>
    <w:semiHidden/>
    <w:unhideWhenUsed/>
    <w:rsid w:val="002A0566"/>
  </w:style>
  <w:style w:type="paragraph" w:styleId="Inledning">
    <w:name w:val="Salutation"/>
    <w:basedOn w:val="Rubrik1"/>
    <w:next w:val="Normal"/>
    <w:link w:val="InledningChar"/>
    <w:uiPriority w:val="99"/>
    <w:semiHidden/>
    <w:unhideWhenUsed/>
    <w:locked/>
    <w:rsid w:val="002A0566"/>
  </w:style>
  <w:style w:type="character" w:customStyle="1" w:styleId="InledningChar">
    <w:name w:val="Inledning Char"/>
    <w:basedOn w:val="Standardstycketeckensnitt"/>
    <w:link w:val="Inledning"/>
    <w:uiPriority w:val="99"/>
    <w:semiHidden/>
    <w:rsid w:val="002A05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566"/>
    <w:pPr>
      <w:suppressLineNumbers/>
      <w:suppressAutoHyphens/>
      <w:spacing w:line="300" w:lineRule="exact"/>
    </w:pPr>
    <w:rPr>
      <w:noProof/>
    </w:rPr>
  </w:style>
  <w:style w:type="paragraph" w:customStyle="1" w:styleId="FSHNormalS5">
    <w:name w:val="FSH_NormalS5"/>
    <w:basedOn w:val="FSHNormal"/>
    <w:next w:val="FSHNormal"/>
    <w:uiPriority w:val="7"/>
    <w:semiHidden/>
    <w:rsid w:val="002A0566"/>
    <w:pPr>
      <w:keepNext/>
      <w:keepLines/>
      <w:spacing w:before="230" w:after="520" w:line="250" w:lineRule="exact"/>
    </w:pPr>
    <w:rPr>
      <w:b/>
      <w:sz w:val="27"/>
    </w:rPr>
  </w:style>
  <w:style w:type="paragraph" w:customStyle="1" w:styleId="FSHLogo">
    <w:name w:val="FSH_Logo"/>
    <w:basedOn w:val="FSHNormal"/>
    <w:next w:val="FSHNormal"/>
    <w:uiPriority w:val="7"/>
    <w:semiHidden/>
    <w:rsid w:val="002A0566"/>
    <w:pPr>
      <w:spacing w:line="240" w:lineRule="auto"/>
    </w:pPr>
  </w:style>
  <w:style w:type="paragraph" w:customStyle="1" w:styleId="FSHNormL">
    <w:name w:val="FSH_NormLÖ"/>
    <w:basedOn w:val="FSHNormal"/>
    <w:next w:val="FSHNormal"/>
    <w:uiPriority w:val="7"/>
    <w:semiHidden/>
    <w:rsid w:val="002A0566"/>
    <w:pPr>
      <w:pBdr>
        <w:top w:val="single" w:sz="12" w:space="3" w:color="auto"/>
      </w:pBdr>
    </w:pPr>
  </w:style>
  <w:style w:type="paragraph" w:customStyle="1" w:styleId="FSHRub1">
    <w:name w:val="FSH_Rub1"/>
    <w:aliases w:val="Rubrik1_S5"/>
    <w:basedOn w:val="FSHNormal"/>
    <w:next w:val="FSHNormal"/>
    <w:uiPriority w:val="7"/>
    <w:semiHidden/>
    <w:rsid w:val="002A05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5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5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5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566"/>
    <w:pPr>
      <w:spacing w:before="0" w:line="200" w:lineRule="exact"/>
    </w:pPr>
  </w:style>
  <w:style w:type="paragraph" w:customStyle="1" w:styleId="KantRubrikS5V">
    <w:name w:val="KantRubrikS5V"/>
    <w:basedOn w:val="KantRubrikS5H"/>
    <w:uiPriority w:val="7"/>
    <w:semiHidden/>
    <w:rsid w:val="002A0566"/>
    <w:pPr>
      <w:tabs>
        <w:tab w:val="right" w:pos="1814"/>
        <w:tab w:val="left" w:pos="1899"/>
      </w:tabs>
      <w:ind w:right="0"/>
      <w:jc w:val="left"/>
    </w:pPr>
  </w:style>
  <w:style w:type="paragraph" w:customStyle="1" w:styleId="KantRubrikS5Vrad2">
    <w:name w:val="KantRubrikS5Vrad2"/>
    <w:basedOn w:val="KantRubrikS5V"/>
    <w:uiPriority w:val="7"/>
    <w:semiHidden/>
    <w:rsid w:val="002A05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5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5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566"/>
    <w:pPr>
      <w:spacing w:line="240" w:lineRule="auto"/>
      <w:ind w:firstLine="284"/>
    </w:pPr>
  </w:style>
  <w:style w:type="paragraph" w:customStyle="1" w:styleId="Lagtext">
    <w:name w:val="Lagtext"/>
    <w:basedOn w:val="Lagtextindrag"/>
    <w:next w:val="Lagtextindrag"/>
    <w:uiPriority w:val="3"/>
    <w:rsid w:val="002A0566"/>
    <w:pPr>
      <w:ind w:firstLine="0"/>
    </w:pPr>
  </w:style>
  <w:style w:type="paragraph" w:customStyle="1" w:styleId="Lagtextrubrik">
    <w:name w:val="Lagtext_rubrik"/>
    <w:basedOn w:val="Lagtextindrag"/>
    <w:next w:val="Lagtext"/>
    <w:uiPriority w:val="3"/>
    <w:rsid w:val="002A0566"/>
    <w:pPr>
      <w:suppressAutoHyphens/>
      <w:ind w:firstLine="0"/>
    </w:pPr>
    <w:rPr>
      <w:i/>
      <w:spacing w:val="20"/>
    </w:rPr>
  </w:style>
  <w:style w:type="paragraph" w:customStyle="1" w:styleId="NormalA4fot">
    <w:name w:val="Normal_A4fot"/>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5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5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566"/>
    <w:pPr>
      <w:tabs>
        <w:tab w:val="right" w:pos="1814"/>
        <w:tab w:val="left" w:pos="1899"/>
      </w:tabs>
      <w:ind w:right="0"/>
      <w:jc w:val="left"/>
    </w:pPr>
  </w:style>
  <w:style w:type="paragraph" w:customStyle="1" w:styleId="Normal00">
    <w:name w:val="Normal00"/>
    <w:basedOn w:val="Normalutanindragellerluft"/>
    <w:uiPriority w:val="7"/>
    <w:semiHidden/>
    <w:rsid w:val="002A05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5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5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5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5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5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5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566"/>
    <w:pPr>
      <w:numPr>
        <w:numId w:val="12"/>
      </w:numPr>
      <w:ind w:left="284" w:hanging="284"/>
    </w:pPr>
  </w:style>
  <w:style w:type="paragraph" w:customStyle="1" w:styleId="RubrikInnehllsf">
    <w:name w:val="RubrikInnehållsf"/>
    <w:basedOn w:val="Rubrik1"/>
    <w:next w:val="Normal"/>
    <w:uiPriority w:val="3"/>
    <w:semiHidden/>
    <w:rsid w:val="002A0566"/>
  </w:style>
  <w:style w:type="paragraph" w:customStyle="1" w:styleId="RubrikSammanf">
    <w:name w:val="RubrikSammanf"/>
    <w:basedOn w:val="Rubrik1"/>
    <w:next w:val="Normal"/>
    <w:uiPriority w:val="3"/>
    <w:semiHidden/>
    <w:rsid w:val="002A0566"/>
  </w:style>
  <w:style w:type="paragraph" w:styleId="Sidfot">
    <w:name w:val="footer"/>
    <w:basedOn w:val="Normalutanindragellerluft"/>
    <w:link w:val="SidfotChar"/>
    <w:uiPriority w:val="7"/>
    <w:unhideWhenUsed/>
    <w:rsid w:val="002A05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566"/>
    <w:rPr>
      <w:kern w:val="28"/>
      <w:sz w:val="23"/>
      <w:lang w:val="sv-SE"/>
      <w14:numSpacing w14:val="proportional"/>
    </w:rPr>
  </w:style>
  <w:style w:type="paragraph" w:styleId="Sidhuvud">
    <w:name w:val="header"/>
    <w:basedOn w:val="Normalutanindragellerluft"/>
    <w:link w:val="SidhuvudChar"/>
    <w:uiPriority w:val="7"/>
    <w:unhideWhenUsed/>
    <w:rsid w:val="002A05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566"/>
    <w:rPr>
      <w:kern w:val="28"/>
      <w:lang w:val="sv-SE"/>
      <w14:numSpacing w14:val="proportional"/>
    </w:rPr>
  </w:style>
  <w:style w:type="paragraph" w:customStyle="1" w:styleId="Underskrifter">
    <w:name w:val="Underskrifter"/>
    <w:basedOn w:val="Normalutanindragellerluft"/>
    <w:uiPriority w:val="3"/>
    <w:unhideWhenUsed/>
    <w:rsid w:val="002A05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566"/>
    <w:pPr>
      <w:suppressLineNumbers/>
      <w:spacing w:before="480"/>
    </w:pPr>
    <w:rPr>
      <w:i w:val="0"/>
    </w:rPr>
  </w:style>
  <w:style w:type="paragraph" w:customStyle="1" w:styleId="Yrkandehnv">
    <w:name w:val="Yrkandehänv"/>
    <w:aliases w:val="Förslagspunkthänv"/>
    <w:uiPriority w:val="3"/>
    <w:unhideWhenUsed/>
    <w:rsid w:val="002A05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566"/>
    <w:rPr>
      <w:color w:val="F4B083" w:themeColor="accent2" w:themeTint="99"/>
    </w:rPr>
  </w:style>
  <w:style w:type="table" w:styleId="Tabellrutnt">
    <w:name w:val="Table Grid"/>
    <w:basedOn w:val="Normaltabell"/>
    <w:uiPriority w:val="39"/>
    <w:locked/>
    <w:rsid w:val="002A05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566"/>
    <w:rPr>
      <w:sz w:val="16"/>
      <w:szCs w:val="16"/>
    </w:rPr>
  </w:style>
  <w:style w:type="paragraph" w:styleId="Kommentarer">
    <w:name w:val="annotation text"/>
    <w:basedOn w:val="Normal"/>
    <w:link w:val="KommentarerChar"/>
    <w:uiPriority w:val="99"/>
    <w:semiHidden/>
    <w:unhideWhenUsed/>
    <w:rsid w:val="002A0566"/>
    <w:pPr>
      <w:spacing w:line="240" w:lineRule="auto"/>
    </w:pPr>
    <w:rPr>
      <w:sz w:val="20"/>
      <w:szCs w:val="20"/>
    </w:rPr>
  </w:style>
  <w:style w:type="character" w:customStyle="1" w:styleId="KommentarerChar">
    <w:name w:val="Kommentarer Char"/>
    <w:basedOn w:val="Standardstycketeckensnitt"/>
    <w:link w:val="Kommentarer"/>
    <w:uiPriority w:val="99"/>
    <w:semiHidden/>
    <w:rsid w:val="002A05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566"/>
    <w:rPr>
      <w:b/>
      <w:bCs/>
    </w:rPr>
  </w:style>
  <w:style w:type="character" w:customStyle="1" w:styleId="KommentarsmneChar">
    <w:name w:val="Kommentarsämne Char"/>
    <w:basedOn w:val="KommentarerChar"/>
    <w:link w:val="Kommentarsmne"/>
    <w:uiPriority w:val="99"/>
    <w:semiHidden/>
    <w:rsid w:val="002A0566"/>
    <w:rPr>
      <w:b/>
      <w:bCs/>
      <w:kern w:val="28"/>
      <w:sz w:val="20"/>
      <w:szCs w:val="20"/>
      <w:lang w:val="sv-SE"/>
      <w14:numSpacing w14:val="proportional"/>
    </w:rPr>
  </w:style>
  <w:style w:type="paragraph" w:styleId="Ballongtext">
    <w:name w:val="Balloon Text"/>
    <w:basedOn w:val="Normal"/>
    <w:link w:val="BallongtextChar"/>
    <w:uiPriority w:val="58"/>
    <w:semiHidden/>
    <w:locked/>
    <w:rsid w:val="002A05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5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5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5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5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566"/>
    <w:rPr>
      <w:kern w:val="28"/>
      <w:lang w:val="sv-SE"/>
      <w14:numSpacing w14:val="proportional"/>
    </w:rPr>
  </w:style>
  <w:style w:type="paragraph" w:customStyle="1" w:styleId="R1">
    <w:name w:val="R1"/>
    <w:basedOn w:val="Rubrik1"/>
    <w:next w:val="Normalutanindragellerluft"/>
    <w:uiPriority w:val="3"/>
    <w:semiHidden/>
    <w:rsid w:val="002A0566"/>
    <w:pPr>
      <w:outlineLvl w:val="9"/>
    </w:pPr>
  </w:style>
  <w:style w:type="paragraph" w:customStyle="1" w:styleId="R2">
    <w:name w:val="R2"/>
    <w:basedOn w:val="Rubrik2"/>
    <w:next w:val="Normalutanindragellerluft"/>
    <w:uiPriority w:val="3"/>
    <w:semiHidden/>
    <w:rsid w:val="002A0566"/>
    <w:pPr>
      <w:outlineLvl w:val="9"/>
    </w:pPr>
  </w:style>
  <w:style w:type="paragraph" w:customStyle="1" w:styleId="R3">
    <w:name w:val="R3"/>
    <w:basedOn w:val="Rubrik3"/>
    <w:next w:val="Normalutanindragellerluft"/>
    <w:uiPriority w:val="3"/>
    <w:semiHidden/>
    <w:rsid w:val="002A0566"/>
    <w:pPr>
      <w:outlineLvl w:val="9"/>
    </w:pPr>
  </w:style>
  <w:style w:type="paragraph" w:customStyle="1" w:styleId="KantrubrikV">
    <w:name w:val="KantrubrikV"/>
    <w:basedOn w:val="Sidhuvud"/>
    <w:qFormat/>
    <w:rsid w:val="002A0566"/>
    <w:pPr>
      <w:tabs>
        <w:tab w:val="clear" w:pos="4536"/>
        <w:tab w:val="clear" w:pos="9072"/>
      </w:tabs>
      <w:ind w:left="-1701"/>
    </w:pPr>
    <w:rPr>
      <w:sz w:val="20"/>
      <w:szCs w:val="20"/>
    </w:rPr>
  </w:style>
  <w:style w:type="paragraph" w:customStyle="1" w:styleId="KantrubrikH">
    <w:name w:val="KantrubrikH"/>
    <w:basedOn w:val="FSHNormal"/>
    <w:qFormat/>
    <w:rsid w:val="002A05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566"/>
    <w:pPr>
      <w:spacing w:before="360" w:after="0" w:line="390" w:lineRule="exact"/>
      <w:contextualSpacing/>
    </w:pPr>
    <w:rPr>
      <w:sz w:val="39"/>
    </w:rPr>
  </w:style>
  <w:style w:type="paragraph" w:styleId="Normaltindrag">
    <w:name w:val="Normal Indent"/>
    <w:basedOn w:val="Normal"/>
    <w:uiPriority w:val="99"/>
    <w:semiHidden/>
    <w:locked/>
    <w:rsid w:val="002A0566"/>
    <w:pPr>
      <w:ind w:left="1304"/>
    </w:pPr>
  </w:style>
  <w:style w:type="paragraph" w:customStyle="1" w:styleId="RubrikFrslagTIllRiksdagsbeslut">
    <w:name w:val="RubrikFörslagTIllRiksdagsbeslut"/>
    <w:basedOn w:val="Rubrik1"/>
    <w:next w:val="Normalutanindragellerluft"/>
    <w:qFormat/>
    <w:rsid w:val="002A0566"/>
    <w:pPr>
      <w:spacing w:after="300"/>
    </w:pPr>
    <w:rPr>
      <w:szCs w:val="38"/>
    </w:rPr>
  </w:style>
  <w:style w:type="paragraph" w:styleId="Lista">
    <w:name w:val="List"/>
    <w:basedOn w:val="Normal"/>
    <w:uiPriority w:val="99"/>
    <w:unhideWhenUsed/>
    <w:rsid w:val="002A0566"/>
    <w:pPr>
      <w:tabs>
        <w:tab w:val="clear" w:pos="284"/>
        <w:tab w:val="left" w:pos="340"/>
      </w:tabs>
      <w:spacing w:before="150" w:after="150"/>
      <w:ind w:left="340" w:hanging="340"/>
      <w:contextualSpacing/>
    </w:pPr>
  </w:style>
  <w:style w:type="paragraph" w:customStyle="1" w:styleId="Motionr">
    <w:name w:val="Motionär"/>
    <w:basedOn w:val="Underskrifter"/>
    <w:qFormat/>
    <w:rsid w:val="002A0566"/>
    <w:pPr>
      <w:spacing w:before="280" w:after="630"/>
    </w:pPr>
    <w:rPr>
      <w:b/>
      <w:i w:val="0"/>
      <w:sz w:val="32"/>
    </w:rPr>
  </w:style>
  <w:style w:type="paragraph" w:customStyle="1" w:styleId="Rubrik1numrerat">
    <w:name w:val="Rubrik 1 numrerat"/>
    <w:basedOn w:val="Rubrik1"/>
    <w:next w:val="Normalutanindragellerluft"/>
    <w:uiPriority w:val="5"/>
    <w:qFormat/>
    <w:rsid w:val="002A056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56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56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566"/>
    <w:pPr>
      <w:numPr>
        <w:numId w:val="34"/>
      </w:numPr>
      <w:ind w:left="340" w:hanging="340"/>
    </w:pPr>
  </w:style>
  <w:style w:type="paragraph" w:customStyle="1" w:styleId="ListaNummer">
    <w:name w:val="ListaNummer"/>
    <w:basedOn w:val="Lista"/>
    <w:qFormat/>
    <w:rsid w:val="002A0566"/>
    <w:pPr>
      <w:numPr>
        <w:numId w:val="30"/>
      </w:numPr>
      <w:suppressLineNumbers/>
      <w:ind w:left="340" w:hanging="340"/>
    </w:pPr>
  </w:style>
  <w:style w:type="paragraph" w:styleId="Liststycke">
    <w:name w:val="List Paragraph"/>
    <w:basedOn w:val="Normal"/>
    <w:uiPriority w:val="58"/>
    <w:semiHidden/>
    <w:locked/>
    <w:rsid w:val="002A0566"/>
    <w:pPr>
      <w:ind w:left="720"/>
      <w:contextualSpacing/>
    </w:pPr>
  </w:style>
  <w:style w:type="paragraph" w:customStyle="1" w:styleId="ListaLinje">
    <w:name w:val="ListaLinje"/>
    <w:basedOn w:val="Lista"/>
    <w:qFormat/>
    <w:rsid w:val="002A0566"/>
    <w:pPr>
      <w:numPr>
        <w:numId w:val="39"/>
      </w:numPr>
      <w:ind w:left="340" w:hanging="340"/>
    </w:pPr>
  </w:style>
  <w:style w:type="paragraph" w:customStyle="1" w:styleId="ListaGemener">
    <w:name w:val="ListaGemener"/>
    <w:basedOn w:val="Lista"/>
    <w:qFormat/>
    <w:rsid w:val="002A0566"/>
    <w:pPr>
      <w:numPr>
        <w:numId w:val="31"/>
      </w:numPr>
      <w:ind w:left="340" w:hanging="340"/>
    </w:pPr>
  </w:style>
  <w:style w:type="paragraph" w:customStyle="1" w:styleId="Klla">
    <w:name w:val="Källa"/>
    <w:basedOn w:val="Normalutanindragellerluft"/>
    <w:next w:val="Normalutanindragellerluft"/>
    <w:qFormat/>
    <w:rsid w:val="002A0566"/>
    <w:pPr>
      <w:spacing w:before="0" w:line="240" w:lineRule="exact"/>
    </w:pPr>
    <w:rPr>
      <w:sz w:val="20"/>
    </w:rPr>
  </w:style>
  <w:style w:type="paragraph" w:customStyle="1" w:styleId="Tabellrubrik">
    <w:name w:val="Tabellrubrik"/>
    <w:basedOn w:val="Normalutanindragellerluft"/>
    <w:next w:val="Normalutanindragellerluft"/>
    <w:qFormat/>
    <w:rsid w:val="002A0566"/>
    <w:pPr>
      <w:keepNext/>
      <w:spacing w:before="150"/>
    </w:pPr>
    <w:rPr>
      <w:b/>
      <w:sz w:val="23"/>
    </w:rPr>
  </w:style>
  <w:style w:type="paragraph" w:customStyle="1" w:styleId="Tabellunderrubrik">
    <w:name w:val="Tabell underrubrik"/>
    <w:basedOn w:val="Tabellrubrik"/>
    <w:qFormat/>
    <w:rsid w:val="002A0566"/>
    <w:pPr>
      <w:spacing w:before="0"/>
    </w:pPr>
    <w:rPr>
      <w:b w:val="0"/>
      <w:i/>
      <w:sz w:val="20"/>
      <w:szCs w:val="20"/>
    </w:rPr>
  </w:style>
  <w:style w:type="paragraph" w:customStyle="1" w:styleId="Rubrik4numrerat">
    <w:name w:val="Rubrik 4 numrerat"/>
    <w:basedOn w:val="Rubrik4"/>
    <w:next w:val="Normalutanindragellerluft"/>
    <w:qFormat/>
    <w:rsid w:val="002A0566"/>
    <w:pPr>
      <w:numPr>
        <w:ilvl w:val="3"/>
        <w:numId w:val="18"/>
      </w:numPr>
    </w:pPr>
  </w:style>
  <w:style w:type="paragraph" w:customStyle="1" w:styleId="Beteckning">
    <w:name w:val="Beteckning"/>
    <w:basedOn w:val="MotionTIllRiksdagen"/>
    <w:next w:val="Motionr"/>
    <w:link w:val="BeteckningChar"/>
    <w:rsid w:val="002A05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5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566"/>
    <w:rPr>
      <w:noProof/>
      <w:kern w:val="28"/>
      <w:sz w:val="48"/>
      <w:lang w:val="sv-SE"/>
      <w14:numSpacing w14:val="proportional"/>
    </w:rPr>
  </w:style>
  <w:style w:type="character" w:customStyle="1" w:styleId="MotionTIllRiksdagenChar">
    <w:name w:val="MotionTIllRiksdagen Char"/>
    <w:basedOn w:val="FSHRub2Char"/>
    <w:link w:val="MotionTIllRiksdagen"/>
    <w:rsid w:val="002A0566"/>
    <w:rPr>
      <w:noProof/>
      <w:kern w:val="28"/>
      <w:sz w:val="39"/>
      <w:lang w:val="sv-SE"/>
      <w14:numSpacing w14:val="proportional"/>
    </w:rPr>
  </w:style>
  <w:style w:type="character" w:customStyle="1" w:styleId="BeteckningChar">
    <w:name w:val="Beteckning Char"/>
    <w:basedOn w:val="MotionTIllRiksdagenChar"/>
    <w:link w:val="Beteckning"/>
    <w:rsid w:val="002A0566"/>
    <w:rPr>
      <w:noProof/>
      <w:kern w:val="28"/>
      <w:sz w:val="39"/>
      <w:lang w:val="sv-SE"/>
      <w14:numSpacing w14:val="proportional"/>
    </w:rPr>
  </w:style>
  <w:style w:type="character" w:styleId="Hyperlnk">
    <w:name w:val="Hyperlink"/>
    <w:basedOn w:val="Standardstycketeckensnitt"/>
    <w:uiPriority w:val="99"/>
    <w:unhideWhenUsed/>
    <w:locked/>
    <w:rsid w:val="002A0566"/>
    <w:rPr>
      <w:color w:val="0563C1" w:themeColor="hyperlink"/>
      <w:u w:val="single"/>
    </w:rPr>
  </w:style>
  <w:style w:type="paragraph" w:customStyle="1" w:styleId="Motiveringrubrik4numrerat11">
    <w:name w:val="Motivering rubrik 4 numrerat 1.1"/>
    <w:basedOn w:val="Rubrik4"/>
    <w:next w:val="Normalutanindragellerluft"/>
    <w:qFormat/>
    <w:rsid w:val="002A0566"/>
    <w:pPr>
      <w:numPr>
        <w:ilvl w:val="1"/>
        <w:numId w:val="37"/>
      </w:numPr>
    </w:pPr>
  </w:style>
  <w:style w:type="paragraph" w:customStyle="1" w:styleId="Motiveringrubrik3numrerat1">
    <w:name w:val="Motivering rubrik 3 numrerat 1"/>
    <w:basedOn w:val="Rubrik3"/>
    <w:next w:val="Normalutanindragellerluft"/>
    <w:qFormat/>
    <w:rsid w:val="002A0566"/>
    <w:pPr>
      <w:numPr>
        <w:numId w:val="37"/>
      </w:numPr>
    </w:pPr>
  </w:style>
  <w:style w:type="paragraph" w:customStyle="1" w:styleId="Motiveringrubrik3numrerat11">
    <w:name w:val="Motivering rubrik 3 numrerat 1.1"/>
    <w:basedOn w:val="Rubrik3"/>
    <w:next w:val="Normalutanindragellerluft"/>
    <w:qFormat/>
    <w:rsid w:val="002A0566"/>
    <w:pPr>
      <w:numPr>
        <w:ilvl w:val="1"/>
        <w:numId w:val="36"/>
      </w:numPr>
    </w:pPr>
  </w:style>
  <w:style w:type="paragraph" w:customStyle="1" w:styleId="Motiveringrubrik2numrerat1">
    <w:name w:val="Motivering rubrik 2 numrerat 1"/>
    <w:basedOn w:val="Rubrik2"/>
    <w:next w:val="Normalutanindragellerluft"/>
    <w:qFormat/>
    <w:rsid w:val="002A0566"/>
    <w:pPr>
      <w:numPr>
        <w:numId w:val="36"/>
      </w:numPr>
    </w:pPr>
  </w:style>
  <w:style w:type="paragraph" w:styleId="Normalwebb">
    <w:name w:val="Normal (Web)"/>
    <w:basedOn w:val="Normal"/>
    <w:uiPriority w:val="99"/>
    <w:unhideWhenUsed/>
    <w:locked/>
    <w:rsid w:val="002A05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E81C502086FD41E78314D132FE124C36"/>
        <w:category>
          <w:name w:val="Allmänt"/>
          <w:gallery w:val="placeholder"/>
        </w:category>
        <w:types>
          <w:type w:val="bbPlcHdr"/>
        </w:types>
        <w:behaviors>
          <w:behavior w:val="content"/>
        </w:behaviors>
        <w:guid w:val="{2DC50FA6-9790-448B-A706-61B151C39859}"/>
      </w:docPartPr>
      <w:docPartBody>
        <w:p w:rsidR="00F05368" w:rsidRDefault="00646CCA">
          <w:pPr>
            <w:pStyle w:val="E81C502086FD41E78314D132FE124C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31E54E5E48784968B76EFFAFC47CCA49"/>
        <w:category>
          <w:name w:val="Allmänt"/>
          <w:gallery w:val="placeholder"/>
        </w:category>
        <w:types>
          <w:type w:val="bbPlcHdr"/>
        </w:types>
        <w:behaviors>
          <w:behavior w:val="content"/>
        </w:behaviors>
        <w:guid w:val="{2BBE7C06-B6F8-4BB0-AE54-7924451B2DA9}"/>
      </w:docPartPr>
      <w:docPartBody>
        <w:p w:rsidR="00F05368" w:rsidRDefault="00646CCA">
          <w:pPr>
            <w:pStyle w:val="31E54E5E48784968B76EFFAFC47CCA49"/>
          </w:pPr>
          <w:r w:rsidRPr="009B077E">
            <w:rPr>
              <w:rStyle w:val="Platshllartext"/>
            </w:rPr>
            <w:t>Namn på motionärer infogas/tas bort via panelen.</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646CCA">
          <w:pPr>
            <w:pStyle w:val="FD579AE0141B4692843C3EF5CCDD3A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285CBB"/>
    <w:rsid w:val="0038415A"/>
    <w:rsid w:val="005D560E"/>
    <w:rsid w:val="00646CCA"/>
    <w:rsid w:val="008E09AD"/>
    <w:rsid w:val="00956CEC"/>
    <w:rsid w:val="00B74478"/>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9AD"/>
    <w:rPr>
      <w:color w:val="F4B083" w:themeColor="accent2" w:themeTint="99"/>
    </w:rPr>
  </w:style>
  <w:style w:type="paragraph" w:customStyle="1" w:styleId="78A6A5F281A644B19DEAF5437CDF9CDF">
    <w:name w:val="78A6A5F281A644B19DEAF5437CDF9CDF"/>
  </w:style>
  <w:style w:type="paragraph" w:customStyle="1" w:styleId="E81C502086FD41E78314D132FE124C36">
    <w:name w:val="E81C502086FD41E78314D132FE124C36"/>
  </w:style>
  <w:style w:type="paragraph" w:customStyle="1" w:styleId="9E08C9F7B7CC401B93CF9F1102E6099A">
    <w:name w:val="9E08C9F7B7CC401B93CF9F1102E6099A"/>
  </w:style>
  <w:style w:type="paragraph" w:customStyle="1" w:styleId="31E54E5E48784968B76EFFAFC47CCA49">
    <w:name w:val="31E54E5E48784968B76EFFAFC47CCA49"/>
  </w:style>
  <w:style w:type="paragraph" w:customStyle="1" w:styleId="E543B7BB1910429EA9203BCBCE5F9CF0">
    <w:name w:val="E543B7BB1910429EA9203BCBCE5F9CF0"/>
  </w:style>
  <w:style w:type="paragraph" w:customStyle="1" w:styleId="FD579AE0141B4692843C3EF5CCDD3A81">
    <w:name w:val="FD579AE0141B4692843C3EF5CCDD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E4C37-CA23-4B3F-92D0-A01F44EA2D44}"/>
</file>

<file path=customXml/itemProps2.xml><?xml version="1.0" encoding="utf-8"?>
<ds:datastoreItem xmlns:ds="http://schemas.openxmlformats.org/officeDocument/2006/customXml" ds:itemID="{BCEF75D7-AA96-4067-88FF-B7BC8FBF0447}"/>
</file>

<file path=customXml/itemProps3.xml><?xml version="1.0" encoding="utf-8"?>
<ds:datastoreItem xmlns:ds="http://schemas.openxmlformats.org/officeDocument/2006/customXml" ds:itemID="{6B93624C-3D8F-4E7D-987B-6862E444A98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1980</Words>
  <Characters>10598</Characters>
  <Application>Microsoft Office Word</Application>
  <DocSecurity>0</DocSecurity>
  <Lines>188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Smidigare  miljövänligare och säkrare trafik</vt:lpstr>
      <vt:lpstr>
      </vt:lpstr>
    </vt:vector>
  </TitlesOfParts>
  <Company>Sveriges riksdag</Company>
  <LinksUpToDate>false</LinksUpToDate>
  <CharactersWithSpaces>12535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