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9986AD" w14:textId="77777777">
      <w:pPr>
        <w:pStyle w:val="Normalutanindragellerluft"/>
      </w:pPr>
      <w:r>
        <w:t xml:space="preserve"> </w:t>
      </w:r>
    </w:p>
    <w:sdt>
      <w:sdtPr>
        <w:alias w:val="CC_Boilerplate_4"/>
        <w:tag w:val="CC_Boilerplate_4"/>
        <w:id w:val="-1644581176"/>
        <w:lock w:val="sdtLocked"/>
        <w:placeholder>
          <w:docPart w:val="5687649F6E594FB8B048B9C1E6FA9618"/>
        </w:placeholder>
        <w15:appearance w15:val="hidden"/>
        <w:text/>
      </w:sdtPr>
      <w:sdtEndPr/>
      <w:sdtContent>
        <w:p w:rsidR="00AF30DD" w:rsidP="00CC4C93" w:rsidRDefault="00AF30DD" w14:paraId="439986AE" w14:textId="77777777">
          <w:pPr>
            <w:pStyle w:val="Rubrik1"/>
          </w:pPr>
          <w:r>
            <w:t>Förslag till riksdagsbeslut</w:t>
          </w:r>
        </w:p>
      </w:sdtContent>
    </w:sdt>
    <w:sdt>
      <w:sdtPr>
        <w:alias w:val="Yrkande 1"/>
        <w:tag w:val="d166204d-f7ab-44c0-a1a3-57ace556996d"/>
        <w:id w:val="-1037196130"/>
        <w:lock w:val="sdtLocked"/>
      </w:sdtPr>
      <w:sdtEndPr/>
      <w:sdtContent>
        <w:p w:rsidR="00CC4605" w:rsidRDefault="000D4782" w14:paraId="439986AF" w14:textId="77777777">
          <w:pPr>
            <w:pStyle w:val="Frslagstext"/>
          </w:pPr>
          <w:r>
            <w:t>Riksdagen ställer sig bakom det som anförs i motionen om att överväga att inte avskaffa gällande skattereduktion för gåvor och tillkännager detta för regeringen.</w:t>
          </w:r>
        </w:p>
      </w:sdtContent>
    </w:sdt>
    <w:p w:rsidR="00AF30DD" w:rsidP="00AF30DD" w:rsidRDefault="000156D9" w14:paraId="439986B0" w14:textId="77777777">
      <w:pPr>
        <w:pStyle w:val="Rubrik1"/>
      </w:pPr>
      <w:bookmarkStart w:name="MotionsStart" w:id="0"/>
      <w:bookmarkEnd w:id="0"/>
      <w:r>
        <w:t>Motivering</w:t>
      </w:r>
    </w:p>
    <w:p w:rsidR="0010623E" w:rsidP="0010623E" w:rsidRDefault="0010623E" w14:paraId="439986B1" w14:textId="77777777">
      <w:pPr>
        <w:pStyle w:val="Normalutanindragellerluft"/>
      </w:pPr>
      <w:r>
        <w:t xml:space="preserve">I en tid då det civila samhället och ideella organisationer uträttar stordåd för att hjälpa flyktingar och asylsökande planerar S-MP-regeringen att stänga en viktig intäktskälla för dem. Det blir följden om regeringens aviserade förslag att slopa skattereduktion för gåvor till ideell verksamhet blir verklighet. </w:t>
      </w:r>
    </w:p>
    <w:p w:rsidR="0010623E" w:rsidP="0010623E" w:rsidRDefault="0010623E" w14:paraId="439986B2" w14:textId="77777777">
      <w:pPr>
        <w:pStyle w:val="Normalutanindragellerluft"/>
      </w:pPr>
    </w:p>
    <w:p w:rsidR="0010623E" w:rsidP="0010623E" w:rsidRDefault="0010623E" w14:paraId="439986B3" w14:textId="683C2DC1">
      <w:pPr>
        <w:pStyle w:val="Normalutanindragellerluft"/>
      </w:pPr>
      <w:r>
        <w:t>Det märkliga är att detta i så fall kommer att ske kort efter det att statsministern i sin regeringsförklaring från den 15 september 2015 uttalat: ”Många människor gör i dag viktiga insatser</w:t>
      </w:r>
      <w:r w:rsidR="00217570">
        <w:t xml:space="preserve"> </w:t>
      </w:r>
      <w:r>
        <w:t xml:space="preserve">… Det är volontärer som hjälper till med läxor. Så kan dagens nyanlända, precis som de som en gång flydde diktaturens Chile eller kriget på Balkan, snabbare bli en del av vårt samhälle och vara med och bygga Sverige. Det är insatser som regeringen </w:t>
      </w:r>
      <w:r>
        <w:lastRenderedPageBreak/>
        <w:t>hyllar. Jag kommer att kalla till en nationell samling, Sverige tillsammans, för en ännu bättre etablering. Kommuner, regioner, civilsamhället, idrottsrörelsen, trossamfund, myndigheter, näringsliv och fackföreningar med flera bjuds in för att ta fram de bästa lösningarna för ett starkt svenskt mottagande.”</w:t>
      </w:r>
    </w:p>
    <w:p w:rsidR="0010623E" w:rsidP="0010623E" w:rsidRDefault="0010623E" w14:paraId="439986B4" w14:textId="77777777">
      <w:pPr>
        <w:pStyle w:val="Normalutanindragellerluft"/>
      </w:pPr>
    </w:p>
    <w:p w:rsidR="0010623E" w:rsidP="0010623E" w:rsidRDefault="0010623E" w14:paraId="439986B5" w14:textId="77777777">
      <w:pPr>
        <w:pStyle w:val="Normalutanindragellerluft"/>
      </w:pPr>
      <w:r>
        <w:t xml:space="preserve">Regeringen förväntar sig alltså att få civilsamhällets stöd samtidigt som den vill minska deras möjlighet att fortsätta sitt idoga arbete för att hjälpa människor. På www.250miljonersfragan.se berättar flera organisationer vad de skulle kunna göra med de 250 miljoner kronor som regeringen väntas spara på åtgärden. Svenska Röda Korset säger då att ”Med 250 miljoner skulle vi kunna ge mat för en månad till 3 246 753 personer i Syrien” medan Hjärt-Lungfonden skriver: ”Med 250 miljoner skulle vi kunna finansiera 300 år av hjärt- och lungforskning.” </w:t>
      </w:r>
    </w:p>
    <w:p w:rsidR="0010623E" w:rsidP="0010623E" w:rsidRDefault="0010623E" w14:paraId="439986B6" w14:textId="77777777">
      <w:pPr>
        <w:pStyle w:val="Normalutanindragellerluft"/>
      </w:pPr>
    </w:p>
    <w:p w:rsidR="0010623E" w:rsidP="0010623E" w:rsidRDefault="0010623E" w14:paraId="439986B7" w14:textId="065D3E09">
      <w:pPr>
        <w:pStyle w:val="Normalutanindragellerluft"/>
      </w:pPr>
      <w:r>
        <w:t>S-MP-regeringen har tidigare sagt att det inte kan vara en uppgift för skattesystemet att stödja ideell verksamhet utan att den typen av prioriteringar ska ”avgöras av demokratiskt valda organ och deras represe</w:t>
      </w:r>
      <w:r w:rsidR="00217570">
        <w:t>ntanter”. Det är oförståeligt, e</w:t>
      </w:r>
      <w:r>
        <w:t xml:space="preserve">n mycket ideologisk synpunkt och en uppfattning som jag </w:t>
      </w:r>
      <w:r>
        <w:lastRenderedPageBreak/>
        <w:t xml:space="preserve">inte delar. Det är trots allt så att ideella krafter behövs och gör ett föredömligt samhällsarbete såväl i Sverige som internationellt. </w:t>
      </w:r>
    </w:p>
    <w:p w:rsidRPr="0010623E" w:rsidR="0010623E" w:rsidP="0010623E" w:rsidRDefault="0010623E" w14:paraId="439986B8" w14:textId="77777777"/>
    <w:p w:rsidR="0010623E" w:rsidP="0010623E" w:rsidRDefault="0010623E" w14:paraId="439986B9" w14:textId="22D2DC9A">
      <w:pPr>
        <w:pStyle w:val="Normalutanindragellerluft"/>
      </w:pPr>
      <w:r>
        <w:t>Ideella organisationer uträttar som sagt ett viktigt samhällsarbete och ingår i det som vi idag kalla</w:t>
      </w:r>
      <w:r w:rsidR="00217570">
        <w:t>r för tredje sektorn. Det är de</w:t>
      </w:r>
      <w:r>
        <w:t xml:space="preserve"> som ordnar läxläsning för mång</w:t>
      </w:r>
      <w:r w:rsidR="00217570">
        <w:t>a av våra invandrare, det är de</w:t>
      </w:r>
      <w:r>
        <w:t xml:space="preserve"> som ser till att familjer får julmat och julklappar på bordet när samhällets hj</w:t>
      </w:r>
      <w:r w:rsidR="00217570">
        <w:t>älp inte räcker till. Det är de</w:t>
      </w:r>
      <w:r>
        <w:t xml:space="preserve"> som ordnar natthärbärge för hemlösa, som frivilligt lägger sin tid och sitt engagemang för att hjälpa andra människor, människor som är mer utsatta än de flesta av oss andra är. De hjälper till att samla in pengar för att förbättra världen för barn runt om vårt jordklot, de hjälper och stöder barn som upplever svå</w:t>
      </w:r>
      <w:r w:rsidR="00217570">
        <w:t>righeter såsom till exempel Bris gör – e</w:t>
      </w:r>
      <w:r>
        <w:t xml:space="preserve">n hjälp när samhället inte räcker till. </w:t>
      </w:r>
    </w:p>
    <w:p w:rsidR="0010623E" w:rsidP="0010623E" w:rsidRDefault="00217570" w14:paraId="439986BA" w14:textId="31CDBF9C">
      <w:pPr>
        <w:pStyle w:val="Normalutanindragellerluft"/>
      </w:pPr>
      <w:r>
        <w:t>Bris tillsammans med Röda K</w:t>
      </w:r>
      <w:r w:rsidR="0010623E">
        <w:t xml:space="preserve">orset, Rädda </w:t>
      </w:r>
      <w:r>
        <w:t>Barnen, Läkarmissionen, Läkare Utan G</w:t>
      </w:r>
      <w:r w:rsidR="0010623E">
        <w:t xml:space="preserve">ränser och många fler, riskerar med regeringens förslag att nu gå miste om mycket pengar som kan hjälpa barn i svåra situationer. </w:t>
      </w:r>
    </w:p>
    <w:p w:rsidRPr="0010623E" w:rsidR="0010623E" w:rsidP="0010623E" w:rsidRDefault="0010623E" w14:paraId="439986BB" w14:textId="77777777"/>
    <w:p w:rsidR="0010623E" w:rsidP="0010623E" w:rsidRDefault="0010623E" w14:paraId="439986BC" w14:textId="6E243254">
      <w:pPr>
        <w:pStyle w:val="Normalutanindragellerluft"/>
      </w:pPr>
      <w:r>
        <w:t xml:space="preserve">Det är </w:t>
      </w:r>
      <w:r w:rsidR="006F44B6">
        <w:t>förvånande</w:t>
      </w:r>
      <w:r>
        <w:t xml:space="preserve"> att S-MP-regeringen inte ser värdet av ideella insatser. För självklart kommer privatpersoner och företag, som idag stödjer dessa </w:t>
      </w:r>
      <w:r>
        <w:lastRenderedPageBreak/>
        <w:t>organisationer med frikostiga gåvor, att fundera</w:t>
      </w:r>
      <w:r w:rsidR="00217570">
        <w:t xml:space="preserve"> både en och två gånger innan de</w:t>
      </w:r>
      <w:r>
        <w:t xml:space="preserve"> ger nya pengagåvor om förslaget blir verklighet. Dessutom är de pengar som frivilligorganisationerna idag får redan skattade för, både då de</w:t>
      </w:r>
      <w:r w:rsidR="00217570">
        <w:t>t gäller pengar skänkta av företag och</w:t>
      </w:r>
      <w:r>
        <w:t xml:space="preserve"> privatpersoner.</w:t>
      </w:r>
    </w:p>
    <w:p w:rsidR="0010623E" w:rsidP="0010623E" w:rsidRDefault="0010623E" w14:paraId="439986BD" w14:textId="77777777">
      <w:pPr>
        <w:pStyle w:val="Normalutanindragellerluft"/>
      </w:pPr>
    </w:p>
    <w:p w:rsidR="00AF30DD" w:rsidP="0010623E" w:rsidRDefault="0010623E" w14:paraId="439986BE" w14:textId="7DAE8403">
      <w:pPr>
        <w:pStyle w:val="Normalutanindragellerluft"/>
      </w:pPr>
      <w:r>
        <w:t>2013 var det över 761 000 personer som tillsammans gav bort 1,3 miljarder kronor till godkända gåvomottagare inom ramen för gåvoavdraget. Att detta skatteavdrag nu ska slopas efter bara 3 år är anmärkningsvärt girigt av regeringen. Skatteintäkterna som sparas på tilltaget beräknas till 251 miljoner kr men det innebär samtidigt att ideella sektorn kan gå miste om drygt 1,3 miljarder kronor bara för att S-MP-regeringe</w:t>
      </w:r>
      <w:r w:rsidR="00217570">
        <w:t>n menar att det är de</w:t>
      </w:r>
      <w:r>
        <w:t xml:space="preserve"> som politiker som ska avgöra vilka organisationer som uträttar ett värdef</w:t>
      </w:r>
      <w:r w:rsidR="00217570">
        <w:t>ullt ideellt arbete. Detta bör r</w:t>
      </w:r>
      <w:bookmarkStart w:name="_GoBack" w:id="1"/>
      <w:bookmarkEnd w:id="1"/>
      <w:r>
        <w:t>iksdagen ge regeringen tillkänna.</w:t>
      </w:r>
      <w:r>
        <w:br/>
      </w:r>
    </w:p>
    <w:sdt>
      <w:sdtPr>
        <w:rPr>
          <w:i/>
          <w:noProof/>
        </w:rPr>
        <w:alias w:val="CC_Underskrifter"/>
        <w:tag w:val="CC_Underskrifter"/>
        <w:id w:val="583496634"/>
        <w:lock w:val="sdtContentLocked"/>
        <w:placeholder>
          <w:docPart w:val="770B299C51FB41E7AC3F84F377841224"/>
        </w:placeholder>
        <w15:appearance w15:val="hidden"/>
      </w:sdtPr>
      <w:sdtEndPr>
        <w:rPr>
          <w:noProof w:val="0"/>
        </w:rPr>
      </w:sdtEndPr>
      <w:sdtContent>
        <w:p w:rsidRPr="00ED19F0" w:rsidR="00865E70" w:rsidP="00650F0C" w:rsidRDefault="00217570" w14:paraId="439986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0529C" w:rsidRDefault="00B0529C" w14:paraId="439986C3" w14:textId="77777777"/>
    <w:sectPr w:rsidR="00B052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986C5" w14:textId="77777777" w:rsidR="00832BD6" w:rsidRDefault="00832BD6" w:rsidP="000C1CAD">
      <w:pPr>
        <w:spacing w:line="240" w:lineRule="auto"/>
      </w:pPr>
      <w:r>
        <w:separator/>
      </w:r>
    </w:p>
  </w:endnote>
  <w:endnote w:type="continuationSeparator" w:id="0">
    <w:p w14:paraId="439986C6" w14:textId="77777777" w:rsidR="00832BD6" w:rsidRDefault="00832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986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757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986D1" w14:textId="77777777" w:rsidR="008C4BE6" w:rsidRDefault="008C4B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201509181318</w:instrText>
    </w:r>
    <w:r>
      <w:fldChar w:fldCharType="end"/>
    </w:r>
    <w:r>
      <w:instrText xml:space="preserve"> &gt; </w:instrText>
    </w:r>
    <w:r>
      <w:fldChar w:fldCharType="begin"/>
    </w:r>
    <w:r>
      <w:instrText xml:space="preserve"> PRINTDATE \@ "yyyyMMddHHmm" </w:instrText>
    </w:r>
    <w:r>
      <w:fldChar w:fldCharType="separate"/>
    </w:r>
    <w:r>
      <w:rPr>
        <w:noProof/>
      </w:rPr>
      <w:instrText>201510051005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10:05</w:instrText>
    </w:r>
    <w:r>
      <w:fldChar w:fldCharType="end"/>
    </w:r>
    <w:r>
      <w:instrText xml:space="preserve"> </w:instrText>
    </w:r>
    <w:r>
      <w:fldChar w:fldCharType="separate"/>
    </w:r>
    <w:r>
      <w:rPr>
        <w:noProof/>
      </w:rPr>
      <w:t>2015-10-05 10:05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986C3" w14:textId="77777777" w:rsidR="00832BD6" w:rsidRDefault="00832BD6" w:rsidP="000C1CAD">
      <w:pPr>
        <w:spacing w:line="240" w:lineRule="auto"/>
      </w:pPr>
      <w:r>
        <w:separator/>
      </w:r>
    </w:p>
  </w:footnote>
  <w:footnote w:type="continuationSeparator" w:id="0">
    <w:p w14:paraId="439986C4" w14:textId="77777777" w:rsidR="00832BD6" w:rsidRDefault="00832B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9986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17570" w14:paraId="439986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:1064</w:t>
        </w:r>
      </w:sdtContent>
    </w:sdt>
  </w:p>
  <w:p w:rsidR="00A42228" w:rsidP="00283E0F" w:rsidRDefault="00217570" w14:paraId="439986CE"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10623E" w14:paraId="439986CF" w14:textId="77777777">
        <w:pPr>
          <w:pStyle w:val="FSHRub2"/>
        </w:pPr>
        <w:r>
          <w:t>Skattereduktion för gåvor</w:t>
        </w:r>
      </w:p>
    </w:sdtContent>
  </w:sdt>
  <w:sdt>
    <w:sdtPr>
      <w:alias w:val="CC_Boilerplate_3"/>
      <w:tag w:val="CC_Boilerplate_3"/>
      <w:id w:val="-1567486118"/>
      <w:lock w:val="sdtContentLocked"/>
      <w15:appearance w15:val="hidden"/>
      <w:text w:multiLine="1"/>
    </w:sdtPr>
    <w:sdtEndPr/>
    <w:sdtContent>
      <w:p w:rsidR="00A42228" w:rsidP="00283E0F" w:rsidRDefault="00A42228" w14:paraId="439986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623E"/>
    <w:rsid w:val="00003CCB"/>
    <w:rsid w:val="00006BF0"/>
    <w:rsid w:val="00010168"/>
    <w:rsid w:val="00010DF8"/>
    <w:rsid w:val="00011724"/>
    <w:rsid w:val="00011F33"/>
    <w:rsid w:val="00015064"/>
    <w:rsid w:val="000156D9"/>
    <w:rsid w:val="00021FDC"/>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782"/>
    <w:rsid w:val="000D4D53"/>
    <w:rsid w:val="000D6584"/>
    <w:rsid w:val="000D7A5F"/>
    <w:rsid w:val="000E06CC"/>
    <w:rsid w:val="000E4CD8"/>
    <w:rsid w:val="000E64C3"/>
    <w:rsid w:val="000E712B"/>
    <w:rsid w:val="000F5CF0"/>
    <w:rsid w:val="00100EC4"/>
    <w:rsid w:val="00102143"/>
    <w:rsid w:val="0010544C"/>
    <w:rsid w:val="0010623E"/>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7570"/>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B80"/>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23D"/>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F0C"/>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EFE"/>
    <w:rsid w:val="006D1A26"/>
    <w:rsid w:val="006D3730"/>
    <w:rsid w:val="006E0173"/>
    <w:rsid w:val="006E1EE8"/>
    <w:rsid w:val="006E3A86"/>
    <w:rsid w:val="006E4AAB"/>
    <w:rsid w:val="006E6E39"/>
    <w:rsid w:val="006F07EB"/>
    <w:rsid w:val="006F082D"/>
    <w:rsid w:val="006F44B6"/>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EE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BD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BE6"/>
    <w:rsid w:val="008C52AF"/>
    <w:rsid w:val="008C5D1A"/>
    <w:rsid w:val="008C5DC8"/>
    <w:rsid w:val="008C6FE0"/>
    <w:rsid w:val="008D1336"/>
    <w:rsid w:val="008D20C3"/>
    <w:rsid w:val="008D3BE8"/>
    <w:rsid w:val="008D3F72"/>
    <w:rsid w:val="008D4102"/>
    <w:rsid w:val="008E17C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8AD"/>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5E8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D31"/>
    <w:rsid w:val="00AE002B"/>
    <w:rsid w:val="00AE2568"/>
    <w:rsid w:val="00AE2FEF"/>
    <w:rsid w:val="00AE7FFD"/>
    <w:rsid w:val="00AF30DD"/>
    <w:rsid w:val="00AF456B"/>
    <w:rsid w:val="00B026D0"/>
    <w:rsid w:val="00B03325"/>
    <w:rsid w:val="00B04A2E"/>
    <w:rsid w:val="00B050FD"/>
    <w:rsid w:val="00B0529C"/>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FA9"/>
    <w:rsid w:val="00C838EE"/>
    <w:rsid w:val="00C850B3"/>
    <w:rsid w:val="00C8679B"/>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605"/>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A9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9986AD"/>
  <w15:chartTrackingRefBased/>
  <w15:docId w15:val="{05BFEC18-309A-40E6-B115-F6A99812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87649F6E594FB8B048B9C1E6FA9618"/>
        <w:category>
          <w:name w:val="Allmänt"/>
          <w:gallery w:val="placeholder"/>
        </w:category>
        <w:types>
          <w:type w:val="bbPlcHdr"/>
        </w:types>
        <w:behaviors>
          <w:behavior w:val="content"/>
        </w:behaviors>
        <w:guid w:val="{5871A415-D3B9-48D9-A706-BFB1073D6FEA}"/>
      </w:docPartPr>
      <w:docPartBody>
        <w:p w:rsidR="00A26FC8" w:rsidRDefault="00E74AF3">
          <w:pPr>
            <w:pStyle w:val="5687649F6E594FB8B048B9C1E6FA9618"/>
          </w:pPr>
          <w:r w:rsidRPr="009A726D">
            <w:rPr>
              <w:rStyle w:val="Platshllartext"/>
            </w:rPr>
            <w:t>Klicka här för att ange text.</w:t>
          </w:r>
        </w:p>
      </w:docPartBody>
    </w:docPart>
    <w:docPart>
      <w:docPartPr>
        <w:name w:val="770B299C51FB41E7AC3F84F377841224"/>
        <w:category>
          <w:name w:val="Allmänt"/>
          <w:gallery w:val="placeholder"/>
        </w:category>
        <w:types>
          <w:type w:val="bbPlcHdr"/>
        </w:types>
        <w:behaviors>
          <w:behavior w:val="content"/>
        </w:behaviors>
        <w:guid w:val="{AB1363A6-6D2A-4EE3-8C5F-120A16B77C69}"/>
      </w:docPartPr>
      <w:docPartBody>
        <w:p w:rsidR="00A26FC8" w:rsidRDefault="00E74AF3">
          <w:pPr>
            <w:pStyle w:val="770B299C51FB41E7AC3F84F3778412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AF3"/>
    <w:rsid w:val="00A26FC8"/>
    <w:rsid w:val="00E74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87649F6E594FB8B048B9C1E6FA9618">
    <w:name w:val="5687649F6E594FB8B048B9C1E6FA9618"/>
  </w:style>
  <w:style w:type="paragraph" w:customStyle="1" w:styleId="A17C668C98AF4EB294801F8574397E8C">
    <w:name w:val="A17C668C98AF4EB294801F8574397E8C"/>
  </w:style>
  <w:style w:type="paragraph" w:customStyle="1" w:styleId="770B299C51FB41E7AC3F84F377841224">
    <w:name w:val="770B299C51FB41E7AC3F84F377841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4141</RubrikLookup>
    <MotionGuid xmlns="00d11361-0b92-4bae-a181-288d6a55b763">10f4c9e3-aee0-4723-aece-0dfed9f59c01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56A84-51C8-477E-BDA7-E96FBCF77B9B}"/>
</file>

<file path=customXml/itemProps2.xml><?xml version="1.0" encoding="utf-8"?>
<ds:datastoreItem xmlns:ds="http://schemas.openxmlformats.org/officeDocument/2006/customXml" ds:itemID="{76008780-96D6-4B8A-A10A-2CF272CC9A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1E39E29-AA32-432C-8890-78441A8C9359}"/>
</file>

<file path=customXml/itemProps5.xml><?xml version="1.0" encoding="utf-8"?>
<ds:datastoreItem xmlns:ds="http://schemas.openxmlformats.org/officeDocument/2006/customXml" ds:itemID="{718AF95D-1A2D-49A6-9A63-9CC2254D598F}"/>
</file>

<file path=docProps/app.xml><?xml version="1.0" encoding="utf-8"?>
<Properties xmlns="http://schemas.openxmlformats.org/officeDocument/2006/extended-properties" xmlns:vt="http://schemas.openxmlformats.org/officeDocument/2006/docPropsVTypes">
  <Template>GranskaMot</Template>
  <TotalTime>10</TotalTime>
  <Pages>3</Pages>
  <Words>648</Words>
  <Characters>3554</Characters>
  <Application>Microsoft Office Word</Application>
  <DocSecurity>0</DocSecurity>
  <Lines>65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201516M1392 Skattereduktion för gåvor</dc:title>
  <dc:subject/>
  <dc:creator>Peter Wärring</dc:creator>
  <cp:keywords/>
  <dc:description/>
  <cp:lastModifiedBy>Kerstin Carlqvist</cp:lastModifiedBy>
  <cp:revision>15</cp:revision>
  <cp:lastPrinted>2015-10-05T08:05:00Z</cp:lastPrinted>
  <dcterms:created xsi:type="dcterms:W3CDTF">2015-09-18T11:18:00Z</dcterms:created>
  <dcterms:modified xsi:type="dcterms:W3CDTF">2016-05-18T12:39:00Z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*K8509DCB46259*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https://filur.riksdagen.se/drop/DropOffLibrary/K8509DCB46259.docx</vt:lpwstr>
  </property>
  <property fmtid="{D5CDD505-2E9C-101B-9397-08002B2CF9AE}" pid="11" name="RevisionsOn">
    <vt:lpwstr>1</vt:lpwstr>
  </property>
</Properties>
</file>