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B11" w:rsidRPr="004C046C" w:rsidRDefault="00795B11">
      <w:pPr>
        <w:pStyle w:val="Frslagsrubrik"/>
      </w:pPr>
      <w:r w:rsidRPr="004C046C">
        <w:t>Förslag till riksdagsbeslut</w:t>
      </w:r>
    </w:p>
    <w:p w:rsidR="00795B11" w:rsidRPr="004C046C" w:rsidRDefault="00795B11">
      <w:pPr>
        <w:pStyle w:val="Hemstlatt"/>
      </w:pPr>
      <w:r w:rsidRPr="004C046C">
        <w:t>Riksdagen tillkännager för regeringen som sin mening vad som anförs i motionen om ändring i sekretessl</w:t>
      </w:r>
      <w:r w:rsidRPr="004C046C">
        <w:t>a</w:t>
      </w:r>
      <w:r w:rsidRPr="004C046C">
        <w:t>gen.</w:t>
      </w:r>
    </w:p>
    <w:p w:rsidR="00795B11" w:rsidRPr="004C046C" w:rsidRDefault="00795B11">
      <w:pPr>
        <w:pStyle w:val="Rubrik1"/>
      </w:pPr>
      <w:r w:rsidRPr="004C046C">
        <w:t>Motivering</w:t>
      </w:r>
    </w:p>
    <w:p w:rsidR="00795B11" w:rsidRPr="004C046C" w:rsidRDefault="00795B11">
      <w:r w:rsidRPr="004C046C">
        <w:t>I det drogförebyggande arbetet framhålls det från politiker, polisen, tullen, kommunen och andra berörda vikten av samverkan och samarbete för att nå framgång. För att detta ska fungera på bästa sätt behövs det ”verktyg”, vilket vi till viss del saknar idag. Ett sådant verktyg skulle kunna vara en form av gruppsekretess. Men nuvarande sekretesslagstiftning lägger hinder i vägen för detta då vi i gruppen har olika grader av sekretess.</w:t>
      </w:r>
    </w:p>
    <w:p w:rsidR="00795B11" w:rsidRPr="004C046C" w:rsidRDefault="00795B11">
      <w:pPr>
        <w:pStyle w:val="Normaltindrag"/>
      </w:pPr>
      <w:r w:rsidRPr="004C046C">
        <w:t>Det finns många olika forum för samarbete vad gäller barn och ungdomar i Sverige. I Bromölla kommun finns sedan många år en samverkansgrupp – ”Glöden”. I gruppen finns det representanter från socialtjänst, skola, fritid och polisen. I dessa samverkansgrupper upplever vi en mycket stor frustration över de hinder som sekretesslagen medför.</w:t>
      </w:r>
    </w:p>
    <w:p w:rsidR="00795B11" w:rsidRPr="004C046C" w:rsidRDefault="00795B11">
      <w:pPr>
        <w:pStyle w:val="Normaltindrag"/>
      </w:pPr>
      <w:r w:rsidRPr="004C046C">
        <w:t>Det är av största vikt att man i dessa sammanhang har en lagstiftning som gör det möjligt så att man kan prata med varandra om individer i denna form av samverkansgrupp. Detta skulle vara möjligt om det fanns utrymme för en gemensam gruppsekretess inom ramen för sekretesslagstiftningen. Då ökar möjligheten för olika personalkategorier att ge rätt stöd och hjälp till den enskilde. Det innebär att gruppens medlemmar kan frigöra resurser för att sätta in insatser för att förhindra till exempel missbruk och an</w:t>
      </w:r>
      <w:r w:rsidRPr="004C046C">
        <w:t>dra destruktiva beteenden, och att gruppens medlemmar även i sitt vanliga arbete kan stödja den individ som man vid samverkansgruppens möte ansetts vara en riskpe</w:t>
      </w:r>
      <w:r w:rsidRPr="004C046C">
        <w:t>r</w:t>
      </w:r>
      <w:r w:rsidRPr="004C046C">
        <w:t>son.</w:t>
      </w:r>
    </w:p>
    <w:p w:rsidR="00795B11" w:rsidRPr="004C046C" w:rsidRDefault="00795B11">
      <w:pPr>
        <w:pStyle w:val="Normaltindrag"/>
      </w:pPr>
      <w:r w:rsidRPr="004C046C">
        <w:t>I Danmark har man sedan många år arbetat med en form som möjliggör detta i det kriminalitetsförebyggande arbetet.</w:t>
      </w:r>
    </w:p>
    <w:p w:rsidR="00795B11" w:rsidRPr="004C046C" w:rsidRDefault="00795B11">
      <w:pPr>
        <w:pStyle w:val="Normaltindrag"/>
      </w:pPr>
      <w:r w:rsidRPr="004C046C">
        <w:lastRenderedPageBreak/>
        <w:t>Regeringen borde av nämnda skäl överväga att ändra i sekretesslagstif</w:t>
      </w:r>
      <w:r w:rsidRPr="004C046C">
        <w:t>t</w:t>
      </w:r>
      <w:r w:rsidRPr="004C046C">
        <w:t>ningen så att den möjliggör en form för gruppsekretess, vilken till exempel skulle kunna tillåta gruppens medlemmar att skriva under en gruppsekretes</w:t>
      </w:r>
      <w:r w:rsidRPr="004C046C">
        <w:t>s</w:t>
      </w:r>
      <w:r w:rsidRPr="004C046C">
        <w:t>förbindelse.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46C">
        <w:trPr>
          <w:cantSplit/>
        </w:trPr>
        <w:tc>
          <w:tcPr>
            <w:tcW w:w="3046" w:type="dxa"/>
          </w:tcPr>
          <w:p w:rsidR="00795B11" w:rsidRPr="004C046C" w:rsidRDefault="00795B11">
            <w:pPr>
              <w:pStyle w:val="UnderskriftDatum"/>
              <w:spacing w:before="240"/>
            </w:pPr>
            <w:r w:rsidRPr="004C046C">
              <w:t>Stockholm den 5 oktober 2011</w:t>
            </w:r>
          </w:p>
        </w:tc>
        <w:tc>
          <w:tcPr>
            <w:tcW w:w="3047" w:type="dxa"/>
          </w:tcPr>
          <w:p w:rsidR="00795B11" w:rsidRPr="004C046C" w:rsidRDefault="00795B11">
            <w:pPr>
              <w:pStyle w:val="Underskrifter"/>
              <w:spacing w:before="240"/>
            </w:pPr>
          </w:p>
        </w:tc>
      </w:tr>
      <w:tr w:rsidR="00000000" w:rsidRPr="004C046C">
        <w:trPr>
          <w:cantSplit/>
        </w:trPr>
        <w:tc>
          <w:tcPr>
            <w:tcW w:w="3046" w:type="dxa"/>
          </w:tcPr>
          <w:p w:rsidR="00795B11" w:rsidRPr="004C046C" w:rsidRDefault="00795B11">
            <w:pPr>
              <w:pStyle w:val="Underskrifter"/>
            </w:pPr>
            <w:r w:rsidRPr="004C046C">
              <w:t>Christer Adelsbo (S)</w:t>
            </w:r>
          </w:p>
        </w:tc>
        <w:tc>
          <w:tcPr>
            <w:tcW w:w="3046" w:type="dxa"/>
          </w:tcPr>
          <w:p w:rsidR="00795B11" w:rsidRPr="004C046C" w:rsidRDefault="00795B11">
            <w:pPr>
              <w:pStyle w:val="Underskrifter"/>
            </w:pPr>
          </w:p>
        </w:tc>
      </w:tr>
    </w:tbl>
    <w:p w:rsidR="00795B11" w:rsidRPr="004C046C" w:rsidRDefault="00795B11">
      <w:pPr>
        <w:pStyle w:val="Normaltindrag"/>
      </w:pPr>
    </w:p>
    <w:sectPr w:rsidR="00795B11" w:rsidRPr="004C04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B11" w:rsidRPr="004C046C" w:rsidRDefault="00795B11">
      <w:r w:rsidRPr="004C046C">
        <w:separator/>
      </w:r>
    </w:p>
  </w:endnote>
  <w:endnote w:type="continuationSeparator" w:id="0">
    <w:p w:rsidR="00795B11" w:rsidRPr="004C046C" w:rsidRDefault="00795B11">
      <w:r w:rsidRPr="004C0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11" w:rsidRPr="004C046C" w:rsidRDefault="004C046C">
    <w:pPr>
      <w:pStyle w:val="Sidfot"/>
    </w:pPr>
    <w:r w:rsidRPr="004C0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74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11" w:rsidRDefault="00795B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5B11" w:rsidRDefault="00795B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11" w:rsidRPr="004C046C" w:rsidRDefault="004C046C">
    <w:pPr>
      <w:pStyle w:val="Sidfot"/>
    </w:pPr>
    <w:r w:rsidRPr="004C0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609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11" w:rsidRDefault="00795B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5B11" w:rsidRDefault="00795B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11" w:rsidRPr="004C046C" w:rsidRDefault="004C046C">
    <w:pPr>
      <w:pStyle w:val="Sidfot"/>
    </w:pPr>
    <w:r w:rsidRPr="004C0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160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11" w:rsidRDefault="00795B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5B11" w:rsidRDefault="00795B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B11" w:rsidRPr="004C046C" w:rsidRDefault="00795B11">
      <w:r w:rsidRPr="004C046C">
        <w:separator/>
      </w:r>
    </w:p>
  </w:footnote>
  <w:footnote w:type="continuationSeparator" w:id="0">
    <w:p w:rsidR="00795B11" w:rsidRPr="004C046C" w:rsidRDefault="00795B11">
      <w:r w:rsidRPr="004C0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11" w:rsidRPr="004C046C" w:rsidRDefault="004C046C">
    <w:pPr>
      <w:pStyle w:val="Sidhuvud"/>
    </w:pPr>
    <w:r w:rsidRPr="004C0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5896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11" w:rsidRDefault="00795B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5B11" w:rsidRDefault="00795B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11" w:rsidRPr="004C046C" w:rsidRDefault="004C046C">
    <w:pPr>
      <w:pStyle w:val="Sidhuvud"/>
    </w:pPr>
    <w:r w:rsidRPr="004C0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8555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11" w:rsidRDefault="00795B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5B11" w:rsidRDefault="00795B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11" w:rsidRPr="004C046C" w:rsidRDefault="00795B11">
    <w:pPr>
      <w:pStyle w:val="FSHNormal"/>
      <w:tabs>
        <w:tab w:val="right" w:pos="5840"/>
      </w:tabs>
    </w:pPr>
    <w:r w:rsidRPr="004C046C">
      <w:br/>
    </w:r>
    <w:r w:rsidRPr="004C046C">
      <w:fldChar w:fldCharType="begin" w:fldLock="1"/>
    </w:r>
    <w:r w:rsidRPr="004C046C">
      <w:instrText xml:space="preserve"> DOCPROPERTY</w:instrText>
    </w:r>
    <w:r w:rsidRPr="004C046C">
      <w:rPr>
        <w:sz w:val="18"/>
      </w:rPr>
      <w:instrText xml:space="preserve"> "YearUser" *\charformat </w:instrText>
    </w:r>
    <w:r w:rsidRPr="004C046C">
      <w:fldChar w:fldCharType="separate"/>
    </w:r>
    <w:r w:rsidRPr="004C046C">
      <w:t>2011/12</w:t>
    </w:r>
    <w:r w:rsidRPr="004C046C">
      <w:fldChar w:fldCharType="end"/>
    </w:r>
    <w:r w:rsidRPr="004C046C">
      <w:t xml:space="preserve"> </w:t>
    </w:r>
    <w:r w:rsidRPr="004C046C">
      <w:tab/>
      <w:t xml:space="preserve">mnr: </w:t>
    </w:r>
    <w:r w:rsidRPr="004C046C">
      <w:fldChar w:fldCharType="begin" w:fldLock="1"/>
    </w:r>
    <w:r w:rsidRPr="004C046C">
      <w:instrText xml:space="preserve"> DOCPROPERTY</w:instrText>
    </w:r>
    <w:r w:rsidRPr="004C046C">
      <w:rPr>
        <w:sz w:val="18"/>
      </w:rPr>
      <w:instrText xml:space="preserve"> "Motionsnummer" *\charformat </w:instrText>
    </w:r>
    <w:r w:rsidRPr="004C046C">
      <w:fldChar w:fldCharType="separate"/>
    </w:r>
    <w:r w:rsidRPr="004C046C">
      <w:t>K342</w:t>
    </w:r>
    <w:r w:rsidRPr="004C046C">
      <w:fldChar w:fldCharType="end"/>
    </w:r>
    <w:r w:rsidRPr="004C046C">
      <w:br/>
    </w:r>
    <w:r w:rsidRPr="004C046C">
      <w:fldChar w:fldCharType="begin" w:fldLock="1"/>
    </w:r>
    <w:r w:rsidRPr="004C046C">
      <w:instrText xml:space="preserve"> DOCPROPERTY</w:instrText>
    </w:r>
    <w:r w:rsidRPr="004C046C">
      <w:rPr>
        <w:sz w:val="18"/>
      </w:rPr>
      <w:instrText xml:space="preserve"> "Samling" *\charformat </w:instrText>
    </w:r>
    <w:r w:rsidRPr="004C046C">
      <w:fldChar w:fldCharType="end"/>
    </w:r>
    <w:r w:rsidRPr="004C046C">
      <w:tab/>
      <w:t xml:space="preserve">pnr: </w:t>
    </w:r>
    <w:r w:rsidRPr="004C046C">
      <w:fldChar w:fldCharType="begin" w:fldLock="1"/>
    </w:r>
    <w:r w:rsidRPr="004C046C">
      <w:instrText xml:space="preserve"> DOCPROPERTY</w:instrText>
    </w:r>
    <w:r w:rsidRPr="004C046C">
      <w:rPr>
        <w:sz w:val="18"/>
      </w:rPr>
      <w:instrText xml:space="preserve"> "Partinummer" *\charformat </w:instrText>
    </w:r>
    <w:r w:rsidRPr="004C046C">
      <w:fldChar w:fldCharType="separate"/>
    </w:r>
    <w:r w:rsidRPr="004C046C">
      <w:t>S36057</w:t>
    </w:r>
    <w:r w:rsidRPr="004C046C">
      <w:fldChar w:fldCharType="end"/>
    </w:r>
  </w:p>
  <w:p w:rsidR="00795B11" w:rsidRPr="004C046C" w:rsidRDefault="00795B11">
    <w:pPr>
      <w:pStyle w:val="FSHRub1"/>
    </w:pPr>
    <w:r w:rsidRPr="004C046C">
      <w:t>Motion till riksdagen</w:t>
    </w:r>
    <w:r w:rsidRPr="004C046C">
      <w:br/>
    </w:r>
    <w:r w:rsidRPr="004C046C">
      <w:fldChar w:fldCharType="begin" w:fldLock="1"/>
    </w:r>
    <w:r w:rsidRPr="004C046C">
      <w:instrText xml:space="preserve"> DOCPROPERTY "YearUser" *\charformat </w:instrText>
    </w:r>
    <w:r w:rsidRPr="004C046C">
      <w:fldChar w:fldCharType="separate"/>
    </w:r>
    <w:r w:rsidRPr="004C046C">
      <w:t>2011/12</w:t>
    </w:r>
    <w:r w:rsidRPr="004C046C">
      <w:fldChar w:fldCharType="end"/>
    </w:r>
    <w:r w:rsidRPr="004C046C">
      <w:t>:</w:t>
    </w:r>
    <w:r w:rsidRPr="004C046C">
      <w:fldChar w:fldCharType="begin" w:fldLock="1"/>
    </w:r>
    <w:r w:rsidRPr="004C046C">
      <w:instrText xml:space="preserve"> DOCPROPERTY "Motionsnummer" *\charformat </w:instrText>
    </w:r>
    <w:r w:rsidRPr="004C046C">
      <w:fldChar w:fldCharType="separate"/>
    </w:r>
    <w:r w:rsidRPr="004C046C">
      <w:t>K342</w:t>
    </w:r>
    <w:r w:rsidRPr="004C046C">
      <w:fldChar w:fldCharType="end"/>
    </w:r>
  </w:p>
  <w:p w:rsidR="00795B11" w:rsidRPr="004C046C" w:rsidRDefault="00795B11">
    <w:pPr>
      <w:pStyle w:val="FSHNormalS5"/>
    </w:pPr>
    <w:r w:rsidRPr="004C046C">
      <w:fldChar w:fldCharType="begin" w:fldLock="1"/>
    </w:r>
    <w:r w:rsidRPr="004C046C">
      <w:instrText xml:space="preserve"> DOCPROPERTY "MotionarText" *\charformat </w:instrText>
    </w:r>
    <w:r w:rsidRPr="004C046C">
      <w:fldChar w:fldCharType="separate"/>
    </w:r>
    <w:r w:rsidRPr="004C046C">
      <w:t>av Christer Adelsbo (S)</w:t>
    </w:r>
    <w:r w:rsidRPr="004C046C">
      <w:fldChar w:fldCharType="end"/>
    </w:r>
    <w:r w:rsidRPr="004C046C">
      <w:br/>
    </w:r>
    <w:r w:rsidRPr="004C046C">
      <w:fldChar w:fldCharType="begin" w:fldLock="1"/>
    </w:r>
    <w:r w:rsidRPr="004C046C">
      <w:instrText xml:space="preserve"> DOCPROPERTY "SvarFrasKort" *\charformat </w:instrText>
    </w:r>
    <w:r w:rsidRPr="004C046C">
      <w:fldChar w:fldCharType="end"/>
    </w:r>
  </w:p>
  <w:p w:rsidR="00795B11" w:rsidRPr="004C046C" w:rsidRDefault="00795B11">
    <w:pPr>
      <w:pStyle w:val="FSHTitel"/>
    </w:pPr>
    <w:r w:rsidRPr="004C046C">
      <w:fldChar w:fldCharType="begin" w:fldLock="1"/>
    </w:r>
    <w:r w:rsidRPr="004C046C">
      <w:instrText xml:space="preserve"> DOCPROPERTY</w:instrText>
    </w:r>
    <w:r w:rsidRPr="004C046C">
      <w:rPr>
        <w:sz w:val="18"/>
      </w:rPr>
      <w:instrText xml:space="preserve"> "RubrikSvar" *\charformat </w:instrText>
    </w:r>
    <w:r w:rsidRPr="004C046C">
      <w:fldChar w:fldCharType="separate"/>
    </w:r>
    <w:r w:rsidRPr="004C046C">
      <w:t xml:space="preserve">Gruppsekretess </w:t>
    </w:r>
    <w:r w:rsidRPr="004C046C">
      <w:fldChar w:fldCharType="end"/>
    </w:r>
  </w:p>
  <w:p w:rsidR="00795B11" w:rsidRPr="004C046C" w:rsidRDefault="00795B11">
    <w:pPr>
      <w:pStyle w:val="Normal00"/>
    </w:pPr>
  </w:p>
  <w:p w:rsidR="00795B11" w:rsidRPr="004C046C" w:rsidRDefault="00795B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3176611">
    <w:abstractNumId w:val="3"/>
  </w:num>
  <w:num w:numId="2" w16cid:durableId="1005206049">
    <w:abstractNumId w:val="2"/>
  </w:num>
  <w:num w:numId="3" w16cid:durableId="1013993543">
    <w:abstractNumId w:val="1"/>
  </w:num>
  <w:num w:numId="4" w16cid:durableId="178005918">
    <w:abstractNumId w:val="0"/>
  </w:num>
  <w:num w:numId="5" w16cid:durableId="72166781">
    <w:abstractNumId w:val="7"/>
  </w:num>
  <w:num w:numId="6" w16cid:durableId="1116943601">
    <w:abstractNumId w:val="6"/>
  </w:num>
  <w:num w:numId="7" w16cid:durableId="940574806">
    <w:abstractNumId w:val="5"/>
  </w:num>
  <w:num w:numId="8" w16cid:durableId="199323530">
    <w:abstractNumId w:val="4"/>
  </w:num>
  <w:num w:numId="9" w16cid:durableId="1597323078">
    <w:abstractNumId w:val="8"/>
  </w:num>
  <w:num w:numId="10" w16cid:durableId="929968909">
    <w:abstractNumId w:val="9"/>
  </w:num>
  <w:num w:numId="11" w16cid:durableId="777411182">
    <w:abstractNumId w:val="10"/>
  </w:num>
  <w:num w:numId="12" w16cid:durableId="112676907">
    <w:abstractNumId w:val="13"/>
  </w:num>
  <w:num w:numId="13" w16cid:durableId="1103572006">
    <w:abstractNumId w:val="15"/>
  </w:num>
  <w:num w:numId="14" w16cid:durableId="1857693222">
    <w:abstractNumId w:val="16"/>
  </w:num>
  <w:num w:numId="15" w16cid:durableId="807674775">
    <w:abstractNumId w:val="11"/>
  </w:num>
  <w:num w:numId="16" w16cid:durableId="326716098">
    <w:abstractNumId w:val="18"/>
  </w:num>
  <w:num w:numId="17" w16cid:durableId="1223519930">
    <w:abstractNumId w:val="17"/>
  </w:num>
  <w:num w:numId="18" w16cid:durableId="422187890">
    <w:abstractNumId w:val="14"/>
  </w:num>
  <w:num w:numId="19" w16cid:durableId="504246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51E338-B04D-4763-BFBF-CF9D87347437}"/>
  </w:docVars>
  <w:rsids>
    <w:rsidRoot w:val="00664D18"/>
    <w:rsid w:val="004C046C"/>
    <w:rsid w:val="00664D18"/>
    <w:rsid w:val="00795B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75D858-2D65-4E62-8C74-BECF1307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1703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S36057</vt:lpstr>
    </vt:vector>
  </TitlesOfParts>
  <Company>Riksdagen</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S36057</dc:title>
  <dc:subject>S36057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2011-12-04T06:23:00Z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Gruppsekretess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Gruppsekretess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20112012000000000083000360570069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20112012000000000083000360570069</vt:lpwstr>
  </property>
  <property fmtid="{D5CDD505-2E9C-101B-9397-08002B2CF9AE}" pid="50" name="nummer">
    <vt:lpwstr>342</vt:lpwstr>
  </property>
  <property fmtid="{D5CDD505-2E9C-101B-9397-08002B2CF9AE}" pid="51" name="utskottsbeteckning">
    <vt:lpwstr>K</vt:lpwstr>
  </property>
  <property fmtid="{D5CDD505-2E9C-101B-9397-08002B2CF9AE}" pid="52" name="GlobalUID">
    <vt:lpwstr>{7C6D7A6C-5CB5-4F96-9CDE-DCADE068FCE0}</vt:lpwstr>
  </property>
  <property fmtid="{D5CDD505-2E9C-101B-9397-08002B2CF9AE}" pid="53" name="Överföringar">
    <vt:i4>0</vt:i4>
  </property>
  <property fmtid="{D5CDD505-2E9C-101B-9397-08002B2CF9AE}" pid="54" name="Checksum">
    <vt:lpwstr>*1001726508350*</vt:lpwstr>
  </property>
  <property fmtid="{D5CDD505-2E9C-101B-9397-08002B2CF9AE}" pid="55" name="skuggnummer">
    <vt:lpwstr>2366</vt:lpwstr>
  </property>
  <property fmtid="{D5CDD505-2E9C-101B-9397-08002B2CF9AE}" pid="56" name="urixVersion">
    <vt:lpwstr>4.5.0.25</vt:lpwstr>
  </property>
  <property fmtid="{D5CDD505-2E9C-101B-9397-08002B2CF9AE}" pid="57" name="urixOrigin">
    <vt:lpwstr>111204 07:23:30.119</vt:lpwstr>
  </property>
  <property fmtid="{D5CDD505-2E9C-101B-9397-08002B2CF9AE}" pid="58" name="urixGuid">
    <vt:lpwstr>{03BE465A-8F9F-49B2-813B-CB5FE605B957}</vt:lpwstr>
  </property>
</Properties>
</file>