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B91D" w14:textId="77777777" w:rsidR="000B5CE9" w:rsidRDefault="000B5CE9" w:rsidP="00DA0661">
      <w:pPr>
        <w:pStyle w:val="Rubrik"/>
      </w:pPr>
      <w:bookmarkStart w:id="0" w:name="Start"/>
      <w:bookmarkEnd w:id="0"/>
      <w:r>
        <w:t xml:space="preserve">Svar på fråga 2019/20:1303 av </w:t>
      </w:r>
      <w:sdt>
        <w:sdtPr>
          <w:alias w:val="Frågeställare"/>
          <w:tag w:val="delete"/>
          <w:id w:val="-211816850"/>
          <w:placeholder>
            <w:docPart w:val="D9095F0BFD534FD99F375D29208F5099"/>
          </w:placeholder>
          <w:dataBinding w:prefixMappings="xmlns:ns0='http://lp/documentinfo/RK' " w:xpath="/ns0:DocumentInfo[1]/ns0:BaseInfo[1]/ns0:Extra3[1]" w:storeItemID="{E16997AF-92DD-4863-BFAE-0B3FAA9A8D10}"/>
          <w:text/>
        </w:sdtPr>
        <w:sdtEndPr/>
        <w:sdtContent>
          <w:r>
            <w:t>Monika Lövgren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578E05C3DF24139A5501A820D983C6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Systemet med tomhyror</w:t>
      </w:r>
    </w:p>
    <w:p w14:paraId="51337D7A" w14:textId="27F16514" w:rsidR="000B5CE9" w:rsidRDefault="007D31D9" w:rsidP="000B5CE9">
      <w:pPr>
        <w:pStyle w:val="Brdtext"/>
      </w:pPr>
      <w:sdt>
        <w:sdtPr>
          <w:alias w:val="Frågeställare"/>
          <w:tag w:val="delete"/>
          <w:id w:val="-1635256365"/>
          <w:placeholder>
            <w:docPart w:val="B0B1248CA58D414F814258C99EA543D5"/>
          </w:placeholder>
          <w:dataBinding w:prefixMappings="xmlns:ns0='http://lp/documentinfo/RK' " w:xpath="/ns0:DocumentInfo[1]/ns0:BaseInfo[1]/ns0:Extra3[1]" w:storeItemID="{E16997AF-92DD-4863-BFAE-0B3FAA9A8D10}"/>
          <w:text/>
        </w:sdtPr>
        <w:sdtEndPr/>
        <w:sdtContent>
          <w:r w:rsidR="000B5CE9">
            <w:t>Monika Lövgren</w:t>
          </w:r>
        </w:sdtContent>
      </w:sdt>
      <w:r w:rsidR="000B5CE9">
        <w:t xml:space="preserve"> har frågat </w:t>
      </w:r>
      <w:r w:rsidR="00892649">
        <w:t xml:space="preserve">socialminister Lena Hallengren om hon </w:t>
      </w:r>
      <w:r w:rsidR="000B5CE9" w:rsidRPr="000B5CE9">
        <w:t xml:space="preserve">och regeringen </w:t>
      </w:r>
      <w:r>
        <w:t xml:space="preserve">har </w:t>
      </w:r>
      <w:bookmarkStart w:id="1" w:name="_GoBack"/>
      <w:bookmarkEnd w:id="1"/>
      <w:r w:rsidR="000B5CE9" w:rsidRPr="000B5CE9">
        <w:t>för avsikt att se över systemet med sängplatser på</w:t>
      </w:r>
      <w:r w:rsidR="000B5CE9">
        <w:t xml:space="preserve"> </w:t>
      </w:r>
      <w:r w:rsidR="000B5CE9" w:rsidRPr="000B5CE9">
        <w:t>olika asylboenden som inte används samt systemet med tomhyror i</w:t>
      </w:r>
      <w:r w:rsidR="000B5CE9">
        <w:t xml:space="preserve"> </w:t>
      </w:r>
      <w:r w:rsidR="000B5CE9" w:rsidRPr="000B5CE9">
        <w:t>kommunerna för att se ifall dessa bostäder kan beredas för hemlösa</w:t>
      </w:r>
      <w:r w:rsidR="000B5CE9">
        <w:t xml:space="preserve">. </w:t>
      </w:r>
      <w:r w:rsidR="00740306" w:rsidRPr="00740306">
        <w:t>Arbetet inom regeringen är så fördelat att det är jag som ska svara på frågan.</w:t>
      </w:r>
    </w:p>
    <w:p w14:paraId="3F61998C" w14:textId="5F4B017F" w:rsidR="001B0CA9" w:rsidRPr="001B0CA9" w:rsidRDefault="001B0CA9" w:rsidP="001B0CA9">
      <w:pPr>
        <w:pStyle w:val="Brdtext"/>
      </w:pPr>
      <w:r w:rsidRPr="001B0CA9">
        <w:t xml:space="preserve">Migrationsverket är skyldig att erbjuda asylsökande boende enligt lagen (1994:137) om mottagande av asylsökande m.fl. Samtidigt måste myndigheten vidta åtgärder för att minska risken för spridning av covid-19 bland asylsökande. Därför placeras det nu färre personer i varje lägenhet vilket gör att Migrationsverket behöver alla lägenheter som myndigheten har tillgång till. </w:t>
      </w:r>
      <w:r w:rsidR="00045281" w:rsidRPr="001B0CA9">
        <w:t>Det finns således inte något utrymme för att använda dessa bostäder för hemlösa</w:t>
      </w:r>
      <w:r w:rsidR="0010266C">
        <w:t>.</w:t>
      </w:r>
    </w:p>
    <w:p w14:paraId="0E9FB61B" w14:textId="02ED0205" w:rsidR="004521D4" w:rsidRDefault="001B0CA9" w:rsidP="001B0CA9">
      <w:pPr>
        <w:pStyle w:val="Brdtext"/>
      </w:pPr>
      <w:r w:rsidRPr="001B0CA9">
        <w:t xml:space="preserve">Kommunerna har en skyldighet att ta emot nyanlända för bosättning i kommunen enligt lagen (2016:38) om mottagande av vissa nyanlända invandrare för bosättning (bosättningslagen) och kan få ersättning för kostnader för att hålla bostäder i beredskap. Även om mottagandet av kvotflyktingar tillfälligt är pausat på grund av spridningen av covid -19, så fortsätter mottagandet av nyanlända som tas emot från Migrationsverkets boenden. </w:t>
      </w:r>
      <w:r w:rsidR="00045281">
        <w:t xml:space="preserve">Det är kommunerna som beslutar om hur de vill använda sitt boendebestånd i de fall det finns kapacitet i väntan på att mottagandet av kvotflyktingar återupptas. </w:t>
      </w:r>
    </w:p>
    <w:p w14:paraId="31361816" w14:textId="77777777" w:rsidR="005E5C50" w:rsidRDefault="005E5C50" w:rsidP="001B0CA9">
      <w:pPr>
        <w:pStyle w:val="Brdtext"/>
      </w:pPr>
    </w:p>
    <w:p w14:paraId="786C13FF" w14:textId="597323ED" w:rsidR="001B0CA9" w:rsidRPr="001B0CA9" w:rsidRDefault="006A028B" w:rsidP="001B0CA9">
      <w:pPr>
        <w:pStyle w:val="Brdtext"/>
      </w:pPr>
      <w:r w:rsidRPr="006A028B">
        <w:lastRenderedPageBreak/>
        <w:t>Mot denna bakgrund avser regeringen inte vidta några åtgärder</w:t>
      </w:r>
      <w:r w:rsidR="0010266C">
        <w:t>.</w:t>
      </w:r>
    </w:p>
    <w:p w14:paraId="65480CE7" w14:textId="77777777" w:rsidR="004A6D32" w:rsidRPr="004A6D32" w:rsidRDefault="004A6D32" w:rsidP="004A6D32">
      <w:pPr>
        <w:pStyle w:val="Brdtext"/>
      </w:pPr>
    </w:p>
    <w:p w14:paraId="1823F015" w14:textId="77777777" w:rsidR="000B5CE9" w:rsidRDefault="000B5CE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ADE5DB0E5274C6FBB2C50A448357DC0"/>
          </w:placeholder>
          <w:dataBinding w:prefixMappings="xmlns:ns0='http://lp/documentinfo/RK' " w:xpath="/ns0:DocumentInfo[1]/ns0:BaseInfo[1]/ns0:HeaderDate[1]" w:storeItemID="{E16997AF-92DD-4863-BFAE-0B3FAA9A8D10}"/>
          <w:date w:fullDate="2020-05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A6D32">
            <w:t>13</w:t>
          </w:r>
          <w:r>
            <w:t xml:space="preserve"> maj 2020</w:t>
          </w:r>
        </w:sdtContent>
      </w:sdt>
    </w:p>
    <w:p w14:paraId="35BE1A44" w14:textId="77777777" w:rsidR="000B5CE9" w:rsidRDefault="000B5CE9" w:rsidP="004E7A8F">
      <w:pPr>
        <w:pStyle w:val="Brdtextutanavstnd"/>
      </w:pPr>
    </w:p>
    <w:p w14:paraId="590264DD" w14:textId="77777777" w:rsidR="000B5CE9" w:rsidRDefault="000B5CE9" w:rsidP="004E7A8F">
      <w:pPr>
        <w:pStyle w:val="Brdtextutanavstnd"/>
      </w:pPr>
    </w:p>
    <w:p w14:paraId="4BE45B09" w14:textId="77777777" w:rsidR="000B5CE9" w:rsidRDefault="000B5CE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8C8EC6C0349427BA26D7739293B61DC"/>
        </w:placeholder>
        <w:dataBinding w:prefixMappings="xmlns:ns0='http://lp/documentinfo/RK' " w:xpath="/ns0:DocumentInfo[1]/ns0:BaseInfo[1]/ns0:TopSender[1]" w:storeItemID="{E16997AF-92DD-4863-BFAE-0B3FAA9A8D10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12853F90" w14:textId="77777777" w:rsidR="000B5CE9" w:rsidRDefault="000B5CE9" w:rsidP="00422A41">
          <w:pPr>
            <w:pStyle w:val="Brdtext"/>
          </w:pPr>
          <w:r>
            <w:t>Morgan Johansson</w:t>
          </w:r>
        </w:p>
      </w:sdtContent>
    </w:sdt>
    <w:p w14:paraId="1CE4423E" w14:textId="77777777" w:rsidR="000B5CE9" w:rsidRPr="00DB48AB" w:rsidRDefault="000B5CE9" w:rsidP="00DB48AB">
      <w:pPr>
        <w:pStyle w:val="Brdtext"/>
      </w:pPr>
    </w:p>
    <w:sectPr w:rsidR="000B5CE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D4F8F" w14:textId="77777777" w:rsidR="00753DF4" w:rsidRDefault="00753DF4" w:rsidP="00A87A54">
      <w:pPr>
        <w:spacing w:after="0" w:line="240" w:lineRule="auto"/>
      </w:pPr>
      <w:r>
        <w:separator/>
      </w:r>
    </w:p>
  </w:endnote>
  <w:endnote w:type="continuationSeparator" w:id="0">
    <w:p w14:paraId="5E7D58F6" w14:textId="77777777" w:rsidR="00753DF4" w:rsidRDefault="00753D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2521E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707AD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3B05F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939E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60109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77D6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72BAD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21E6F1" w14:textId="77777777" w:rsidTr="00C26068">
      <w:trPr>
        <w:trHeight w:val="227"/>
      </w:trPr>
      <w:tc>
        <w:tcPr>
          <w:tcW w:w="4074" w:type="dxa"/>
        </w:tcPr>
        <w:p w14:paraId="1A6EBB7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1A685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A55F6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22CF0" w14:textId="77777777" w:rsidR="00753DF4" w:rsidRDefault="00753DF4" w:rsidP="00A87A54">
      <w:pPr>
        <w:spacing w:after="0" w:line="240" w:lineRule="auto"/>
      </w:pPr>
      <w:r>
        <w:separator/>
      </w:r>
    </w:p>
  </w:footnote>
  <w:footnote w:type="continuationSeparator" w:id="0">
    <w:p w14:paraId="5475077E" w14:textId="77777777" w:rsidR="00753DF4" w:rsidRDefault="00753D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B5CE9" w14:paraId="342B02F7" w14:textId="77777777" w:rsidTr="00C93EBA">
      <w:trPr>
        <w:trHeight w:val="227"/>
      </w:trPr>
      <w:tc>
        <w:tcPr>
          <w:tcW w:w="5534" w:type="dxa"/>
        </w:tcPr>
        <w:p w14:paraId="23C055F0" w14:textId="77777777" w:rsidR="000B5CE9" w:rsidRPr="007D73AB" w:rsidRDefault="000B5CE9">
          <w:pPr>
            <w:pStyle w:val="Sidhuvud"/>
          </w:pPr>
        </w:p>
      </w:tc>
      <w:tc>
        <w:tcPr>
          <w:tcW w:w="3170" w:type="dxa"/>
          <w:vAlign w:val="bottom"/>
        </w:tcPr>
        <w:p w14:paraId="24AD92C9" w14:textId="77777777" w:rsidR="000B5CE9" w:rsidRPr="007D73AB" w:rsidRDefault="000B5CE9" w:rsidP="00340DE0">
          <w:pPr>
            <w:pStyle w:val="Sidhuvud"/>
          </w:pPr>
        </w:p>
      </w:tc>
      <w:tc>
        <w:tcPr>
          <w:tcW w:w="1134" w:type="dxa"/>
        </w:tcPr>
        <w:p w14:paraId="31E4DE25" w14:textId="77777777" w:rsidR="000B5CE9" w:rsidRDefault="000B5CE9" w:rsidP="005A703A">
          <w:pPr>
            <w:pStyle w:val="Sidhuvud"/>
          </w:pPr>
        </w:p>
      </w:tc>
    </w:tr>
    <w:tr w:rsidR="000B5CE9" w14:paraId="47F3590B" w14:textId="77777777" w:rsidTr="00C93EBA">
      <w:trPr>
        <w:trHeight w:val="1928"/>
      </w:trPr>
      <w:tc>
        <w:tcPr>
          <w:tcW w:w="5534" w:type="dxa"/>
        </w:tcPr>
        <w:p w14:paraId="711D892E" w14:textId="77777777" w:rsidR="000B5CE9" w:rsidRPr="00340DE0" w:rsidRDefault="000B5CE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A15BDE" wp14:editId="494DF78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24A68B" w14:textId="77777777" w:rsidR="000B5CE9" w:rsidRPr="00710A6C" w:rsidRDefault="000B5CE9" w:rsidP="00EE3C0F">
          <w:pPr>
            <w:pStyle w:val="Sidhuvud"/>
            <w:rPr>
              <w:b/>
            </w:rPr>
          </w:pPr>
        </w:p>
        <w:p w14:paraId="3A15EDA6" w14:textId="77777777" w:rsidR="000B5CE9" w:rsidRDefault="000B5CE9" w:rsidP="00EE3C0F">
          <w:pPr>
            <w:pStyle w:val="Sidhuvud"/>
          </w:pPr>
        </w:p>
        <w:p w14:paraId="764ADA42" w14:textId="77777777" w:rsidR="000B5CE9" w:rsidRDefault="000B5CE9" w:rsidP="00EE3C0F">
          <w:pPr>
            <w:pStyle w:val="Sidhuvud"/>
          </w:pPr>
        </w:p>
        <w:p w14:paraId="30A417D4" w14:textId="77777777" w:rsidR="000B5CE9" w:rsidRDefault="000B5CE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3407442B7FB4FE0B71A2B2405A4C4CB"/>
            </w:placeholder>
            <w:dataBinding w:prefixMappings="xmlns:ns0='http://lp/documentinfo/RK' " w:xpath="/ns0:DocumentInfo[1]/ns0:BaseInfo[1]/ns0:Dnr[1]" w:storeItemID="{E16997AF-92DD-4863-BFAE-0B3FAA9A8D10}"/>
            <w:text/>
          </w:sdtPr>
          <w:sdtEndPr/>
          <w:sdtContent>
            <w:p w14:paraId="2232F19D" w14:textId="77777777" w:rsidR="000B5CE9" w:rsidRDefault="00712C0E" w:rsidP="00EE3C0F">
              <w:pPr>
                <w:pStyle w:val="Sidhuvud"/>
              </w:pPr>
              <w:r>
                <w:t>Ju2020/</w:t>
              </w:r>
              <w:r w:rsidRPr="00AC748F">
                <w:t>01763/POL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9A8B8B070C4C6C9DE328BF7F710036"/>
            </w:placeholder>
            <w:showingPlcHdr/>
            <w:dataBinding w:prefixMappings="xmlns:ns0='http://lp/documentinfo/RK' " w:xpath="/ns0:DocumentInfo[1]/ns0:BaseInfo[1]/ns0:DocNumber[1]" w:storeItemID="{E16997AF-92DD-4863-BFAE-0B3FAA9A8D10}"/>
            <w:text/>
          </w:sdtPr>
          <w:sdtEndPr/>
          <w:sdtContent>
            <w:p w14:paraId="176BE676" w14:textId="77777777" w:rsidR="000B5CE9" w:rsidRDefault="000B5CE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74E8DA" w14:textId="77777777" w:rsidR="000B5CE9" w:rsidRDefault="000B5CE9" w:rsidP="00EE3C0F">
          <w:pPr>
            <w:pStyle w:val="Sidhuvud"/>
          </w:pPr>
        </w:p>
      </w:tc>
      <w:tc>
        <w:tcPr>
          <w:tcW w:w="1134" w:type="dxa"/>
        </w:tcPr>
        <w:p w14:paraId="1D15BE93" w14:textId="77777777" w:rsidR="000B5CE9" w:rsidRDefault="000B5CE9" w:rsidP="0094502D">
          <w:pPr>
            <w:pStyle w:val="Sidhuvud"/>
          </w:pPr>
        </w:p>
        <w:p w14:paraId="663CDCE6" w14:textId="77777777" w:rsidR="000B5CE9" w:rsidRPr="0094502D" w:rsidRDefault="000B5CE9" w:rsidP="00EC71A6">
          <w:pPr>
            <w:pStyle w:val="Sidhuvud"/>
          </w:pPr>
        </w:p>
      </w:tc>
    </w:tr>
    <w:tr w:rsidR="000B5CE9" w14:paraId="719A700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60C38CED6D4FF9B69078E0E35E738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ABCDA4" w14:textId="77777777" w:rsidR="000B5CE9" w:rsidRPr="000B5CE9" w:rsidRDefault="000B5CE9" w:rsidP="00340DE0">
              <w:pPr>
                <w:pStyle w:val="Sidhuvud"/>
                <w:rPr>
                  <w:b/>
                </w:rPr>
              </w:pPr>
              <w:r w:rsidRPr="000B5CE9">
                <w:rPr>
                  <w:b/>
                </w:rPr>
                <w:t>Justitiedepartementet</w:t>
              </w:r>
            </w:p>
            <w:p w14:paraId="22FCF3D5" w14:textId="77777777" w:rsidR="003E7F56" w:rsidRDefault="000B5CE9" w:rsidP="00340DE0">
              <w:pPr>
                <w:pStyle w:val="Sidhuvud"/>
              </w:pPr>
              <w:r w:rsidRPr="000B5CE9">
                <w:t>Justitie- och migrationsministern</w:t>
              </w:r>
            </w:p>
            <w:p w14:paraId="7CFE424E" w14:textId="77777777" w:rsidR="000B5CE9" w:rsidRPr="00340DE0" w:rsidRDefault="000B5CE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45EDB652594485BBC3EBB0E231904C0"/>
          </w:placeholder>
          <w:dataBinding w:prefixMappings="xmlns:ns0='http://lp/documentinfo/RK' " w:xpath="/ns0:DocumentInfo[1]/ns0:BaseInfo[1]/ns0:Recipient[1]" w:storeItemID="{E16997AF-92DD-4863-BFAE-0B3FAA9A8D10}"/>
          <w:text w:multiLine="1"/>
        </w:sdtPr>
        <w:sdtEndPr/>
        <w:sdtContent>
          <w:tc>
            <w:tcPr>
              <w:tcW w:w="3170" w:type="dxa"/>
            </w:tcPr>
            <w:p w14:paraId="41429988" w14:textId="77777777" w:rsidR="000B5CE9" w:rsidRDefault="000B5CE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08BF2A" w14:textId="77777777" w:rsidR="000B5CE9" w:rsidRDefault="000B5CE9" w:rsidP="003E6020">
          <w:pPr>
            <w:pStyle w:val="Sidhuvud"/>
          </w:pPr>
        </w:p>
      </w:tc>
    </w:tr>
  </w:tbl>
  <w:p w14:paraId="4CC9424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E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5281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CE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1A8"/>
    <w:rsid w:val="00101DE6"/>
    <w:rsid w:val="0010266C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CA9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9E7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E7F56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21D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427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D32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274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50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28B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C0E"/>
    <w:rsid w:val="00712D82"/>
    <w:rsid w:val="00716E22"/>
    <w:rsid w:val="007171AB"/>
    <w:rsid w:val="007213D0"/>
    <w:rsid w:val="007219C0"/>
    <w:rsid w:val="00732599"/>
    <w:rsid w:val="00740306"/>
    <w:rsid w:val="00743E09"/>
    <w:rsid w:val="00744FCC"/>
    <w:rsid w:val="00747B9C"/>
    <w:rsid w:val="00750C93"/>
    <w:rsid w:val="00753DF4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10E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1D9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0DB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64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4F33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A6C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54C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4C4C58"/>
  <w15:docId w15:val="{601EFADC-806A-498B-A745-EC2201BD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8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407442B7FB4FE0B71A2B2405A4C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4F83F-3D2E-4635-922A-153D8CEC7FC4}"/>
      </w:docPartPr>
      <w:docPartBody>
        <w:p w:rsidR="00FA723F" w:rsidRDefault="00947F2D" w:rsidP="00947F2D">
          <w:pPr>
            <w:pStyle w:val="43407442B7FB4FE0B71A2B2405A4C4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9A8B8B070C4C6C9DE328BF7F710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512CB-0FD3-4FC8-931F-227E2362D2DF}"/>
      </w:docPartPr>
      <w:docPartBody>
        <w:p w:rsidR="00FA723F" w:rsidRDefault="00947F2D" w:rsidP="00947F2D">
          <w:pPr>
            <w:pStyle w:val="C59A8B8B070C4C6C9DE328BF7F7100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60C38CED6D4FF9B69078E0E35E7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263EDE-3ADD-4B12-A79A-F8756FDDBCA5}"/>
      </w:docPartPr>
      <w:docPartBody>
        <w:p w:rsidR="00FA723F" w:rsidRDefault="00947F2D" w:rsidP="00947F2D">
          <w:pPr>
            <w:pStyle w:val="C160C38CED6D4FF9B69078E0E35E73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5EDB652594485BBC3EBB0E23190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48F4A3-1556-4C6C-A9A9-4CE92FFB66A9}"/>
      </w:docPartPr>
      <w:docPartBody>
        <w:p w:rsidR="00FA723F" w:rsidRDefault="00947F2D" w:rsidP="00947F2D">
          <w:pPr>
            <w:pStyle w:val="E45EDB652594485BBC3EBB0E231904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095F0BFD534FD99F375D29208F5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4FCD4C-4C09-4DFF-8CC9-93381C42C200}"/>
      </w:docPartPr>
      <w:docPartBody>
        <w:p w:rsidR="00FA723F" w:rsidRDefault="00947F2D" w:rsidP="00947F2D">
          <w:pPr>
            <w:pStyle w:val="D9095F0BFD534FD99F375D29208F509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578E05C3DF24139A5501A820D983C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0EC5C-4A02-4F18-9EDD-777DC3DE92B4}"/>
      </w:docPartPr>
      <w:docPartBody>
        <w:p w:rsidR="00FA723F" w:rsidRDefault="00947F2D" w:rsidP="00947F2D">
          <w:pPr>
            <w:pStyle w:val="5578E05C3DF24139A5501A820D983C6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0B1248CA58D414F814258C99EA54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C7A4E-23C7-497F-9B53-B312EB498E9E}"/>
      </w:docPartPr>
      <w:docPartBody>
        <w:p w:rsidR="00FA723F" w:rsidRDefault="00947F2D" w:rsidP="00947F2D">
          <w:pPr>
            <w:pStyle w:val="B0B1248CA58D414F814258C99EA543D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ADE5DB0E5274C6FBB2C50A448357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0A532A-7F3A-4374-A2FB-E95F6F543C30}"/>
      </w:docPartPr>
      <w:docPartBody>
        <w:p w:rsidR="00FA723F" w:rsidRDefault="00947F2D" w:rsidP="00947F2D">
          <w:pPr>
            <w:pStyle w:val="DADE5DB0E5274C6FBB2C50A448357DC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8C8EC6C0349427BA26D7739293B6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8EDD0E-3AC2-46D5-A2C9-21DF3D8C3A77}"/>
      </w:docPartPr>
      <w:docPartBody>
        <w:p w:rsidR="00FA723F" w:rsidRDefault="00947F2D" w:rsidP="00947F2D">
          <w:pPr>
            <w:pStyle w:val="D8C8EC6C0349427BA26D7739293B61D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2D"/>
    <w:rsid w:val="007F1183"/>
    <w:rsid w:val="00947F2D"/>
    <w:rsid w:val="00FA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55D394FB8804E62A74C12E7BD1E5890">
    <w:name w:val="155D394FB8804E62A74C12E7BD1E5890"/>
    <w:rsid w:val="00947F2D"/>
  </w:style>
  <w:style w:type="character" w:styleId="Platshllartext">
    <w:name w:val="Placeholder Text"/>
    <w:basedOn w:val="Standardstycketeckensnitt"/>
    <w:uiPriority w:val="99"/>
    <w:semiHidden/>
    <w:rsid w:val="00947F2D"/>
    <w:rPr>
      <w:noProof w:val="0"/>
      <w:color w:val="808080"/>
    </w:rPr>
  </w:style>
  <w:style w:type="paragraph" w:customStyle="1" w:styleId="4CF9CA912B9340108F83F0660E5D125F">
    <w:name w:val="4CF9CA912B9340108F83F0660E5D125F"/>
    <w:rsid w:val="00947F2D"/>
  </w:style>
  <w:style w:type="paragraph" w:customStyle="1" w:styleId="CD205F31AD124D60849B17D923A1F36F">
    <w:name w:val="CD205F31AD124D60849B17D923A1F36F"/>
    <w:rsid w:val="00947F2D"/>
  </w:style>
  <w:style w:type="paragraph" w:customStyle="1" w:styleId="7B45727072A148C097CFF1013785FC02">
    <w:name w:val="7B45727072A148C097CFF1013785FC02"/>
    <w:rsid w:val="00947F2D"/>
  </w:style>
  <w:style w:type="paragraph" w:customStyle="1" w:styleId="43407442B7FB4FE0B71A2B2405A4C4CB">
    <w:name w:val="43407442B7FB4FE0B71A2B2405A4C4CB"/>
    <w:rsid w:val="00947F2D"/>
  </w:style>
  <w:style w:type="paragraph" w:customStyle="1" w:styleId="C59A8B8B070C4C6C9DE328BF7F710036">
    <w:name w:val="C59A8B8B070C4C6C9DE328BF7F710036"/>
    <w:rsid w:val="00947F2D"/>
  </w:style>
  <w:style w:type="paragraph" w:customStyle="1" w:styleId="63E91A09E8784F949B953F193D8964A9">
    <w:name w:val="63E91A09E8784F949B953F193D8964A9"/>
    <w:rsid w:val="00947F2D"/>
  </w:style>
  <w:style w:type="paragraph" w:customStyle="1" w:styleId="E262819C706C4DE9BFDF22E2C52B0D57">
    <w:name w:val="E262819C706C4DE9BFDF22E2C52B0D57"/>
    <w:rsid w:val="00947F2D"/>
  </w:style>
  <w:style w:type="paragraph" w:customStyle="1" w:styleId="0F60574BFB454E16B0667190BFE41698">
    <w:name w:val="0F60574BFB454E16B0667190BFE41698"/>
    <w:rsid w:val="00947F2D"/>
  </w:style>
  <w:style w:type="paragraph" w:customStyle="1" w:styleId="C160C38CED6D4FF9B69078E0E35E7383">
    <w:name w:val="C160C38CED6D4FF9B69078E0E35E7383"/>
    <w:rsid w:val="00947F2D"/>
  </w:style>
  <w:style w:type="paragraph" w:customStyle="1" w:styleId="E45EDB652594485BBC3EBB0E231904C0">
    <w:name w:val="E45EDB652594485BBC3EBB0E231904C0"/>
    <w:rsid w:val="00947F2D"/>
  </w:style>
  <w:style w:type="paragraph" w:customStyle="1" w:styleId="D9095F0BFD534FD99F375D29208F5099">
    <w:name w:val="D9095F0BFD534FD99F375D29208F5099"/>
    <w:rsid w:val="00947F2D"/>
  </w:style>
  <w:style w:type="paragraph" w:customStyle="1" w:styleId="5578E05C3DF24139A5501A820D983C64">
    <w:name w:val="5578E05C3DF24139A5501A820D983C64"/>
    <w:rsid w:val="00947F2D"/>
  </w:style>
  <w:style w:type="paragraph" w:customStyle="1" w:styleId="EEB1A9C85213470C8B9742413313A0BF">
    <w:name w:val="EEB1A9C85213470C8B9742413313A0BF"/>
    <w:rsid w:val="00947F2D"/>
  </w:style>
  <w:style w:type="paragraph" w:customStyle="1" w:styleId="D8F3D0030FFE4580B33BA7BE6CD75B64">
    <w:name w:val="D8F3D0030FFE4580B33BA7BE6CD75B64"/>
    <w:rsid w:val="00947F2D"/>
  </w:style>
  <w:style w:type="paragraph" w:customStyle="1" w:styleId="B0B1248CA58D414F814258C99EA543D5">
    <w:name w:val="B0B1248CA58D414F814258C99EA543D5"/>
    <w:rsid w:val="00947F2D"/>
  </w:style>
  <w:style w:type="paragraph" w:customStyle="1" w:styleId="DADE5DB0E5274C6FBB2C50A448357DC0">
    <w:name w:val="DADE5DB0E5274C6FBB2C50A448357DC0"/>
    <w:rsid w:val="00947F2D"/>
  </w:style>
  <w:style w:type="paragraph" w:customStyle="1" w:styleId="D8C8EC6C0349427BA26D7739293B61DC">
    <w:name w:val="D8C8EC6C0349427BA26D7739293B61DC"/>
    <w:rsid w:val="00947F2D"/>
  </w:style>
  <w:style w:type="paragraph" w:customStyle="1" w:styleId="210D133BD04249268429F38E839B6B43">
    <w:name w:val="210D133BD04249268429F38E839B6B43"/>
    <w:rsid w:val="00947F2D"/>
  </w:style>
  <w:style w:type="paragraph" w:customStyle="1" w:styleId="A1983A08BF084678A79737952D2622ED">
    <w:name w:val="A1983A08BF084678A79737952D2622ED"/>
    <w:rsid w:val="00947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2020-05-13T00:00:00</HeaderDate>
    <Office/>
    <Dnr>Ju2020/01763/POL</Dnr>
    <ParagrafNr/>
    <DocumentTitle/>
    <VisitingAddress/>
    <Extra1/>
    <Extra2/>
    <Extra3>Monika Lövgren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b0bbfbae-8519-4a5d-8c60-3a524007a888</RD_Svarsid>
  </documentManagement>
</p:properties>
</file>

<file path=customXml/itemProps1.xml><?xml version="1.0" encoding="utf-8"?>
<ds:datastoreItem xmlns:ds="http://schemas.openxmlformats.org/officeDocument/2006/customXml" ds:itemID="{3DB71B5D-0636-465A-B24E-D0351BFB7672}"/>
</file>

<file path=customXml/itemProps2.xml><?xml version="1.0" encoding="utf-8"?>
<ds:datastoreItem xmlns:ds="http://schemas.openxmlformats.org/officeDocument/2006/customXml" ds:itemID="{CB5D4D43-7E23-4D76-9ECF-A86E0240300F}"/>
</file>

<file path=customXml/itemProps3.xml><?xml version="1.0" encoding="utf-8"?>
<ds:datastoreItem xmlns:ds="http://schemas.openxmlformats.org/officeDocument/2006/customXml" ds:itemID="{97D7980C-1B36-4520-998C-ECBCF57DEFFB}"/>
</file>

<file path=customXml/itemProps4.xml><?xml version="1.0" encoding="utf-8"?>
<ds:datastoreItem xmlns:ds="http://schemas.openxmlformats.org/officeDocument/2006/customXml" ds:itemID="{E16997AF-92DD-4863-BFAE-0B3FAA9A8D10}"/>
</file>

<file path=customXml/itemProps5.xml><?xml version="1.0" encoding="utf-8"?>
<ds:datastoreItem xmlns:ds="http://schemas.openxmlformats.org/officeDocument/2006/customXml" ds:itemID="{4CC730A9-83AD-4209-A091-4A75A19D03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1303 av Monika Lövgren (SD) Systemet med tomhyror.docx</dc:title>
  <dc:subject/>
  <dc:creator>Elin Fernhed</dc:creator>
  <cp:keywords/>
  <dc:description/>
  <cp:lastModifiedBy>Gunilla Hansson-Böe</cp:lastModifiedBy>
  <cp:revision>5</cp:revision>
  <cp:lastPrinted>2020-05-13T07:11:00Z</cp:lastPrinted>
  <dcterms:created xsi:type="dcterms:W3CDTF">2020-05-12T11:48:00Z</dcterms:created>
  <dcterms:modified xsi:type="dcterms:W3CDTF">2020-05-13T09:05:00Z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