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1A6FE8" w14:textId="77777777">
        <w:tc>
          <w:tcPr>
            <w:tcW w:w="2268" w:type="dxa"/>
          </w:tcPr>
          <w:p w14:paraId="6AA9F4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2539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CEBFFD" w14:textId="77777777">
        <w:tc>
          <w:tcPr>
            <w:tcW w:w="2268" w:type="dxa"/>
          </w:tcPr>
          <w:p w14:paraId="214403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51C3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DE0668" w14:textId="77777777">
        <w:tc>
          <w:tcPr>
            <w:tcW w:w="3402" w:type="dxa"/>
            <w:gridSpan w:val="2"/>
          </w:tcPr>
          <w:p w14:paraId="76A82B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A11C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5A1494" w14:textId="77777777">
        <w:tc>
          <w:tcPr>
            <w:tcW w:w="2268" w:type="dxa"/>
          </w:tcPr>
          <w:p w14:paraId="4FA8AA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AAB7CE" w14:textId="77777777" w:rsidR="006E4E11" w:rsidRPr="00ED583F" w:rsidRDefault="0081773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Fi2015/1319</w:t>
            </w:r>
          </w:p>
        </w:tc>
      </w:tr>
      <w:tr w:rsidR="006E4E11" w14:paraId="6F3341B3" w14:textId="77777777">
        <w:tc>
          <w:tcPr>
            <w:tcW w:w="2268" w:type="dxa"/>
          </w:tcPr>
          <w:p w14:paraId="3ED45B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BB30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ECB246" w14:textId="77777777">
        <w:trPr>
          <w:trHeight w:val="284"/>
        </w:trPr>
        <w:tc>
          <w:tcPr>
            <w:tcW w:w="4911" w:type="dxa"/>
          </w:tcPr>
          <w:p w14:paraId="1C6C61B2" w14:textId="77777777" w:rsidR="006E4E11" w:rsidRDefault="008177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F0C274E" w14:textId="77777777">
        <w:trPr>
          <w:trHeight w:val="284"/>
        </w:trPr>
        <w:tc>
          <w:tcPr>
            <w:tcW w:w="4911" w:type="dxa"/>
          </w:tcPr>
          <w:p w14:paraId="077FDB49" w14:textId="77777777" w:rsidR="006E4E11" w:rsidRDefault="008177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C675325" w14:textId="77777777">
        <w:trPr>
          <w:trHeight w:val="284"/>
        </w:trPr>
        <w:tc>
          <w:tcPr>
            <w:tcW w:w="4911" w:type="dxa"/>
          </w:tcPr>
          <w:p w14:paraId="204CC6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2B4C51" w14:textId="77777777">
        <w:trPr>
          <w:trHeight w:val="284"/>
        </w:trPr>
        <w:tc>
          <w:tcPr>
            <w:tcW w:w="4911" w:type="dxa"/>
          </w:tcPr>
          <w:p w14:paraId="62ED9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491B0D" w14:textId="77777777">
        <w:trPr>
          <w:trHeight w:val="284"/>
        </w:trPr>
        <w:tc>
          <w:tcPr>
            <w:tcW w:w="4911" w:type="dxa"/>
          </w:tcPr>
          <w:p w14:paraId="4B1BA9AC" w14:textId="4888FFD5" w:rsidR="00605165" w:rsidRDefault="00605165" w:rsidP="00FE65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C8F656" w14:textId="77777777">
        <w:trPr>
          <w:trHeight w:val="284"/>
        </w:trPr>
        <w:tc>
          <w:tcPr>
            <w:tcW w:w="4911" w:type="dxa"/>
          </w:tcPr>
          <w:p w14:paraId="329FAD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A0579" w14:textId="77777777">
        <w:trPr>
          <w:trHeight w:val="284"/>
        </w:trPr>
        <w:tc>
          <w:tcPr>
            <w:tcW w:w="4911" w:type="dxa"/>
          </w:tcPr>
          <w:p w14:paraId="629F09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E8AA25" w14:textId="77777777">
        <w:trPr>
          <w:trHeight w:val="284"/>
        </w:trPr>
        <w:tc>
          <w:tcPr>
            <w:tcW w:w="4911" w:type="dxa"/>
          </w:tcPr>
          <w:p w14:paraId="0920A1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8C76FF" w14:textId="77777777">
        <w:trPr>
          <w:trHeight w:val="284"/>
        </w:trPr>
        <w:tc>
          <w:tcPr>
            <w:tcW w:w="4911" w:type="dxa"/>
          </w:tcPr>
          <w:p w14:paraId="4FD41D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BDD814" w14:textId="77777777" w:rsidR="006E4E11" w:rsidRDefault="00817738">
      <w:pPr>
        <w:framePr w:w="4400" w:h="2523" w:wrap="notBeside" w:vAnchor="page" w:hAnchor="page" w:x="6453" w:y="2445"/>
        <w:ind w:left="142"/>
      </w:pPr>
      <w:r>
        <w:t>Till riksdagen</w:t>
      </w:r>
    </w:p>
    <w:p w14:paraId="481716A9" w14:textId="77777777" w:rsidR="006E4E11" w:rsidRDefault="00817738" w:rsidP="00817738">
      <w:pPr>
        <w:pStyle w:val="RKrubrik"/>
        <w:pBdr>
          <w:bottom w:val="single" w:sz="4" w:space="1" w:color="auto"/>
        </w:pBdr>
        <w:spacing w:before="0" w:after="0"/>
      </w:pPr>
      <w:r>
        <w:t>Svar på fråga 2014/15:278 av Mats Persson (FP) Skattelagstiftningens påverkan på mindre företag</w:t>
      </w:r>
    </w:p>
    <w:p w14:paraId="38CD2F5C" w14:textId="77777777" w:rsidR="006E4E11" w:rsidRDefault="006E4E11">
      <w:pPr>
        <w:pStyle w:val="RKnormal"/>
      </w:pPr>
    </w:p>
    <w:p w14:paraId="329E9E5C" w14:textId="77777777" w:rsidR="006E4E11" w:rsidRDefault="00817738">
      <w:pPr>
        <w:pStyle w:val="RKnormal"/>
      </w:pPr>
      <w:r>
        <w:t>Mats Persson har frågat mig om jag tänker ta initiativ till en översyn av punktskattelagstiftningen och/eller ge Skatteverket i uppdrag att utvärdera hur tillämpningen av lagstiftningen påverkar mindre företag.</w:t>
      </w:r>
    </w:p>
    <w:p w14:paraId="0A2E0345" w14:textId="77777777" w:rsidR="00817738" w:rsidRDefault="00817738">
      <w:pPr>
        <w:pStyle w:val="RKnormal"/>
      </w:pPr>
    </w:p>
    <w:p w14:paraId="1F96F9C7" w14:textId="6823D4E7" w:rsidR="009335E0" w:rsidRDefault="00BA5463">
      <w:pPr>
        <w:pStyle w:val="RKnormal"/>
      </w:pPr>
      <w:r>
        <w:t xml:space="preserve">Det kan </w:t>
      </w:r>
      <w:r w:rsidR="009335E0">
        <w:t>konstateras att enligt alkoholskattelagen ska alkoholskatt betalas för öl med en alkoholhalt s</w:t>
      </w:r>
      <w:r>
        <w:t>om överstiger 2,8 volymprocent. Det ankommer på Skatteverket att tillämpa lagstiftningen. Skatteverkets tillämpning kan sedan prövas i domstol. Jag kan inte uttala mig i ett enskilt ärende.</w:t>
      </w:r>
    </w:p>
    <w:p w14:paraId="025E621F" w14:textId="77777777" w:rsidR="003E29A6" w:rsidRDefault="003E29A6">
      <w:pPr>
        <w:pStyle w:val="RKnormal"/>
      </w:pPr>
    </w:p>
    <w:p w14:paraId="31590EEB" w14:textId="32A084BC" w:rsidR="007A4B0A" w:rsidRDefault="00BA5463" w:rsidP="007A4B0A">
      <w:r>
        <w:t xml:space="preserve">Det är viktigt att vi har ett gott företagsklimat i Sverige. </w:t>
      </w:r>
      <w:r w:rsidR="007A4B0A">
        <w:t xml:space="preserve">Det kan </w:t>
      </w:r>
      <w:proofErr w:type="gramStart"/>
      <w:r w:rsidR="00353B1D">
        <w:t>därvid</w:t>
      </w:r>
      <w:proofErr w:type="gramEnd"/>
      <w:r w:rsidR="00353B1D">
        <w:t xml:space="preserve"> </w:t>
      </w:r>
      <w:r w:rsidR="007A4B0A">
        <w:t xml:space="preserve">nämnas att </w:t>
      </w:r>
      <w:r w:rsidR="00353B1D">
        <w:t>Skatteverket</w:t>
      </w:r>
      <w:r w:rsidR="007A4B0A">
        <w:t xml:space="preserve"> </w:t>
      </w:r>
      <w:r w:rsidR="00ED708E">
        <w:t>enligt krav</w:t>
      </w:r>
      <w:r w:rsidR="007A4B0A">
        <w:t xml:space="preserve"> i</w:t>
      </w:r>
      <w:r w:rsidR="00ED708E">
        <w:t xml:space="preserve"> </w:t>
      </w:r>
      <w:r w:rsidR="007A4B0A">
        <w:t>regleringsbrev</w:t>
      </w:r>
      <w:r w:rsidR="00ED708E">
        <w:t xml:space="preserve">et årligen i sin årsredovisning </w:t>
      </w:r>
      <w:r w:rsidR="00353B1D">
        <w:t>bland annat</w:t>
      </w:r>
      <w:r w:rsidR="00ED708E">
        <w:t xml:space="preserve"> </w:t>
      </w:r>
      <w:r w:rsidR="007A4B0A">
        <w:t>gör en bedömning av i vilken omfattning myndighetens åtgärder har bidragit till att uppfylla regeringens mål att förenkla för företagen</w:t>
      </w:r>
      <w:r w:rsidR="00B60C3A">
        <w:t>, något som har stor betydelse för inte minst mindre företags administrativa kostnader</w:t>
      </w:r>
      <w:r w:rsidR="007A4B0A">
        <w:t>.</w:t>
      </w:r>
    </w:p>
    <w:p w14:paraId="26C0A9DF" w14:textId="77777777" w:rsidR="007A4B0A" w:rsidRDefault="007A4B0A" w:rsidP="007A4B0A"/>
    <w:p w14:paraId="5D82B0B6" w14:textId="77777777" w:rsidR="003E29A6" w:rsidRDefault="003E29A6">
      <w:pPr>
        <w:pStyle w:val="RKnormal"/>
      </w:pPr>
    </w:p>
    <w:p w14:paraId="3EAFB1B0" w14:textId="77777777" w:rsidR="00817738" w:rsidRDefault="00817738">
      <w:pPr>
        <w:pStyle w:val="RKnormal"/>
      </w:pPr>
      <w:bookmarkStart w:id="0" w:name="_GoBack"/>
      <w:bookmarkEnd w:id="0"/>
      <w:r>
        <w:t>Stockholm den 18 mars 2015</w:t>
      </w:r>
    </w:p>
    <w:p w14:paraId="754085E0" w14:textId="77777777" w:rsidR="00817738" w:rsidRDefault="00817738">
      <w:pPr>
        <w:pStyle w:val="RKnormal"/>
      </w:pPr>
    </w:p>
    <w:p w14:paraId="475CD384" w14:textId="77777777" w:rsidR="00817738" w:rsidRDefault="00817738">
      <w:pPr>
        <w:pStyle w:val="RKnormal"/>
      </w:pPr>
    </w:p>
    <w:p w14:paraId="4F2B536E" w14:textId="77777777" w:rsidR="00817738" w:rsidRDefault="00817738">
      <w:pPr>
        <w:pStyle w:val="RKnormal"/>
      </w:pPr>
      <w:r>
        <w:t>Magdalena Andersson</w:t>
      </w:r>
    </w:p>
    <w:sectPr w:rsidR="0081773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689A8" w14:textId="77777777" w:rsidR="00817738" w:rsidRDefault="00817738">
      <w:r>
        <w:separator/>
      </w:r>
    </w:p>
  </w:endnote>
  <w:endnote w:type="continuationSeparator" w:id="0">
    <w:p w14:paraId="3F25B624" w14:textId="77777777" w:rsidR="00817738" w:rsidRDefault="0081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C930E" w14:textId="77777777" w:rsidR="00817738" w:rsidRDefault="00817738">
      <w:r>
        <w:separator/>
      </w:r>
    </w:p>
  </w:footnote>
  <w:footnote w:type="continuationSeparator" w:id="0">
    <w:p w14:paraId="0A89BC5D" w14:textId="77777777" w:rsidR="00817738" w:rsidRDefault="00817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3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446687" w14:textId="77777777">
      <w:trPr>
        <w:cantSplit/>
      </w:trPr>
      <w:tc>
        <w:tcPr>
          <w:tcW w:w="3119" w:type="dxa"/>
        </w:tcPr>
        <w:p w14:paraId="7F8035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A354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F6DB36" w14:textId="77777777" w:rsidR="00E80146" w:rsidRDefault="00E80146">
          <w:pPr>
            <w:pStyle w:val="Sidhuvud"/>
            <w:ind w:right="360"/>
          </w:pPr>
        </w:p>
      </w:tc>
    </w:tr>
  </w:tbl>
  <w:p w14:paraId="681E46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BF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CC645F" w14:textId="77777777">
      <w:trPr>
        <w:cantSplit/>
      </w:trPr>
      <w:tc>
        <w:tcPr>
          <w:tcW w:w="3119" w:type="dxa"/>
        </w:tcPr>
        <w:p w14:paraId="74AD2B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6C5F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A2CE2E" w14:textId="77777777" w:rsidR="00E80146" w:rsidRDefault="00E80146">
          <w:pPr>
            <w:pStyle w:val="Sidhuvud"/>
            <w:ind w:right="360"/>
          </w:pPr>
        </w:p>
      </w:tc>
    </w:tr>
  </w:tbl>
  <w:p w14:paraId="4E336A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65046" w14:textId="07247611" w:rsidR="00817738" w:rsidRDefault="008177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B7F485" wp14:editId="48DAA6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25A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5928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84BC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52C6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38"/>
    <w:rsid w:val="00013E79"/>
    <w:rsid w:val="00150384"/>
    <w:rsid w:val="00160901"/>
    <w:rsid w:val="001805B7"/>
    <w:rsid w:val="00353B1D"/>
    <w:rsid w:val="00367B1C"/>
    <w:rsid w:val="003E29A6"/>
    <w:rsid w:val="003E4150"/>
    <w:rsid w:val="00462F73"/>
    <w:rsid w:val="004A328D"/>
    <w:rsid w:val="0058762B"/>
    <w:rsid w:val="00605165"/>
    <w:rsid w:val="006E4E11"/>
    <w:rsid w:val="007242A3"/>
    <w:rsid w:val="007A4B0A"/>
    <w:rsid w:val="007A6855"/>
    <w:rsid w:val="00817738"/>
    <w:rsid w:val="0092027A"/>
    <w:rsid w:val="009335E0"/>
    <w:rsid w:val="00955E31"/>
    <w:rsid w:val="00992E72"/>
    <w:rsid w:val="009A3081"/>
    <w:rsid w:val="00AF26D1"/>
    <w:rsid w:val="00B227F2"/>
    <w:rsid w:val="00B60C3A"/>
    <w:rsid w:val="00BA5463"/>
    <w:rsid w:val="00BF72C1"/>
    <w:rsid w:val="00C05F1C"/>
    <w:rsid w:val="00D133D7"/>
    <w:rsid w:val="00E80146"/>
    <w:rsid w:val="00E904D0"/>
    <w:rsid w:val="00E915E4"/>
    <w:rsid w:val="00EC25F9"/>
    <w:rsid w:val="00ED583F"/>
    <w:rsid w:val="00ED708E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60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6c20b714-0b02-4f52-99c3-239bc8551d59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b3d63c-d71c-485a-9bb9-9673ac77d360">
      <Terms xmlns="http://schemas.microsoft.com/office/infopath/2007/PartnerControls"/>
    </k46d94c0acf84ab9a79866a9d8b1905f>
    <Nyckelord xmlns="4bb3d63c-d71c-485a-9bb9-9673ac77d360" xsi:nil="true"/>
    <RKOrdnaCheckInComment xmlns="c8c9585c-c72b-45ca-b169-296f38f70ea2" xsi:nil="true"/>
    <TaxCatchAll xmlns="4bb3d63c-d71c-485a-9bb9-9673ac77d360"/>
    <Sekretess xmlns="4bb3d63c-d71c-485a-9bb9-9673ac77d360">false</Sekretess>
    <c9cd366cc722410295b9eacffbd73909 xmlns="4bb3d63c-d71c-485a-9bb9-9673ac77d360">
      <Terms xmlns="http://schemas.microsoft.com/office/infopath/2007/PartnerControls"/>
    </c9cd366cc722410295b9eacffbd73909>
    <Diarienummer xmlns="4bb3d63c-d71c-485a-9bb9-9673ac77d360" xsi:nil="true"/>
    <RKOrdnaClass xmlns="c8c9585c-c72b-45ca-b169-296f38f70ea2" xsi:nil="true"/>
    <_dlc_DocId xmlns="4bb3d63c-d71c-485a-9bb9-9673ac77d360">623D36CXJY42-4-12384</_dlc_DocId>
    <_dlc_DocIdUrl xmlns="4bb3d63c-d71c-485a-9bb9-9673ac77d360">
      <Url>http://rkdhs-fi/enhet/ska_s2/_layouts/DocIdRedir.aspx?ID=623D36CXJY42-4-12384</Url>
      <Description>623D36CXJY42-4-12384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0CA3E-2E88-494C-881D-69CC2CE63EDC}"/>
</file>

<file path=customXml/itemProps2.xml><?xml version="1.0" encoding="utf-8"?>
<ds:datastoreItem xmlns:ds="http://schemas.openxmlformats.org/officeDocument/2006/customXml" ds:itemID="{66B03C73-D407-4C3C-8517-E1122C68F7BF}"/>
</file>

<file path=customXml/itemProps3.xml><?xml version="1.0" encoding="utf-8"?>
<ds:datastoreItem xmlns:ds="http://schemas.openxmlformats.org/officeDocument/2006/customXml" ds:itemID="{8F6324AD-FA02-4491-A0CE-172F623BEC7D}"/>
</file>

<file path=customXml/itemProps4.xml><?xml version="1.0" encoding="utf-8"?>
<ds:datastoreItem xmlns:ds="http://schemas.openxmlformats.org/officeDocument/2006/customXml" ds:itemID="{66B03C73-D407-4C3C-8517-E1122C68F7B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c8c9585c-c72b-45ca-b169-296f38f70ea2"/>
    <ds:schemaRef ds:uri="4bb3d63c-d71c-485a-9bb9-9673ac77d360"/>
  </ds:schemaRefs>
</ds:datastoreItem>
</file>

<file path=customXml/itemProps5.xml><?xml version="1.0" encoding="utf-8"?>
<ds:datastoreItem xmlns:ds="http://schemas.openxmlformats.org/officeDocument/2006/customXml" ds:itemID="{AAA61648-55AF-4FE6-ADC4-EDBFB4495BB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F6324AD-FA02-4491-A0CE-172F623BE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2</cp:revision>
  <cp:lastPrinted>2015-03-18T10:43:00Z</cp:lastPrinted>
  <dcterms:created xsi:type="dcterms:W3CDTF">2015-03-18T10:48:00Z</dcterms:created>
  <dcterms:modified xsi:type="dcterms:W3CDTF">2015-03-18T10:48:00Z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a98fd669-43b8-4b73-9833-79892a160f03</vt:lpwstr>
  </property>
</Properties>
</file>