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1BAA" w:rsidRPr="005B3E09" w:rsidRDefault="00261BAA">
      <w:pPr>
        <w:pStyle w:val="Frslagsrubrik"/>
        <w:shd w:val="clear" w:color="000000" w:fill="auto"/>
      </w:pPr>
      <w:r w:rsidRPr="005B3E09">
        <w:t>Förslag till riksdagsbeslut</w:t>
      </w:r>
    </w:p>
    <w:p w:rsidR="00261BAA" w:rsidRPr="005B3E09" w:rsidRDefault="00261BAA">
      <w:pPr>
        <w:pStyle w:val="Hemstlatt"/>
        <w:shd w:val="clear" w:color="000000" w:fill="auto"/>
        <w:ind w:left="0"/>
      </w:pPr>
      <w:r w:rsidRPr="005B3E09">
        <w:t>Riksdagen tillkännager för regeringen som sin mening vad som anförs i motionen om att uppdra åt Trafikverket att se över möjligh</w:t>
      </w:r>
      <w:r w:rsidRPr="005B3E09">
        <w:t>e</w:t>
      </w:r>
      <w:r w:rsidRPr="005B3E09">
        <w:t>ten att utöka utbudet på uppkörningstider för B-körkortstagare under so</w:t>
      </w:r>
      <w:r w:rsidRPr="005B3E09">
        <w:t>m</w:t>
      </w:r>
      <w:r w:rsidRPr="005B3E09">
        <w:t>marmånaderna i stora städer så som Stockholms län.</w:t>
      </w:r>
    </w:p>
    <w:p w:rsidR="00261BAA" w:rsidRPr="005B3E09" w:rsidRDefault="00261BAA">
      <w:pPr>
        <w:pStyle w:val="Rubrik1"/>
        <w:shd w:val="clear" w:color="000000" w:fill="auto"/>
      </w:pPr>
      <w:r w:rsidRPr="005B3E09">
        <w:t>Motivering</w:t>
      </w:r>
    </w:p>
    <w:p w:rsidR="00261BAA" w:rsidRPr="005B3E09" w:rsidRDefault="00261BAA">
      <w:pPr>
        <w:shd w:val="clear" w:color="000000" w:fill="auto"/>
      </w:pPr>
      <w:r w:rsidRPr="005B3E09">
        <w:rPr>
          <w:color w:val="000000"/>
          <w:szCs w:val="18"/>
        </w:rPr>
        <w:t xml:space="preserve">I </w:t>
      </w:r>
      <w:r w:rsidRPr="005B3E09">
        <w:t>Stockholms län råder det stor brist på uppkörningstider för körkort under sommarmånaderna t.o.m. september månad. Denna period är dessutom den tid på året som de flesta sommarlediga ungdomar och studenter utnyttjar för att ta körkort. Körkort är som bekant ofta nyckeln till att få jobb och den chansen går förlorad med dessa långa väntetider. Många studenter passar på att ta körkortet under ledigheten från studier, och bristen på uppkörningstider idag gör det svårt för våra ungdomar att ta körkort under somm</w:t>
      </w:r>
      <w:r w:rsidRPr="005B3E09">
        <w:t>armånaderna.</w:t>
      </w:r>
    </w:p>
    <w:p w:rsidR="00261BAA" w:rsidRPr="005B3E09" w:rsidRDefault="00261BAA">
      <w:pPr>
        <w:pStyle w:val="Normaltindrag"/>
        <w:shd w:val="clear" w:color="000000" w:fill="auto"/>
      </w:pPr>
      <w:r w:rsidRPr="005B3E09">
        <w:t>Den låga tillgängligheten på förarprovsexaminatorer i länet under denna per</w:t>
      </w:r>
      <w:r w:rsidRPr="005B3E09">
        <w:t>i</w:t>
      </w:r>
      <w:r w:rsidRPr="005B3E09">
        <w:t>od leder till att många ungdomar och studenter missar chansen att utnyttja sommarmånaderna för att ta körkort. Det är nästan omöjligt att få en ny tid för uppkörning under denna period i Stockholms län idag.</w:t>
      </w:r>
    </w:p>
    <w:p w:rsidR="00261BAA" w:rsidRPr="005B3E09" w:rsidRDefault="00261BAA">
      <w:pPr>
        <w:pStyle w:val="Normaltindrag"/>
        <w:shd w:val="clear" w:color="000000" w:fill="auto"/>
      </w:pPr>
      <w:r w:rsidRPr="005B3E09">
        <w:t>Den senaste statistiken från Trafikverket visar på att sommarmånaderna for</w:t>
      </w:r>
      <w:r w:rsidRPr="005B3E09">
        <w:t>t</w:t>
      </w:r>
      <w:r w:rsidRPr="005B3E09">
        <w:t>sättningsvis – trots Trafikverkets förbättringar de senaste åren – inte nått upp till målet om 20 dagars väntetid, med andra ord en hel månad.</w:t>
      </w:r>
    </w:p>
    <w:p w:rsidR="00261BAA" w:rsidRPr="005B3E09" w:rsidRDefault="00261BAA">
      <w:pPr>
        <w:pStyle w:val="Normaltindrag"/>
        <w:shd w:val="clear" w:color="000000" w:fill="auto"/>
      </w:pPr>
      <w:r w:rsidRPr="005B3E09">
        <w:t>Regeringen bör uppdra åt Trafikverket att tillse att målen som satts för ver</w:t>
      </w:r>
      <w:r w:rsidRPr="005B3E09">
        <w:t>k</w:t>
      </w:r>
      <w:r w:rsidRPr="005B3E09">
        <w:t>samheten i fråga om väntetider på uppkörning efterlevs, vilket kommer leda till ökad tillgänglighet på uppkörningstider under perioden juni–september.</w:t>
      </w:r>
    </w:p>
    <w:p w:rsidR="00261BAA" w:rsidRPr="005B3E09" w:rsidRDefault="00261BAA">
      <w:pPr>
        <w:pStyle w:val="Normaltindrag"/>
        <w:shd w:val="clear" w:color="000000" w:fill="auto"/>
      </w:pPr>
      <w:r w:rsidRPr="005B3E09">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E09">
        <w:trPr>
          <w:cantSplit/>
        </w:trPr>
        <w:tc>
          <w:tcPr>
            <w:tcW w:w="3046" w:type="dxa"/>
          </w:tcPr>
          <w:p w:rsidR="00261BAA" w:rsidRPr="005B3E09" w:rsidRDefault="00261BAA">
            <w:pPr>
              <w:pStyle w:val="UnderskriftDatum"/>
              <w:shd w:val="clear" w:color="000000" w:fill="auto"/>
              <w:spacing w:before="240"/>
            </w:pPr>
            <w:r w:rsidRPr="005B3E09">
              <w:lastRenderedPageBreak/>
              <w:t>Stockholm den 3 oktober 2013</w:t>
            </w:r>
          </w:p>
        </w:tc>
        <w:tc>
          <w:tcPr>
            <w:tcW w:w="3047" w:type="dxa"/>
          </w:tcPr>
          <w:p w:rsidR="00261BAA" w:rsidRPr="005B3E09" w:rsidRDefault="00261BAA">
            <w:pPr>
              <w:pStyle w:val="Underskrifter"/>
              <w:shd w:val="clear" w:color="000000" w:fill="auto"/>
              <w:spacing w:before="240"/>
            </w:pPr>
          </w:p>
        </w:tc>
      </w:tr>
      <w:tr w:rsidR="00000000" w:rsidRPr="005B3E09">
        <w:trPr>
          <w:cantSplit/>
        </w:trPr>
        <w:tc>
          <w:tcPr>
            <w:tcW w:w="3046" w:type="dxa"/>
          </w:tcPr>
          <w:p w:rsidR="00261BAA" w:rsidRPr="005B3E09" w:rsidRDefault="00261BAA">
            <w:pPr>
              <w:pStyle w:val="Underskrifter"/>
              <w:shd w:val="clear" w:color="000000" w:fill="auto"/>
            </w:pPr>
            <w:r w:rsidRPr="005B3E09">
              <w:t>Robert Halef (KD)</w:t>
            </w:r>
          </w:p>
        </w:tc>
        <w:tc>
          <w:tcPr>
            <w:tcW w:w="3046" w:type="dxa"/>
          </w:tcPr>
          <w:p w:rsidR="00261BAA" w:rsidRPr="005B3E09" w:rsidRDefault="00261BAA">
            <w:pPr>
              <w:pStyle w:val="Underskrifter"/>
              <w:shd w:val="clear" w:color="000000" w:fill="auto"/>
            </w:pPr>
          </w:p>
        </w:tc>
      </w:tr>
    </w:tbl>
    <w:p w:rsidR="00261BAA" w:rsidRPr="005B3E09" w:rsidRDefault="00261BAA">
      <w:pPr>
        <w:pStyle w:val="Normaltindrag"/>
        <w:shd w:val="clear" w:color="000000" w:fill="auto"/>
      </w:pPr>
    </w:p>
    <w:sectPr w:rsidR="00261BAA" w:rsidRPr="005B3E0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1BAA" w:rsidRPr="005B3E09" w:rsidRDefault="00261BAA">
      <w:r w:rsidRPr="005B3E09">
        <w:separator/>
      </w:r>
    </w:p>
  </w:endnote>
  <w:endnote w:type="continuationSeparator" w:id="0">
    <w:p w:rsidR="00261BAA" w:rsidRPr="005B3E09" w:rsidRDefault="00261BAA">
      <w:r w:rsidRPr="005B3E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5B3E09">
    <w:pPr>
      <w:pStyle w:val="Sidfot"/>
    </w:pPr>
    <w:r w:rsidRPr="005B3E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47319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BAA" w:rsidRDefault="00261B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1BAA" w:rsidRDefault="00261B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5B3E09">
    <w:pPr>
      <w:pStyle w:val="Sidfot"/>
    </w:pPr>
    <w:r w:rsidRPr="005B3E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57160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BAA" w:rsidRDefault="00261BA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1BAA" w:rsidRDefault="00261BA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5B3E09">
    <w:pPr>
      <w:pStyle w:val="Sidfot"/>
    </w:pPr>
    <w:r w:rsidRPr="005B3E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315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BAA" w:rsidRDefault="00261B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1BAA" w:rsidRDefault="00261B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1BAA" w:rsidRPr="005B3E09" w:rsidRDefault="00261BAA">
      <w:r w:rsidRPr="005B3E09">
        <w:separator/>
      </w:r>
    </w:p>
  </w:footnote>
  <w:footnote w:type="continuationSeparator" w:id="0">
    <w:p w:rsidR="00261BAA" w:rsidRPr="005B3E09" w:rsidRDefault="00261BAA">
      <w:r w:rsidRPr="005B3E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5B3E09">
    <w:pPr>
      <w:pStyle w:val="Sidhuvud"/>
    </w:pPr>
    <w:r w:rsidRPr="005B3E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9991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BAA" w:rsidRDefault="00261B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1BAA" w:rsidRDefault="00261BA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5B3E09">
    <w:pPr>
      <w:pStyle w:val="Sidhuvud"/>
    </w:pPr>
    <w:r w:rsidRPr="005B3E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2810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BAA" w:rsidRDefault="00261B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1BAA" w:rsidRDefault="00261BA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1BAA" w:rsidRPr="005B3E09" w:rsidRDefault="00261BAA">
    <w:pPr>
      <w:pStyle w:val="FSHNormal"/>
      <w:tabs>
        <w:tab w:val="right" w:pos="5840"/>
      </w:tabs>
    </w:pPr>
    <w:r w:rsidRPr="005B3E09">
      <w:br/>
    </w:r>
    <w:r w:rsidRPr="005B3E09">
      <w:fldChar w:fldCharType="begin" w:fldLock="1"/>
    </w:r>
    <w:r w:rsidRPr="005B3E09">
      <w:instrText xml:space="preserve"> DOCPROPERTY</w:instrText>
    </w:r>
    <w:r w:rsidRPr="005B3E09">
      <w:rPr>
        <w:sz w:val="18"/>
      </w:rPr>
      <w:instrText xml:space="preserve"> "YearUser" *\charformat </w:instrText>
    </w:r>
    <w:r w:rsidRPr="005B3E09">
      <w:fldChar w:fldCharType="separate"/>
    </w:r>
    <w:r w:rsidRPr="005B3E09">
      <w:t>2013/14</w:t>
    </w:r>
    <w:r w:rsidRPr="005B3E09">
      <w:fldChar w:fldCharType="end"/>
    </w:r>
    <w:r w:rsidRPr="005B3E09">
      <w:t xml:space="preserve"> </w:t>
    </w:r>
    <w:r w:rsidRPr="005B3E09">
      <w:tab/>
      <w:t xml:space="preserve">mnr: </w:t>
    </w:r>
    <w:r w:rsidRPr="005B3E09">
      <w:fldChar w:fldCharType="begin" w:fldLock="1"/>
    </w:r>
    <w:r w:rsidRPr="005B3E09">
      <w:instrText xml:space="preserve"> DOCPROPERTY</w:instrText>
    </w:r>
    <w:r w:rsidRPr="005B3E09">
      <w:rPr>
        <w:sz w:val="18"/>
      </w:rPr>
      <w:instrText xml:space="preserve"> "Motionsnummer" *\charformat </w:instrText>
    </w:r>
    <w:r w:rsidRPr="005B3E09">
      <w:fldChar w:fldCharType="separate"/>
    </w:r>
    <w:r w:rsidRPr="005B3E09">
      <w:t>T460</w:t>
    </w:r>
    <w:r w:rsidRPr="005B3E09">
      <w:fldChar w:fldCharType="end"/>
    </w:r>
    <w:r w:rsidRPr="005B3E09">
      <w:br/>
    </w:r>
    <w:r w:rsidRPr="005B3E09">
      <w:fldChar w:fldCharType="begin" w:fldLock="1"/>
    </w:r>
    <w:r w:rsidRPr="005B3E09">
      <w:instrText xml:space="preserve"> DOCPROPERTY</w:instrText>
    </w:r>
    <w:r w:rsidRPr="005B3E09">
      <w:rPr>
        <w:sz w:val="18"/>
      </w:rPr>
      <w:instrText xml:space="preserve"> "Samling" *\charformat </w:instrText>
    </w:r>
    <w:r w:rsidRPr="005B3E09">
      <w:fldChar w:fldCharType="end"/>
    </w:r>
    <w:r w:rsidRPr="005B3E09">
      <w:tab/>
      <w:t xml:space="preserve">pnr: </w:t>
    </w:r>
    <w:r w:rsidRPr="005B3E09">
      <w:fldChar w:fldCharType="begin" w:fldLock="1"/>
    </w:r>
    <w:r w:rsidRPr="005B3E09">
      <w:instrText xml:space="preserve"> DOCPROPERTY</w:instrText>
    </w:r>
    <w:r w:rsidRPr="005B3E09">
      <w:rPr>
        <w:sz w:val="18"/>
      </w:rPr>
      <w:instrText xml:space="preserve"> "Partinummer" *\charformat </w:instrText>
    </w:r>
    <w:r w:rsidRPr="005B3E09">
      <w:fldChar w:fldCharType="separate"/>
    </w:r>
    <w:r w:rsidRPr="005B3E09">
      <w:t>KD761</w:t>
    </w:r>
    <w:r w:rsidRPr="005B3E09">
      <w:fldChar w:fldCharType="end"/>
    </w:r>
  </w:p>
  <w:p w:rsidR="00261BAA" w:rsidRPr="005B3E09" w:rsidRDefault="00261BAA">
    <w:pPr>
      <w:pStyle w:val="FSHRub1"/>
    </w:pPr>
    <w:r w:rsidRPr="005B3E09">
      <w:t>Motion till riksdagen</w:t>
    </w:r>
    <w:r w:rsidRPr="005B3E09">
      <w:br/>
    </w:r>
    <w:r w:rsidRPr="005B3E09">
      <w:fldChar w:fldCharType="begin" w:fldLock="1"/>
    </w:r>
    <w:r w:rsidRPr="005B3E09">
      <w:instrText xml:space="preserve"> DOCPROPERTY "YearUser" *\charformat </w:instrText>
    </w:r>
    <w:r w:rsidRPr="005B3E09">
      <w:fldChar w:fldCharType="separate"/>
    </w:r>
    <w:r w:rsidRPr="005B3E09">
      <w:t>2013/14</w:t>
    </w:r>
    <w:r w:rsidRPr="005B3E09">
      <w:fldChar w:fldCharType="end"/>
    </w:r>
    <w:r w:rsidRPr="005B3E09">
      <w:t>:</w:t>
    </w:r>
    <w:r w:rsidRPr="005B3E09">
      <w:fldChar w:fldCharType="begin" w:fldLock="1"/>
    </w:r>
    <w:r w:rsidRPr="005B3E09">
      <w:instrText xml:space="preserve"> DOCPROPERTY "Motionsnummer" *\charformat </w:instrText>
    </w:r>
    <w:r w:rsidRPr="005B3E09">
      <w:fldChar w:fldCharType="separate"/>
    </w:r>
    <w:r w:rsidRPr="005B3E09">
      <w:t>T460</w:t>
    </w:r>
    <w:r w:rsidRPr="005B3E09">
      <w:fldChar w:fldCharType="end"/>
    </w:r>
  </w:p>
  <w:p w:rsidR="00261BAA" w:rsidRPr="005B3E09" w:rsidRDefault="00261BAA">
    <w:pPr>
      <w:pStyle w:val="FSHNormalS5"/>
    </w:pPr>
    <w:r w:rsidRPr="005B3E09">
      <w:fldChar w:fldCharType="begin" w:fldLock="1"/>
    </w:r>
    <w:r w:rsidRPr="005B3E09">
      <w:instrText xml:space="preserve"> DOCPROPERTY "MotionarText" *\charformat </w:instrText>
    </w:r>
    <w:r w:rsidRPr="005B3E09">
      <w:fldChar w:fldCharType="separate"/>
    </w:r>
    <w:r w:rsidRPr="005B3E09">
      <w:t>av Robert Halef (KD)</w:t>
    </w:r>
    <w:r w:rsidRPr="005B3E09">
      <w:fldChar w:fldCharType="end"/>
    </w:r>
    <w:r w:rsidRPr="005B3E09">
      <w:br/>
    </w:r>
    <w:r w:rsidRPr="005B3E09">
      <w:fldChar w:fldCharType="begin" w:fldLock="1"/>
    </w:r>
    <w:r w:rsidRPr="005B3E09">
      <w:instrText xml:space="preserve"> DOCPROPERTY "SvarFrasKort" *\charformat </w:instrText>
    </w:r>
    <w:r w:rsidRPr="005B3E09">
      <w:fldChar w:fldCharType="end"/>
    </w:r>
  </w:p>
  <w:p w:rsidR="00261BAA" w:rsidRPr="005B3E09" w:rsidRDefault="00261BAA">
    <w:pPr>
      <w:pStyle w:val="FSHTitel"/>
    </w:pPr>
    <w:r w:rsidRPr="005B3E09">
      <w:fldChar w:fldCharType="begin" w:fldLock="1"/>
    </w:r>
    <w:r w:rsidRPr="005B3E09">
      <w:instrText xml:space="preserve"> DOCPROPERTY</w:instrText>
    </w:r>
    <w:r w:rsidRPr="005B3E09">
      <w:rPr>
        <w:sz w:val="18"/>
      </w:rPr>
      <w:instrText xml:space="preserve"> "RubrikSvar" *\charformat </w:instrText>
    </w:r>
    <w:r w:rsidRPr="005B3E09">
      <w:fldChar w:fldCharType="separate"/>
    </w:r>
    <w:r w:rsidRPr="005B3E09">
      <w:t>Uppkörningstider under sommaren</w:t>
    </w:r>
    <w:r w:rsidRPr="005B3E09">
      <w:fldChar w:fldCharType="end"/>
    </w:r>
  </w:p>
  <w:p w:rsidR="00261BAA" w:rsidRPr="005B3E09" w:rsidRDefault="00261BAA">
    <w:pPr>
      <w:pStyle w:val="Normal00"/>
    </w:pPr>
  </w:p>
  <w:p w:rsidR="00261BAA" w:rsidRPr="005B3E09" w:rsidRDefault="00261B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6661316">
    <w:abstractNumId w:val="13"/>
  </w:num>
  <w:num w:numId="2" w16cid:durableId="136268194">
    <w:abstractNumId w:val="11"/>
  </w:num>
  <w:num w:numId="3" w16cid:durableId="311451904">
    <w:abstractNumId w:val="14"/>
  </w:num>
  <w:num w:numId="4" w16cid:durableId="378632732">
    <w:abstractNumId w:val="8"/>
  </w:num>
  <w:num w:numId="5" w16cid:durableId="1203977462">
    <w:abstractNumId w:val="3"/>
  </w:num>
  <w:num w:numId="6" w16cid:durableId="1553807061">
    <w:abstractNumId w:val="2"/>
  </w:num>
  <w:num w:numId="7" w16cid:durableId="1151485959">
    <w:abstractNumId w:val="1"/>
  </w:num>
  <w:num w:numId="8" w16cid:durableId="1899828279">
    <w:abstractNumId w:val="0"/>
  </w:num>
  <w:num w:numId="9" w16cid:durableId="970130342">
    <w:abstractNumId w:val="9"/>
  </w:num>
  <w:num w:numId="10" w16cid:durableId="538977937">
    <w:abstractNumId w:val="7"/>
  </w:num>
  <w:num w:numId="11" w16cid:durableId="1110734490">
    <w:abstractNumId w:val="6"/>
  </w:num>
  <w:num w:numId="12" w16cid:durableId="1426458759">
    <w:abstractNumId w:val="5"/>
  </w:num>
  <w:num w:numId="13" w16cid:durableId="1371565380">
    <w:abstractNumId w:val="4"/>
  </w:num>
  <w:num w:numId="14" w16cid:durableId="420493088">
    <w:abstractNumId w:val="16"/>
  </w:num>
  <w:num w:numId="15" w16cid:durableId="1921014304">
    <w:abstractNumId w:val="12"/>
  </w:num>
  <w:num w:numId="16" w16cid:durableId="14696669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3"/>
    <w:docVar w:name="PersonGUIDs" w:val="{039ADC5F-5D29-48ED-948D-BC5FE80EDEF3}"/>
  </w:docVars>
  <w:rsids>
    <w:rsidRoot w:val="00062A36"/>
    <w:rsid w:val="00062A36"/>
    <w:rsid w:val="00261BAA"/>
    <w:rsid w:val="005B3E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379CE1-9619-4036-9C55-8A016778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1392</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KD761</vt:lpstr>
    </vt:vector>
  </TitlesOfParts>
  <Company>Riksdagen</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KD761</dc:title>
  <dc:subject>KD761</dc:subject>
  <dc:creator>Riksdagen</dc:creator>
  <cp:keywords>Riksdagen</cp:keywords>
  <dc:description>AD-ändringar</dc:description>
  <cp:lastModifiedBy>Lars Brink</cp:lastModifiedBy>
  <cp:revision>2</cp:revision>
  <cp:lastPrinted>2014-01-20T15:23:00Z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mot2000_606_2013-10-03</vt:lpwstr>
  </property>
  <property fmtid="{D5CDD505-2E9C-101B-9397-08002B2CF9AE}" pid="3" name="version">
    <vt:lpwstr>mot2000_606_2013-10-03</vt:lpwstr>
  </property>
  <property fmtid="{D5CDD505-2E9C-101B-9397-08002B2CF9AE}" pid="4" name="dokumenttyp">
    <vt:lpwstr>motion</vt:lpwstr>
  </property>
  <property fmtid="{D5CDD505-2E9C-101B-9397-08002B2CF9AE}" pid="5" name="Sekr">
    <vt:lpwstr>CÅ</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Uppkörningstider under sommaren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Uppkörningstider under sommaren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ca0107aa</vt:lpwstr>
  </property>
  <property fmtid="{D5CDD505-2E9C-101B-9397-08002B2CF9AE}" pid="46" name="MotionID">
    <vt:lpwstr>20132014000000750068000007610069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20132014000000750068000007610069</vt:lpwstr>
  </property>
  <property fmtid="{D5CDD505-2E9C-101B-9397-08002B2CF9AE}" pid="50" name="nummer">
    <vt:lpwstr>460</vt:lpwstr>
  </property>
  <property fmtid="{D5CDD505-2E9C-101B-9397-08002B2CF9AE}" pid="51" name="utskottsbeteckning">
    <vt:lpwstr>T</vt:lpwstr>
  </property>
  <property fmtid="{D5CDD505-2E9C-101B-9397-08002B2CF9AE}" pid="52" name="GlobalUID">
    <vt:lpwstr>{CF2603DD-4BDF-45DD-8EE1-F32994E4EF8A}</vt:lpwstr>
  </property>
  <property fmtid="{D5CDD505-2E9C-101B-9397-08002B2CF9AE}" pid="53" name="Överföringar">
    <vt:i4>0</vt:i4>
  </property>
  <property fmtid="{D5CDD505-2E9C-101B-9397-08002B2CF9AE}" pid="54" name="Checksum">
    <vt:lpwstr>*0004134867706*</vt:lpwstr>
  </property>
  <property fmtid="{D5CDD505-2E9C-101B-9397-08002B2CF9AE}" pid="55" name="skuggnummer">
    <vt:lpwstr>2877</vt:lpwstr>
  </property>
  <property fmtid="{D5CDD505-2E9C-101B-9397-08002B2CF9AE}" pid="56" name="urixVersion">
    <vt:lpwstr>4.6.0.0</vt:lpwstr>
  </property>
  <property fmtid="{D5CDD505-2E9C-101B-9397-08002B2CF9AE}" pid="57" name="urixOrigin">
    <vt:lpwstr>140120 16:23:47.599</vt:lpwstr>
  </property>
  <property fmtid="{D5CDD505-2E9C-101B-9397-08002B2CF9AE}" pid="58" name="urixGuid">
    <vt:lpwstr>{89778E96-1825-4DB7-9671-5DFD12A27C27}</vt:lpwstr>
  </property>
</Properties>
</file>