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36D33371CA443197F1BF58D4FF424F"/>
        </w:placeholder>
        <w15:appearance w15:val="hidden"/>
        <w:text/>
      </w:sdtPr>
      <w:sdtEndPr/>
      <w:sdtContent>
        <w:p w:rsidR="00AF30DD" w:rsidP="00CC4C93" w:rsidRDefault="00837383" w14:paraId="5743792E" w14:textId="77777777">
          <w:pPr>
            <w:pStyle w:val="Rubrik1"/>
          </w:pPr>
          <w:r>
            <w:t>Förslag till riksdagsbeslut</w:t>
          </w:r>
        </w:p>
      </w:sdtContent>
    </w:sdt>
    <w:sdt>
      <w:sdtPr>
        <w:alias w:val="Yrkande 1"/>
        <w:tag w:val="48a2729c-48ba-482c-b44a-0666838223cf"/>
        <w:id w:val="-1160686201"/>
        <w:lock w:val="sdtLocked"/>
      </w:sdtPr>
      <w:sdtEndPr/>
      <w:sdtContent>
        <w:p w:rsidR="00E6690C" w:rsidRDefault="008F3124" w14:paraId="4AE8BB61" w14:textId="77777777">
          <w:pPr>
            <w:pStyle w:val="Frslagstext"/>
          </w:pPr>
          <w:r>
            <w:t xml:space="preserve">Riksdagen ställer sig bakom det som anförs i motionen om att utvärdera de effekter och resultat som styrdokumenten har fått i verksamheten när det gäller hållbar utveckling och </w:t>
          </w:r>
          <w:proofErr w:type="spellStart"/>
          <w:r>
            <w:t>entreprenöriellt</w:t>
          </w:r>
          <w:proofErr w:type="spellEnd"/>
          <w:r>
            <w:t xml:space="preserve"> lärande och tillkännager detta för regeringen.</w:t>
          </w:r>
        </w:p>
      </w:sdtContent>
    </w:sdt>
    <w:sdt>
      <w:sdtPr>
        <w:alias w:val="Yrkande 2"/>
        <w:tag w:val="b70ec30a-b7a7-4b39-993c-81c7f4abc674"/>
        <w:id w:val="400483880"/>
        <w:lock w:val="sdtLocked"/>
      </w:sdtPr>
      <w:sdtEndPr/>
      <w:sdtContent>
        <w:p w:rsidR="00E6690C" w:rsidRDefault="008F3124" w14:paraId="39AF0F6A" w14:textId="77777777">
          <w:pPr>
            <w:pStyle w:val="Frslagstext"/>
          </w:pPr>
          <w:r>
            <w:t>Riksdagen ställer sig bakom det som anförs i motionen om att regeringen snarast bör återkomma om hur de kan utöka och bredda lärlingsutbildningen och tillkännager detta för regeringen.</w:t>
          </w:r>
        </w:p>
      </w:sdtContent>
    </w:sdt>
    <w:p w:rsidRPr="00487B44" w:rsidR="00AF30DD" w:rsidP="00AF30DD" w:rsidRDefault="000156D9" w14:paraId="32BA9466" w14:textId="77777777">
      <w:pPr>
        <w:pStyle w:val="Rubrik1"/>
      </w:pPr>
      <w:bookmarkStart w:name="MotionsStart" w:id="0"/>
      <w:bookmarkEnd w:id="0"/>
      <w:r w:rsidRPr="00487B44">
        <w:t>Motivering</w:t>
      </w:r>
    </w:p>
    <w:p w:rsidRPr="00630A65" w:rsidR="00072092" w:rsidP="00630A65" w:rsidRDefault="00072092" w14:paraId="58E643E5" w14:textId="03F8E856">
      <w:pPr>
        <w:pStyle w:val="Normalutanindragellerluft"/>
      </w:pPr>
      <w:proofErr w:type="spellStart"/>
      <w:r w:rsidRPr="00630A65">
        <w:t>Entreprenöriellt</w:t>
      </w:r>
      <w:proofErr w:type="spellEnd"/>
      <w:r w:rsidRPr="00630A65">
        <w:t xml:space="preserve"> lärande och hållbar utveckling ska vara en röd tråd i skolans verk</w:t>
      </w:r>
      <w:r w:rsidR="00CD6FA9">
        <w:softHyphen/>
      </w:r>
      <w:r w:rsidRPr="00630A65">
        <w:t>samhet, ett förhållningssätt i klassrummet. Det står tydligt i skolans styrdokument, frågan är emellertid i vilken utsträckning styrningen gett effekt.</w:t>
      </w:r>
    </w:p>
    <w:p w:rsidR="00072092" w:rsidP="00630A65" w:rsidRDefault="00072092" w14:paraId="4880344A" w14:textId="146E13CB">
      <w:pPr>
        <w:tabs>
          <w:tab w:val="clear" w:pos="284"/>
        </w:tabs>
        <w:ind w:firstLine="0"/>
      </w:pPr>
      <w:r w:rsidRPr="00630A65">
        <w:t xml:space="preserve">FN har beslutat om ett globalt handlingsprogram för lärande för hållbar utveckling, ett s.k. Global Action </w:t>
      </w:r>
      <w:proofErr w:type="spellStart"/>
      <w:r w:rsidRPr="00630A65" w:rsidR="00172B08">
        <w:t>Programme</w:t>
      </w:r>
      <w:proofErr w:type="spellEnd"/>
      <w:r w:rsidRPr="00630A65">
        <w:t xml:space="preserve"> o</w:t>
      </w:r>
      <w:r w:rsidRPr="00630A65" w:rsidR="00172B08">
        <w:t>n</w:t>
      </w:r>
      <w:r w:rsidRPr="00630A65">
        <w:t xml:space="preserve"> </w:t>
      </w:r>
      <w:proofErr w:type="spellStart"/>
      <w:r w:rsidRPr="00630A65">
        <w:t>Education</w:t>
      </w:r>
      <w:proofErr w:type="spellEnd"/>
      <w:r w:rsidRPr="00630A65">
        <w:t xml:space="preserve"> for </w:t>
      </w:r>
      <w:proofErr w:type="spellStart"/>
      <w:r w:rsidRPr="00630A65">
        <w:lastRenderedPageBreak/>
        <w:t>Sustain</w:t>
      </w:r>
      <w:r w:rsidRPr="00630A65" w:rsidR="00172B08">
        <w:t>a</w:t>
      </w:r>
      <w:r w:rsidRPr="00630A65">
        <w:t>ble</w:t>
      </w:r>
      <w:proofErr w:type="spellEnd"/>
      <w:r w:rsidRPr="00630A65">
        <w:t xml:space="preserve"> </w:t>
      </w:r>
      <w:proofErr w:type="spellStart"/>
      <w:r w:rsidRPr="00630A65">
        <w:t>Development</w:t>
      </w:r>
      <w:proofErr w:type="spellEnd"/>
      <w:r w:rsidRPr="00630A65">
        <w:t xml:space="preserve"> (ESD). I internationella sammanhang framställs Sverige ofta som en förebild då det gäller ESD. Detta beror med stor sannolikhet på att inriktningen mot lärande för hållbar utveckling sedan många år finns inskriven i olika styrdokument på utbildningsområdet, alltifrån läroplanerna i förskolan till högskolelagen. </w:t>
      </w:r>
    </w:p>
    <w:p w:rsidR="000A67C0" w:rsidP="00CD6FA9" w:rsidRDefault="00072092" w14:paraId="3359152A" w14:textId="5427FCD3">
      <w:r w:rsidRPr="00996C46">
        <w:t>Regeringen antog dessutom 2009 en strategi för entreprenörskap på utbildnings</w:t>
      </w:r>
      <w:r w:rsidR="00CD6FA9">
        <w:softHyphen/>
      </w:r>
      <w:r w:rsidRPr="00996C46">
        <w:t>området, en strategi som i många delar sammanfaller med syftet med lärande för hållbar utveckling. Sverige har emellertid brustit i uppföljningsarbetet när det gäller vilken eventuell effekt</w:t>
      </w:r>
      <w:r w:rsidRPr="00630A65">
        <w:t xml:space="preserve"> styrdokumentens formulering om ESD har fått på utbildning. Även uppdragen om </w:t>
      </w:r>
      <w:proofErr w:type="spellStart"/>
      <w:r w:rsidRPr="00630A65">
        <w:t>entreprenöriellt</w:t>
      </w:r>
      <w:proofErr w:type="spellEnd"/>
      <w:r w:rsidRPr="00630A65">
        <w:t xml:space="preserve"> lärande behöver följas upp. Vi behöver veta om styrningen fungerar och </w:t>
      </w:r>
      <w:r w:rsidRPr="00630A65" w:rsidR="00613BC9">
        <w:t xml:space="preserve">om den </w:t>
      </w:r>
      <w:r w:rsidRPr="00630A65">
        <w:t>faktiskt leder utvecklingen i önskvärd riktning.</w:t>
      </w:r>
      <w:r w:rsidR="00CD6FA9">
        <w:t xml:space="preserve"> </w:t>
      </w:r>
      <w:r w:rsidRPr="00630A65">
        <w:t xml:space="preserve">Det bör därför göras en utvärdering </w:t>
      </w:r>
      <w:r w:rsidRPr="00630A65" w:rsidR="00613BC9">
        <w:t>av</w:t>
      </w:r>
      <w:r w:rsidRPr="00630A65">
        <w:t xml:space="preserve"> styrdokumentens effekt och vilka resultat, med betoning på </w:t>
      </w:r>
      <w:r w:rsidRPr="00630A65" w:rsidR="00613BC9">
        <w:t xml:space="preserve">vad </w:t>
      </w:r>
      <w:r w:rsidRPr="00630A65">
        <w:t xml:space="preserve">lärande för hållbar utveckling och </w:t>
      </w:r>
      <w:proofErr w:type="spellStart"/>
      <w:r w:rsidRPr="00630A65">
        <w:t>entreprenöriellt</w:t>
      </w:r>
      <w:proofErr w:type="spellEnd"/>
      <w:r w:rsidRPr="00630A65">
        <w:t xml:space="preserve"> lärande har fått för </w:t>
      </w:r>
      <w:r w:rsidRPr="00630A65" w:rsidR="00613BC9">
        <w:t xml:space="preserve">effekter på </w:t>
      </w:r>
      <w:r w:rsidRPr="00630A65">
        <w:t xml:space="preserve">verksamheterna, alltifrån grundskola till högre utbildning. </w:t>
      </w:r>
    </w:p>
    <w:p w:rsidRPr="00630A65" w:rsidR="008959F3" w:rsidP="00996C46" w:rsidRDefault="008959F3" w14:paraId="19A8AAE8" w14:textId="10EF6633">
      <w:r w:rsidRPr="00996C46">
        <w:t>För att fler unga ska ha ett jobb att gå till och för att fler företag ska finna rätt kompetens måste yrkesutbildningarna stärkas. Alliansregeringen återinförde lärlings</w:t>
      </w:r>
      <w:r w:rsidR="00CD6FA9">
        <w:softHyphen/>
      </w:r>
      <w:r w:rsidRPr="00996C46">
        <w:t>utbildningarna i Sverige vilket har gett fler unga möjligheten till jobb. Lärlingsutbild</w:t>
      </w:r>
      <w:r w:rsidR="00CD6FA9">
        <w:softHyphen/>
      </w:r>
      <w:r w:rsidRPr="00996C46">
        <w:t xml:space="preserve">ning är också viktig för tillväxten, inte </w:t>
      </w:r>
      <w:r w:rsidRPr="00996C46">
        <w:lastRenderedPageBreak/>
        <w:t xml:space="preserve">minst för de små och medelstora företagen. Efterfrågan från företagen är stor på kompetent arbetskraft. Det ska vara en långsiktigt hållbar utbildning som är relevant, verklighetsnära och leder till jobb. </w:t>
      </w:r>
      <w:r w:rsidRPr="00630A65">
        <w:t>Lärlingsplatserna måste likna en anställning, med en riktig lärlingslön och förväntas övergå i anställning, där det offentliga inledningsvis tar en större del av lönekostnaden. Företagen måste bli fullt involverade och ansvariga för att utforma den arbetsplats</w:t>
      </w:r>
      <w:r w:rsidR="00CD6FA9">
        <w:softHyphen/>
      </w:r>
      <w:r w:rsidRPr="00630A65">
        <w:t>förlagda yrkesutbild</w:t>
      </w:r>
      <w:r w:rsidR="00CD6FA9">
        <w:softHyphen/>
      </w:r>
      <w:bookmarkStart w:name="_GoBack" w:id="1"/>
      <w:bookmarkEnd w:id="1"/>
      <w:r w:rsidRPr="00630A65">
        <w:t xml:space="preserve">ningen och garantera dess kvalitet. Företagen väljer sedan vilka lärlingar de vill ta emot, som vanliga anställningsintervjuer. Utbildningarna får då kvalitet och status. För att svara på arbetsmarknadens efterfrågan på duktigt yrkesfolk och ge fler unga möjlighet till jobb måste lärlingsutbildningar utökas och breddas. </w:t>
      </w:r>
    </w:p>
    <w:p w:rsidRPr="00CD6FA9" w:rsidR="008959F3" w:rsidP="00CD6FA9" w:rsidRDefault="00487B44" w14:paraId="07A59D4A" w14:textId="594B5E4C">
      <w:r w:rsidRPr="00CD6FA9">
        <w:t>Alliansregeringen reformerade gymnasieskolan och e</w:t>
      </w:r>
      <w:r w:rsidRPr="00CD6FA9" w:rsidR="008959F3">
        <w:t xml:space="preserve">n ny gymnasieskola med högre krav är på plats. Yrkesprogrammen förbereder ungdomarna bättre för arbetsmarknaden genom mer tid för yrkesämnen. </w:t>
      </w:r>
      <w:r w:rsidRPr="00CD6FA9" w:rsidR="00613BC9">
        <w:t>En l</w:t>
      </w:r>
      <w:r w:rsidRPr="00CD6FA9" w:rsidR="00CD6FA9">
        <w:t>ärlingsutbildning</w:t>
      </w:r>
      <w:r w:rsidRPr="00CD6FA9" w:rsidR="008959F3">
        <w:t xml:space="preserve"> som stärker kopplingen mellan utbildning och arbetsmarknad</w:t>
      </w:r>
      <w:r w:rsidRPr="00CD6FA9" w:rsidR="00613BC9">
        <w:t xml:space="preserve"> </w:t>
      </w:r>
      <w:r w:rsidRPr="00CD6FA9" w:rsidR="008959F3">
        <w:t xml:space="preserve">har införts som ett permanent alternativ, och flera olika insatser genomförs för att öka omfattningen och kvaliteten i det arbetsplatsförlagda lärandet. Entreprenörskap i </w:t>
      </w:r>
      <w:r w:rsidR="00CD6FA9">
        <w:t>utbildningen och satsningar på y</w:t>
      </w:r>
      <w:r w:rsidRPr="00CD6FA9" w:rsidR="008959F3">
        <w:t>rkeshögskolan är andra viktiga insatser som alliansregeringen genomfört.</w:t>
      </w:r>
    </w:p>
    <w:p w:rsidRPr="00CD6FA9" w:rsidR="008959F3" w:rsidP="00CD6FA9" w:rsidRDefault="008959F3" w14:paraId="778FE3D7" w14:textId="591E2ED7">
      <w:r w:rsidRPr="00CD6FA9">
        <w:t>Gymnasieskolan står för en viktig del av den nat</w:t>
      </w:r>
      <w:r w:rsidRPr="00CD6FA9" w:rsidR="00487B44">
        <w:t xml:space="preserve">ionella kompetensförsörjningen. Regeringen vill införa ett obligatoriskt gymnasium och göra </w:t>
      </w:r>
      <w:r w:rsidR="00CD6FA9">
        <w:t>högskolebehörighet obligatorisk</w:t>
      </w:r>
      <w:r w:rsidRPr="00CD6FA9" w:rsidR="00487B44">
        <w:t xml:space="preserve"> även på praktiska utbildningar. Vi tror inte att det går att lagstifta fram motivation och menar att detta skulle riskera att öka utslagningen i den svenska gymnasieskolan. </w:t>
      </w:r>
      <w:r w:rsidRPr="00CD6FA9">
        <w:t>Vi menar att gymnasiet även i framtiden ska vara frivilligt och det ska vara en rättighet och inte en skyldighet för elever på gymnasiets yrkesprogram att läsa in högskolebehörighet.</w:t>
      </w:r>
    </w:p>
    <w:p w:rsidRPr="008959F3" w:rsidR="008959F3" w:rsidP="008959F3" w:rsidRDefault="008959F3" w14:paraId="638AE8BF" w14:textId="77777777">
      <w:pPr>
        <w:ind w:firstLine="0"/>
      </w:pPr>
    </w:p>
    <w:sdt>
      <w:sdtPr>
        <w:rPr>
          <w:i/>
        </w:rPr>
        <w:alias w:val="CC_Underskrifter"/>
        <w:tag w:val="CC_Underskrifter"/>
        <w:id w:val="-801302092"/>
        <w:lock w:val="sdtContentLocked"/>
        <w:placeholder>
          <w:docPart w:val="B9A5FA21F54347EEA1B5C279D6BB1CC6"/>
        </w:placeholder>
        <w15:appearance w15:val="hidden"/>
      </w:sdtPr>
      <w:sdtEndPr/>
      <w:sdtContent>
        <w:p w:rsidRPr="00ED19F0" w:rsidR="00865E70" w:rsidP="00BF62C2" w:rsidRDefault="00CD6FA9" w14:paraId="00CA3C8E" w14:textId="7A7FDD8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spacing w:after="0"/>
            </w:pPr>
            <w:r>
              <w:t>Camilla Waltersson Grönvall (M)</w:t>
            </w:r>
          </w:p>
        </w:tc>
        <w:tc>
          <w:tcPr>
            <w:tcW w:w="50" w:type="pct"/>
            <w:vAlign w:val="bottom"/>
          </w:tcPr>
          <w:p>
            <w:pPr>
              <w:pStyle w:val="Underskrifter"/>
              <w:spacing w:after="0"/>
            </w:pPr>
            <w:r>
              <w:t>Ulrika Carlsson i Skövde (C)</w:t>
            </w:r>
          </w:p>
        </w:tc>
      </w:tr>
      <w:tr>
        <w:trPr>
          <w:cantSplit/>
        </w:trPr>
        <w:tc>
          <w:tcPr>
            <w:tcW w:w="50" w:type="pct"/>
            <w:vAlign w:val="bottom"/>
          </w:tcPr>
          <w:p>
            <w:pPr>
              <w:pStyle w:val="Underskrifter"/>
              <w:spacing w:after="0"/>
            </w:pPr>
            <w:r>
              <w:t>Annika Eclund (KD)</w:t>
            </w:r>
          </w:p>
        </w:tc>
        <w:tc>
          <w:tcPr>
            <w:tcW w:w="50" w:type="pct"/>
            <w:vAlign w:val="bottom"/>
          </w:tcPr>
          <w:p>
            <w:pPr>
              <w:pStyle w:val="Underskrifter"/>
            </w:pPr>
            <w:r>
              <w:t> </w:t>
            </w:r>
          </w:p>
        </w:tc>
      </w:tr>
    </w:tbl>
    <w:p w:rsidR="001D0F9A" w:rsidRDefault="001D0F9A" w14:paraId="3F149BF6" w14:textId="77777777"/>
    <w:sectPr w:rsidR="001D0F9A"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0D40A" w14:textId="77777777" w:rsidR="008907F8" w:rsidRDefault="008907F8" w:rsidP="000C1CAD">
      <w:pPr>
        <w:spacing w:line="240" w:lineRule="auto"/>
      </w:pPr>
      <w:r>
        <w:separator/>
      </w:r>
    </w:p>
  </w:endnote>
  <w:endnote w:type="continuationSeparator" w:id="0">
    <w:p w14:paraId="25EDA3CD" w14:textId="77777777" w:rsidR="008907F8" w:rsidRDefault="008907F8" w:rsidP="000C1CAD">
      <w:pPr>
        <w:spacing w:line="240" w:lineRule="auto"/>
      </w:pPr>
      <w:r>
        <w:continuationSeparator/>
      </w:r>
    </w:p>
  </w:endnote>
  <w:endnote w:type="continuationNotice" w:id="1">
    <w:p w14:paraId="43E17DA3" w14:textId="77777777" w:rsidR="008907F8" w:rsidRDefault="008907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2FF6B" w14:textId="11477958"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CD6FA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B2A4C" w14:textId="77777777" w:rsidR="008907F8" w:rsidRDefault="008907F8" w:rsidP="000C1CAD">
      <w:pPr>
        <w:spacing w:line="240" w:lineRule="auto"/>
      </w:pPr>
      <w:r>
        <w:separator/>
      </w:r>
    </w:p>
  </w:footnote>
  <w:footnote w:type="continuationSeparator" w:id="0">
    <w:p w14:paraId="46897C47" w14:textId="77777777" w:rsidR="008907F8" w:rsidRDefault="008907F8" w:rsidP="000C1CAD">
      <w:pPr>
        <w:spacing w:line="240" w:lineRule="auto"/>
      </w:pPr>
      <w:r>
        <w:continuationSeparator/>
      </w:r>
    </w:p>
  </w:footnote>
  <w:footnote w:type="continuationNotice" w:id="1">
    <w:p w14:paraId="54698CA7" w14:textId="77777777" w:rsidR="008907F8" w:rsidRDefault="008907F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97D" w:rsidRDefault="001C597D" w14:paraId="7B67C8DE" w14:textId="7D7A10E6"/>
  <w:p w:rsidR="00FD05C7" w:rsidP="00B53D64" w:rsidRDefault="00CD6FA9" w14:paraId="5F643E28" w14:textId="3CBEE58E">
    <w:pPr>
      <w:pStyle w:val="FSHNormal"/>
      <w:jc w:val="right"/>
    </w:pPr>
    <w:sdt>
      <w:sdtPr>
        <w:alias w:val="CC_Noformat_Partikod"/>
        <w:tag w:val="CC_Noformat_Partikod"/>
        <w:id w:val="2040007562"/>
        <w:text/>
      </w:sdtPr>
      <w:sdtEndPr/>
      <w:sdtContent>
        <w:r w:rsidR="0093468D">
          <w:t>-</w:t>
        </w:r>
      </w:sdtContent>
    </w:sdt>
    <w:r w:rsidR="001C597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F35A0" w:rsidRDefault="00CD6FA9" w14:paraId="184B1E43" w14:textId="11828EC8">
    <w:pPr>
      <w:pStyle w:val="FSHNormal"/>
      <w:spacing w:before="0"/>
      <w:jc w:val="right"/>
    </w:pPr>
    <w:sdt>
      <w:sdtPr>
        <w:alias w:val="CC_Noformat_Partikod"/>
        <w:tag w:val="CC_Noformat_Partikod"/>
        <w:id w:val="24844149"/>
        <w:lock w:val="sdtContentLocked"/>
        <w:text/>
      </w:sdtPr>
      <w:sdtEndPr/>
      <w:sdtContent>
        <w:r w:rsidR="0093468D">
          <w:t>-</w:t>
        </w:r>
      </w:sdtContent>
    </w:sdt>
    <w:sdt>
      <w:sdtPr>
        <w:alias w:val="CC_Noformat_Partinummer"/>
        <w:tag w:val="CC_Noformat_Partinummer"/>
        <w:id w:val="-2014525982"/>
        <w:lock w:val="sdtContentLocked"/>
        <w:placeholder>
          <w:docPart w:val="EF2CC75E243F45BEA95D6CD663CAA226"/>
        </w:placeholder>
        <w:showingPlcHdr/>
        <w:text/>
      </w:sdtPr>
      <w:sdtEndPr/>
      <w:sdtContent>
        <w:r w:rsidR="00FD05C7">
          <w:t xml:space="preserve"> </w:t>
        </w:r>
      </w:sdtContent>
    </w:sdt>
  </w:p>
  <w:p w:rsidR="00FD05C7" w:rsidP="00BF35A0" w:rsidRDefault="00CD6FA9" w14:paraId="3EB122AC" w14:textId="3AF75ED3">
    <w:pPr>
      <w:pStyle w:val="FSHNormal"/>
      <w:spacing w:before="0"/>
    </w:pPr>
    <w:sdt>
      <w:sdtPr>
        <w:alias w:val="CC_Noformat_Motionstyp"/>
        <w:tag w:val="CC_Noformat_Motionstyp"/>
        <w:id w:val="1162973129"/>
        <w:lock w:val="sdtContentLocked"/>
        <w15:appearance w15:val="hidden"/>
        <w:text/>
      </w:sdtPr>
      <w:sdtEndPr/>
      <w:sdtContent>
        <w:r>
          <w:t>Kommittémotion</w:t>
        </w:r>
      </w:sdtContent>
    </w:sdt>
  </w:p>
  <w:p w:rsidR="00803BBB" w:rsidP="00BF35A0" w:rsidRDefault="00CD6FA9" w14:paraId="2B0502F4" w14:textId="77777777">
    <w:pPr>
      <w:pStyle w:val="MotionTIllRiksdagen"/>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p>
  <w:p w:rsidR="00FD05C7" w:rsidP="00BF35A0" w:rsidRDefault="00CD6FA9" w14:paraId="2C8BFEBF" w14:textId="2B20F934">
    <w:pPr>
      <w:pStyle w:val="MotionTIllRiksdagen"/>
    </w:pPr>
    <w:sdt>
      <w:sdtPr>
        <w:alias w:val="CC_Noformat_Riksmote"/>
        <w:tag w:val="CC_Noformat_Riksmote"/>
        <w:id w:val="-1533348069"/>
        <w:lock w:val="sdtContentLocked"/>
        <w15:appearance w15:val="hidden"/>
        <w:text/>
      </w:sdtPr>
      <w:sdtEndPr/>
      <w:sdtContent>
        <w:r>
          <w:t>2017/18</w:t>
        </w:r>
      </w:sdtContent>
    </w:sdt>
    <w:sdt>
      <w:sdtPr>
        <w:alias w:val="CC_Noformat_Partibet"/>
        <w:tag w:val="CC_Noformat_Partibet"/>
        <w:id w:val="-802222303"/>
        <w:lock w:val="sdtContentLocked"/>
        <w:placeholder>
          <w:docPart w:val="686CDA61BBB14F87BA097D264F1F62B0"/>
        </w:placeholder>
        <w:showingPlcHdr/>
        <w15:appearance w15:val="hidden"/>
        <w:text/>
      </w:sdtPr>
      <w:sdtEndPr/>
      <w:sdtContent>
        <w:r>
          <w:t>:3042</w:t>
        </w:r>
      </w:sdtContent>
    </w:sdt>
  </w:p>
  <w:p w:rsidR="00FD05C7" w:rsidP="00BF35A0" w:rsidRDefault="00CD6FA9" w14:paraId="11B8AC32" w14:textId="77777777">
    <w:pPr>
      <w:pStyle w:val="Motionr"/>
    </w:pPr>
    <w:sdt>
      <w:sdtPr>
        <w:alias w:val="CC_Noformat_Avtext"/>
        <w:tag w:val="CC_Noformat_Avtext"/>
        <w:id w:val="1389603703"/>
        <w:lock w:val="sdtContentLocked"/>
        <w15:appearance w15:val="hidden"/>
        <w:text/>
      </w:sdtPr>
      <w:sdtEndPr/>
      <w:sdtContent>
        <w:r>
          <w:t>av Christer Nylander m.fl. (L, M, C, KD)</w:t>
        </w:r>
      </w:sdtContent>
    </w:sdt>
  </w:p>
  <w:sdt>
    <w:sdtPr>
      <w:alias w:val="CC_Noformat_Rubtext"/>
      <w:tag w:val="CC_Noformat_Rubtext"/>
      <w:id w:val="1800419874"/>
      <w:lock w:val="sdtLocked"/>
      <w15:appearance w15:val="hidden"/>
      <w:text/>
    </w:sdtPr>
    <w:sdtEndPr/>
    <w:sdtContent>
      <w:p w:rsidR="00FD05C7" w:rsidP="00BF35A0" w:rsidRDefault="008959F3" w14:paraId="74B2C697" w14:textId="77777777">
        <w:pPr>
          <w:pStyle w:val="FSHRub2"/>
        </w:pPr>
        <w:r w:rsidRPr="00BF35A0">
          <w:t>Gymnasieskolan</w:t>
        </w:r>
      </w:p>
    </w:sdtContent>
  </w:sdt>
  <w:sdt>
    <w:sdtPr>
      <w:alias w:val="CC_Boilerplate_3"/>
      <w:tag w:val="CC_Boilerplate_3"/>
      <w:id w:val="-1567486118"/>
      <w:lock w:val="sdtContentLocked"/>
      <w15:appearance w15:val="hidden"/>
      <w:text w:multiLine="1"/>
    </w:sdtPr>
    <w:sdtEndPr/>
    <w:sdtContent>
      <w:p w:rsidR="00FD05C7" w:rsidP="00283E0F" w:rsidRDefault="00FD05C7" w14:paraId="097973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ShadeFormData/>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959F3"/>
    <w:rsid w:val="00003247"/>
    <w:rsid w:val="00003CCB"/>
    <w:rsid w:val="00006BF0"/>
    <w:rsid w:val="00010168"/>
    <w:rsid w:val="00010DF8"/>
    <w:rsid w:val="00011724"/>
    <w:rsid w:val="00011F33"/>
    <w:rsid w:val="00015064"/>
    <w:rsid w:val="000156D9"/>
    <w:rsid w:val="0001645A"/>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64CC"/>
    <w:rsid w:val="0006032F"/>
    <w:rsid w:val="0006043F"/>
    <w:rsid w:val="00061E36"/>
    <w:rsid w:val="0006435B"/>
    <w:rsid w:val="0006570C"/>
    <w:rsid w:val="00065CDF"/>
    <w:rsid w:val="00065CE6"/>
    <w:rsid w:val="0006753D"/>
    <w:rsid w:val="0006767D"/>
    <w:rsid w:val="00072092"/>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7C0"/>
    <w:rsid w:val="000A6935"/>
    <w:rsid w:val="000B0106"/>
    <w:rsid w:val="000B2DAD"/>
    <w:rsid w:val="000B2E6B"/>
    <w:rsid w:val="000B559E"/>
    <w:rsid w:val="000B5BD0"/>
    <w:rsid w:val="000B680E"/>
    <w:rsid w:val="000C1CAD"/>
    <w:rsid w:val="000C2EF9"/>
    <w:rsid w:val="000C34E6"/>
    <w:rsid w:val="000C4251"/>
    <w:rsid w:val="000C71ED"/>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07A6F"/>
    <w:rsid w:val="0011115F"/>
    <w:rsid w:val="00111D52"/>
    <w:rsid w:val="00111E99"/>
    <w:rsid w:val="00112A07"/>
    <w:rsid w:val="001152A4"/>
    <w:rsid w:val="00115783"/>
    <w:rsid w:val="00117500"/>
    <w:rsid w:val="00122A01"/>
    <w:rsid w:val="001247ED"/>
    <w:rsid w:val="00124ACE"/>
    <w:rsid w:val="00124ED7"/>
    <w:rsid w:val="00136CBC"/>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2B08"/>
    <w:rsid w:val="001748A6"/>
    <w:rsid w:val="00175F8E"/>
    <w:rsid w:val="001769E6"/>
    <w:rsid w:val="00177678"/>
    <w:rsid w:val="0018024E"/>
    <w:rsid w:val="00186CE7"/>
    <w:rsid w:val="00187CED"/>
    <w:rsid w:val="001912DD"/>
    <w:rsid w:val="00192707"/>
    <w:rsid w:val="00193B6B"/>
    <w:rsid w:val="00194E0E"/>
    <w:rsid w:val="00195150"/>
    <w:rsid w:val="001954DF"/>
    <w:rsid w:val="00195E9F"/>
    <w:rsid w:val="001A0693"/>
    <w:rsid w:val="001A193E"/>
    <w:rsid w:val="001A5115"/>
    <w:rsid w:val="001A5B65"/>
    <w:rsid w:val="001B1273"/>
    <w:rsid w:val="001B139C"/>
    <w:rsid w:val="001B2732"/>
    <w:rsid w:val="001B33E9"/>
    <w:rsid w:val="001B481B"/>
    <w:rsid w:val="001B66CE"/>
    <w:rsid w:val="001B697A"/>
    <w:rsid w:val="001C597D"/>
    <w:rsid w:val="001C756B"/>
    <w:rsid w:val="001D0E3E"/>
    <w:rsid w:val="001D0F9A"/>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7FE6"/>
    <w:rsid w:val="0023042C"/>
    <w:rsid w:val="00233501"/>
    <w:rsid w:val="00237A4F"/>
    <w:rsid w:val="00237EA6"/>
    <w:rsid w:val="0024472C"/>
    <w:rsid w:val="002477A3"/>
    <w:rsid w:val="00247FE0"/>
    <w:rsid w:val="00251F8B"/>
    <w:rsid w:val="0025501B"/>
    <w:rsid w:val="002551EA"/>
    <w:rsid w:val="00256E82"/>
    <w:rsid w:val="00260671"/>
    <w:rsid w:val="00260A22"/>
    <w:rsid w:val="002633CE"/>
    <w:rsid w:val="00263B31"/>
    <w:rsid w:val="00270A2E"/>
    <w:rsid w:val="0027234D"/>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7E3"/>
    <w:rsid w:val="002D280F"/>
    <w:rsid w:val="002D5149"/>
    <w:rsid w:val="002D61FA"/>
    <w:rsid w:val="002E0745"/>
    <w:rsid w:val="002E500B"/>
    <w:rsid w:val="002E59A6"/>
    <w:rsid w:val="002E5B01"/>
    <w:rsid w:val="002E6FF5"/>
    <w:rsid w:val="00303C09"/>
    <w:rsid w:val="003053E0"/>
    <w:rsid w:val="00310241"/>
    <w:rsid w:val="00311B45"/>
    <w:rsid w:val="00313374"/>
    <w:rsid w:val="00314099"/>
    <w:rsid w:val="0031417D"/>
    <w:rsid w:val="00314D2A"/>
    <w:rsid w:val="0031558B"/>
    <w:rsid w:val="00316334"/>
    <w:rsid w:val="00317A26"/>
    <w:rsid w:val="0032197E"/>
    <w:rsid w:val="003226A0"/>
    <w:rsid w:val="003229EC"/>
    <w:rsid w:val="003234B5"/>
    <w:rsid w:val="00323F94"/>
    <w:rsid w:val="003250F9"/>
    <w:rsid w:val="003258C5"/>
    <w:rsid w:val="00325E7A"/>
    <w:rsid w:val="0033063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39CD"/>
    <w:rsid w:val="00444FE1"/>
    <w:rsid w:val="0044506D"/>
    <w:rsid w:val="00446FE9"/>
    <w:rsid w:val="00450E13"/>
    <w:rsid w:val="00453DF4"/>
    <w:rsid w:val="00454102"/>
    <w:rsid w:val="00454F1D"/>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B44"/>
    <w:rsid w:val="00487D43"/>
    <w:rsid w:val="00492987"/>
    <w:rsid w:val="0049397A"/>
    <w:rsid w:val="004A1326"/>
    <w:rsid w:val="004B01B7"/>
    <w:rsid w:val="004B0E94"/>
    <w:rsid w:val="004B16EE"/>
    <w:rsid w:val="004B1A11"/>
    <w:rsid w:val="004B262F"/>
    <w:rsid w:val="004B26A7"/>
    <w:rsid w:val="004B2D94"/>
    <w:rsid w:val="004B5B5E"/>
    <w:rsid w:val="004B5C44"/>
    <w:rsid w:val="004C08A1"/>
    <w:rsid w:val="004C5B7D"/>
    <w:rsid w:val="004C6AA7"/>
    <w:rsid w:val="004C6CF3"/>
    <w:rsid w:val="004E148F"/>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604"/>
    <w:rsid w:val="00517749"/>
    <w:rsid w:val="0052069A"/>
    <w:rsid w:val="0052357B"/>
    <w:rsid w:val="00526C4A"/>
    <w:rsid w:val="005305C6"/>
    <w:rsid w:val="005315D0"/>
    <w:rsid w:val="00534819"/>
    <w:rsid w:val="00534D76"/>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6815"/>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665"/>
    <w:rsid w:val="00612D6C"/>
    <w:rsid w:val="00613BC9"/>
    <w:rsid w:val="00614F73"/>
    <w:rsid w:val="00615D9F"/>
    <w:rsid w:val="006242CB"/>
    <w:rsid w:val="006243AC"/>
    <w:rsid w:val="00626A3F"/>
    <w:rsid w:val="006279BA"/>
    <w:rsid w:val="00630A65"/>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393"/>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7BC"/>
    <w:rsid w:val="00724C96"/>
    <w:rsid w:val="00735C4E"/>
    <w:rsid w:val="0073635E"/>
    <w:rsid w:val="00740A2E"/>
    <w:rsid w:val="00740AB7"/>
    <w:rsid w:val="0074142B"/>
    <w:rsid w:val="007422FE"/>
    <w:rsid w:val="0074238E"/>
    <w:rsid w:val="00742C8B"/>
    <w:rsid w:val="0074347C"/>
    <w:rsid w:val="00743791"/>
    <w:rsid w:val="00744159"/>
    <w:rsid w:val="00746376"/>
    <w:rsid w:val="00747DED"/>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49D"/>
    <w:rsid w:val="007F28B3"/>
    <w:rsid w:val="007F28DC"/>
    <w:rsid w:val="007F29C5"/>
    <w:rsid w:val="007F3055"/>
    <w:rsid w:val="007F3C32"/>
    <w:rsid w:val="007F4802"/>
    <w:rsid w:val="007F4DA5"/>
    <w:rsid w:val="007F57B8"/>
    <w:rsid w:val="007F6DEB"/>
    <w:rsid w:val="00800368"/>
    <w:rsid w:val="00802901"/>
    <w:rsid w:val="008039FB"/>
    <w:rsid w:val="00803BB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37383"/>
    <w:rsid w:val="008424FA"/>
    <w:rsid w:val="00843650"/>
    <w:rsid w:val="00843CEF"/>
    <w:rsid w:val="00845E87"/>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07F8"/>
    <w:rsid w:val="00891A8C"/>
    <w:rsid w:val="00894507"/>
    <w:rsid w:val="008959F3"/>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77E"/>
    <w:rsid w:val="008E2C46"/>
    <w:rsid w:val="008E4F16"/>
    <w:rsid w:val="008E529F"/>
    <w:rsid w:val="008E5C06"/>
    <w:rsid w:val="008E70F1"/>
    <w:rsid w:val="008E7F69"/>
    <w:rsid w:val="008F03C6"/>
    <w:rsid w:val="008F0928"/>
    <w:rsid w:val="008F12C0"/>
    <w:rsid w:val="008F154F"/>
    <w:rsid w:val="008F1B9D"/>
    <w:rsid w:val="008F28E5"/>
    <w:rsid w:val="008F3124"/>
    <w:rsid w:val="008F5117"/>
    <w:rsid w:val="008F5C48"/>
    <w:rsid w:val="008F6355"/>
    <w:rsid w:val="008F7BEB"/>
    <w:rsid w:val="00900EB8"/>
    <w:rsid w:val="00903FEE"/>
    <w:rsid w:val="0090574E"/>
    <w:rsid w:val="00905F89"/>
    <w:rsid w:val="00910F3C"/>
    <w:rsid w:val="009115D1"/>
    <w:rsid w:val="009125F6"/>
    <w:rsid w:val="00917609"/>
    <w:rsid w:val="00922951"/>
    <w:rsid w:val="00923832"/>
    <w:rsid w:val="00923F13"/>
    <w:rsid w:val="00924B14"/>
    <w:rsid w:val="00925EF5"/>
    <w:rsid w:val="00925F0B"/>
    <w:rsid w:val="00927DEA"/>
    <w:rsid w:val="009315BF"/>
    <w:rsid w:val="00931DEF"/>
    <w:rsid w:val="00931FCC"/>
    <w:rsid w:val="0093384E"/>
    <w:rsid w:val="0093468D"/>
    <w:rsid w:val="009369F5"/>
    <w:rsid w:val="00937358"/>
    <w:rsid w:val="009378B1"/>
    <w:rsid w:val="00937E97"/>
    <w:rsid w:val="00942AA1"/>
    <w:rsid w:val="00943898"/>
    <w:rsid w:val="00950317"/>
    <w:rsid w:val="00951B93"/>
    <w:rsid w:val="009527EA"/>
    <w:rsid w:val="009564E1"/>
    <w:rsid w:val="009573B3"/>
    <w:rsid w:val="00961460"/>
    <w:rsid w:val="00961DB8"/>
    <w:rsid w:val="009621D2"/>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2797"/>
    <w:rsid w:val="00995213"/>
    <w:rsid w:val="00996C46"/>
    <w:rsid w:val="00997CB0"/>
    <w:rsid w:val="009A44A0"/>
    <w:rsid w:val="009A5B1A"/>
    <w:rsid w:val="009B0BA1"/>
    <w:rsid w:val="009B0C68"/>
    <w:rsid w:val="009B13D9"/>
    <w:rsid w:val="009B36AC"/>
    <w:rsid w:val="009B42D9"/>
    <w:rsid w:val="009C186D"/>
    <w:rsid w:val="009C1D27"/>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1E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4A5"/>
    <w:rsid w:val="00AC3E22"/>
    <w:rsid w:val="00AC5375"/>
    <w:rsid w:val="00AD076C"/>
    <w:rsid w:val="00AD28F9"/>
    <w:rsid w:val="00AD2CD8"/>
    <w:rsid w:val="00AD3EDA"/>
    <w:rsid w:val="00AD4CDE"/>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2ED1"/>
    <w:rsid w:val="00B334DB"/>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D4215"/>
    <w:rsid w:val="00BD5EB9"/>
    <w:rsid w:val="00BE03D5"/>
    <w:rsid w:val="00BE130C"/>
    <w:rsid w:val="00BE358C"/>
    <w:rsid w:val="00BF01CE"/>
    <w:rsid w:val="00BF35A0"/>
    <w:rsid w:val="00BF3A79"/>
    <w:rsid w:val="00BF48A2"/>
    <w:rsid w:val="00BF62C2"/>
    <w:rsid w:val="00BF676C"/>
    <w:rsid w:val="00BF7149"/>
    <w:rsid w:val="00C040E9"/>
    <w:rsid w:val="00C07775"/>
    <w:rsid w:val="00C1226D"/>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0F5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DF6"/>
    <w:rsid w:val="00CD6FA9"/>
    <w:rsid w:val="00CD7157"/>
    <w:rsid w:val="00CE13F3"/>
    <w:rsid w:val="00CE172B"/>
    <w:rsid w:val="00CE35E9"/>
    <w:rsid w:val="00CE7274"/>
    <w:rsid w:val="00CF4519"/>
    <w:rsid w:val="00CF4FAC"/>
    <w:rsid w:val="00D0227E"/>
    <w:rsid w:val="00D03CE4"/>
    <w:rsid w:val="00D047CF"/>
    <w:rsid w:val="00D058D8"/>
    <w:rsid w:val="00D10CD3"/>
    <w:rsid w:val="00D12A28"/>
    <w:rsid w:val="00D131C0"/>
    <w:rsid w:val="00D14CC9"/>
    <w:rsid w:val="00D15950"/>
    <w:rsid w:val="00D161E4"/>
    <w:rsid w:val="00D167BD"/>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188"/>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5786D"/>
    <w:rsid w:val="00E60825"/>
    <w:rsid w:val="00E6690C"/>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4475"/>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A39D5"/>
    <w:rsid w:val="00FB0CFB"/>
    <w:rsid w:val="00FC0AB0"/>
    <w:rsid w:val="00FC1892"/>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F83A3D"/>
  <w15:chartTrackingRefBased/>
  <w15:docId w15:val="{F39090D9-D0B1-4ABC-861D-7577DFE0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F35A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93468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93468D"/>
    <w:pPr>
      <w:spacing w:before="600" w:line="300" w:lineRule="exact"/>
      <w:outlineLvl w:val="1"/>
    </w:pPr>
    <w:rPr>
      <w:sz w:val="32"/>
    </w:rPr>
  </w:style>
  <w:style w:type="paragraph" w:styleId="Rubrik3">
    <w:name w:val="heading 3"/>
    <w:basedOn w:val="Rubrik2"/>
    <w:next w:val="Normal"/>
    <w:link w:val="Rubrik3Char"/>
    <w:qFormat/>
    <w:rsid w:val="0093468D"/>
    <w:pPr>
      <w:spacing w:before="360"/>
      <w:outlineLvl w:val="2"/>
    </w:pPr>
    <w:rPr>
      <w:rFonts w:cs="Arial"/>
      <w:b/>
      <w:bCs/>
      <w:sz w:val="25"/>
      <w:szCs w:val="26"/>
    </w:rPr>
  </w:style>
  <w:style w:type="paragraph" w:styleId="Rubrik4">
    <w:name w:val="heading 4"/>
    <w:basedOn w:val="Rubrik3"/>
    <w:next w:val="Normal"/>
    <w:link w:val="Rubrik4Char"/>
    <w:uiPriority w:val="4"/>
    <w:unhideWhenUsed/>
    <w:rsid w:val="0093468D"/>
    <w:pPr>
      <w:outlineLvl w:val="3"/>
    </w:pPr>
    <w:rPr>
      <w:b w:val="0"/>
      <w:bCs w:val="0"/>
      <w:i/>
      <w:szCs w:val="28"/>
    </w:rPr>
  </w:style>
  <w:style w:type="paragraph" w:styleId="Rubrik5">
    <w:name w:val="heading 5"/>
    <w:basedOn w:val="Rubrik4"/>
    <w:next w:val="Normal"/>
    <w:link w:val="Rubrik5Char"/>
    <w:uiPriority w:val="4"/>
    <w:unhideWhenUsed/>
    <w:rsid w:val="0093468D"/>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3468D"/>
    <w:pPr>
      <w:outlineLvl w:val="5"/>
    </w:pPr>
    <w:rPr>
      <w:b w:val="0"/>
      <w:bCs/>
      <w:i/>
      <w:szCs w:val="22"/>
    </w:rPr>
  </w:style>
  <w:style w:type="paragraph" w:styleId="Rubrik7">
    <w:name w:val="heading 7"/>
    <w:basedOn w:val="Rubrik6"/>
    <w:next w:val="Normal"/>
    <w:link w:val="Rubrik7Char"/>
    <w:uiPriority w:val="4"/>
    <w:semiHidden/>
    <w:rsid w:val="0093468D"/>
    <w:pPr>
      <w:outlineLvl w:val="6"/>
    </w:pPr>
    <w:rPr>
      <w:rFonts w:eastAsiaTheme="majorEastAsia" w:cstheme="majorBidi"/>
      <w:iCs w:val="0"/>
    </w:rPr>
  </w:style>
  <w:style w:type="paragraph" w:styleId="Rubrik8">
    <w:name w:val="heading 8"/>
    <w:basedOn w:val="Rubrik7"/>
    <w:next w:val="Normal"/>
    <w:link w:val="Rubrik8Char"/>
    <w:uiPriority w:val="4"/>
    <w:semiHidden/>
    <w:rsid w:val="0093468D"/>
    <w:pPr>
      <w:outlineLvl w:val="7"/>
    </w:pPr>
    <w:rPr>
      <w:szCs w:val="21"/>
    </w:rPr>
  </w:style>
  <w:style w:type="paragraph" w:styleId="Rubrik9">
    <w:name w:val="heading 9"/>
    <w:basedOn w:val="Rubrik8"/>
    <w:next w:val="Normal"/>
    <w:link w:val="Rubrik9Char"/>
    <w:uiPriority w:val="4"/>
    <w:semiHidden/>
    <w:rsid w:val="0093468D"/>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3468D"/>
    <w:rPr>
      <w:rFonts w:asciiTheme="majorHAnsi" w:hAnsiTheme="majorHAnsi"/>
      <w:kern w:val="28"/>
      <w:sz w:val="38"/>
      <w:lang w:val="sv-SE"/>
    </w:rPr>
  </w:style>
  <w:style w:type="character" w:customStyle="1" w:styleId="Rubrik2Char">
    <w:name w:val="Rubrik 2 Char"/>
    <w:basedOn w:val="Standardstycketeckensnitt"/>
    <w:link w:val="Rubrik2"/>
    <w:rsid w:val="0093468D"/>
    <w:rPr>
      <w:rFonts w:asciiTheme="majorHAnsi" w:hAnsiTheme="majorHAnsi"/>
      <w:kern w:val="28"/>
      <w:sz w:val="32"/>
      <w:lang w:val="sv-SE"/>
    </w:rPr>
  </w:style>
  <w:style w:type="character" w:customStyle="1" w:styleId="Rubrik3Char">
    <w:name w:val="Rubrik 3 Char"/>
    <w:basedOn w:val="Standardstycketeckensnitt"/>
    <w:link w:val="Rubrik3"/>
    <w:rsid w:val="0093468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3468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3468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3468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3468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3468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3468D"/>
    <w:pPr>
      <w:spacing w:before="150" w:line="240" w:lineRule="exact"/>
      <w:ind w:left="340"/>
    </w:pPr>
    <w:rPr>
      <w:iCs/>
    </w:rPr>
  </w:style>
  <w:style w:type="character" w:customStyle="1" w:styleId="CitatChar">
    <w:name w:val="Citat Char"/>
    <w:basedOn w:val="Standardstycketeckensnitt"/>
    <w:link w:val="Citat"/>
    <w:uiPriority w:val="2"/>
    <w:rsid w:val="0093468D"/>
    <w:rPr>
      <w:iCs/>
      <w:kern w:val="28"/>
      <w:lang w:val="sv-SE"/>
      <w14:numSpacing w14:val="proportional"/>
    </w:rPr>
  </w:style>
  <w:style w:type="paragraph" w:customStyle="1" w:styleId="Citatmedindrag">
    <w:name w:val="Citat med indrag"/>
    <w:basedOn w:val="Citat"/>
    <w:uiPriority w:val="2"/>
    <w:qFormat/>
    <w:rsid w:val="0093468D"/>
    <w:pPr>
      <w:spacing w:before="0"/>
      <w:ind w:firstLine="340"/>
    </w:pPr>
  </w:style>
  <w:style w:type="paragraph" w:customStyle="1" w:styleId="Citaticitat">
    <w:name w:val="Citat i citat"/>
    <w:basedOn w:val="Citat"/>
    <w:next w:val="Citatmedindrag"/>
    <w:autoRedefine/>
    <w:uiPriority w:val="2"/>
    <w:unhideWhenUsed/>
    <w:rsid w:val="0093468D"/>
    <w:pPr>
      <w:ind w:left="680"/>
    </w:pPr>
  </w:style>
  <w:style w:type="paragraph" w:styleId="Fotnotstext">
    <w:name w:val="footnote text"/>
    <w:basedOn w:val="Normalutanindragellerluft"/>
    <w:next w:val="Normalutanindragellerluft"/>
    <w:link w:val="FotnotstextChar"/>
    <w:uiPriority w:val="5"/>
    <w:unhideWhenUsed/>
    <w:rsid w:val="0093468D"/>
    <w:pPr>
      <w:spacing w:before="0" w:line="240" w:lineRule="exact"/>
    </w:pPr>
    <w:rPr>
      <w:sz w:val="20"/>
      <w:szCs w:val="20"/>
    </w:rPr>
  </w:style>
  <w:style w:type="character" w:customStyle="1" w:styleId="FotnotstextChar">
    <w:name w:val="Fotnotstext Char"/>
    <w:basedOn w:val="Standardstycketeckensnitt"/>
    <w:link w:val="Fotnotstext"/>
    <w:uiPriority w:val="5"/>
    <w:rsid w:val="0093468D"/>
    <w:rPr>
      <w:kern w:val="28"/>
      <w:sz w:val="20"/>
      <w:szCs w:val="20"/>
      <w:lang w:val="sv-SE"/>
      <w14:numSpacing w14:val="proportional"/>
    </w:rPr>
  </w:style>
  <w:style w:type="paragraph" w:styleId="Innehllsfrteckningsrubrik">
    <w:name w:val="TOC Heading"/>
    <w:basedOn w:val="Rubrik1"/>
    <w:next w:val="Normal"/>
    <w:uiPriority w:val="58"/>
    <w:semiHidden/>
    <w:rsid w:val="0093468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3468D"/>
    <w:rPr>
      <w:rFonts w:eastAsiaTheme="majorEastAsia" w:cstheme="majorBidi"/>
      <w:szCs w:val="56"/>
    </w:rPr>
  </w:style>
  <w:style w:type="character" w:customStyle="1" w:styleId="RubrikChar">
    <w:name w:val="Rubrik Char"/>
    <w:basedOn w:val="Standardstycketeckensnitt"/>
    <w:link w:val="Rubrik"/>
    <w:uiPriority w:val="58"/>
    <w:semiHidden/>
    <w:rsid w:val="0093468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3468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3468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3468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3468D"/>
  </w:style>
  <w:style w:type="paragraph" w:styleId="Innehll1">
    <w:name w:val="toc 1"/>
    <w:basedOn w:val="Normalutanindragellerluft"/>
    <w:next w:val="Normal"/>
    <w:uiPriority w:val="39"/>
    <w:semiHidden/>
    <w:unhideWhenUsed/>
    <w:rsid w:val="0093468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3468D"/>
    <w:pPr>
      <w:ind w:left="284"/>
    </w:pPr>
  </w:style>
  <w:style w:type="paragraph" w:styleId="Innehll3">
    <w:name w:val="toc 3"/>
    <w:basedOn w:val="Innehll2"/>
    <w:next w:val="Normal"/>
    <w:uiPriority w:val="39"/>
    <w:semiHidden/>
    <w:unhideWhenUsed/>
    <w:rsid w:val="0093468D"/>
    <w:pPr>
      <w:ind w:left="567"/>
    </w:pPr>
  </w:style>
  <w:style w:type="paragraph" w:styleId="Innehll4">
    <w:name w:val="toc 4"/>
    <w:basedOn w:val="Innehll3"/>
    <w:next w:val="Normal"/>
    <w:uiPriority w:val="39"/>
    <w:semiHidden/>
    <w:unhideWhenUsed/>
    <w:rsid w:val="0093468D"/>
    <w:pPr>
      <w:ind w:left="851"/>
    </w:pPr>
  </w:style>
  <w:style w:type="paragraph" w:styleId="Innehll5">
    <w:name w:val="toc 5"/>
    <w:basedOn w:val="Innehll4"/>
    <w:next w:val="Normal"/>
    <w:uiPriority w:val="39"/>
    <w:semiHidden/>
    <w:unhideWhenUsed/>
    <w:rsid w:val="0093468D"/>
    <w:pPr>
      <w:ind w:left="1134"/>
    </w:pPr>
  </w:style>
  <w:style w:type="paragraph" w:styleId="Innehll6">
    <w:name w:val="toc 6"/>
    <w:basedOn w:val="Innehll5"/>
    <w:next w:val="Normal"/>
    <w:uiPriority w:val="39"/>
    <w:semiHidden/>
    <w:unhideWhenUsed/>
    <w:rsid w:val="0093468D"/>
  </w:style>
  <w:style w:type="paragraph" w:styleId="Innehll7">
    <w:name w:val="toc 7"/>
    <w:basedOn w:val="Rubrik6"/>
    <w:next w:val="Normal"/>
    <w:uiPriority w:val="39"/>
    <w:semiHidden/>
    <w:unhideWhenUsed/>
    <w:rsid w:val="0093468D"/>
    <w:pPr>
      <w:spacing w:line="240" w:lineRule="auto"/>
      <w:ind w:left="1134" w:firstLine="284"/>
    </w:pPr>
  </w:style>
  <w:style w:type="paragraph" w:styleId="Innehll8">
    <w:name w:val="toc 8"/>
    <w:basedOn w:val="Innehll7"/>
    <w:next w:val="Normal"/>
    <w:uiPriority w:val="39"/>
    <w:semiHidden/>
    <w:unhideWhenUsed/>
    <w:rsid w:val="0093468D"/>
  </w:style>
  <w:style w:type="paragraph" w:styleId="Innehll9">
    <w:name w:val="toc 9"/>
    <w:basedOn w:val="Innehll8"/>
    <w:next w:val="Normal"/>
    <w:uiPriority w:val="39"/>
    <w:semiHidden/>
    <w:unhideWhenUsed/>
    <w:rsid w:val="0093468D"/>
  </w:style>
  <w:style w:type="paragraph" w:styleId="Inledning">
    <w:name w:val="Salutation"/>
    <w:basedOn w:val="Rubrik1"/>
    <w:next w:val="Normal"/>
    <w:link w:val="InledningChar"/>
    <w:uiPriority w:val="99"/>
    <w:semiHidden/>
    <w:unhideWhenUsed/>
    <w:locked/>
    <w:rsid w:val="0093468D"/>
  </w:style>
  <w:style w:type="character" w:customStyle="1" w:styleId="InledningChar">
    <w:name w:val="Inledning Char"/>
    <w:basedOn w:val="Standardstycketeckensnitt"/>
    <w:link w:val="Inledning"/>
    <w:uiPriority w:val="99"/>
    <w:semiHidden/>
    <w:rsid w:val="0093468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3468D"/>
    <w:pPr>
      <w:suppressLineNumbers/>
      <w:suppressAutoHyphens/>
      <w:spacing w:line="300" w:lineRule="exact"/>
    </w:pPr>
    <w:rPr>
      <w:noProof/>
    </w:rPr>
  </w:style>
  <w:style w:type="paragraph" w:customStyle="1" w:styleId="FSHNormalS5">
    <w:name w:val="FSH_NormalS5"/>
    <w:basedOn w:val="FSHNormal"/>
    <w:next w:val="FSHNormal"/>
    <w:uiPriority w:val="7"/>
    <w:semiHidden/>
    <w:rsid w:val="0093468D"/>
    <w:pPr>
      <w:keepNext/>
      <w:keepLines/>
      <w:spacing w:before="230" w:after="520" w:line="250" w:lineRule="exact"/>
    </w:pPr>
    <w:rPr>
      <w:b/>
      <w:sz w:val="27"/>
    </w:rPr>
  </w:style>
  <w:style w:type="paragraph" w:customStyle="1" w:styleId="FSHLogo">
    <w:name w:val="FSH_Logo"/>
    <w:basedOn w:val="FSHNormal"/>
    <w:next w:val="FSHNormal"/>
    <w:uiPriority w:val="7"/>
    <w:semiHidden/>
    <w:rsid w:val="0093468D"/>
    <w:pPr>
      <w:spacing w:line="240" w:lineRule="auto"/>
    </w:pPr>
  </w:style>
  <w:style w:type="paragraph" w:customStyle="1" w:styleId="FSHNormL">
    <w:name w:val="FSH_NormLÖ"/>
    <w:basedOn w:val="FSHNormal"/>
    <w:next w:val="FSHNormal"/>
    <w:uiPriority w:val="7"/>
    <w:semiHidden/>
    <w:rsid w:val="0093468D"/>
    <w:pPr>
      <w:pBdr>
        <w:top w:val="single" w:sz="12" w:space="3" w:color="auto"/>
      </w:pBdr>
    </w:pPr>
  </w:style>
  <w:style w:type="paragraph" w:customStyle="1" w:styleId="FSHRub1">
    <w:name w:val="FSH_Rub1"/>
    <w:aliases w:val="Rubrik1_S5"/>
    <w:basedOn w:val="FSHNormal"/>
    <w:next w:val="FSHNormal"/>
    <w:uiPriority w:val="7"/>
    <w:semiHidden/>
    <w:rsid w:val="0093468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3468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3468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3468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3468D"/>
    <w:pPr>
      <w:spacing w:before="0" w:line="200" w:lineRule="exact"/>
    </w:pPr>
  </w:style>
  <w:style w:type="paragraph" w:customStyle="1" w:styleId="KantRubrikS5V">
    <w:name w:val="KantRubrikS5V"/>
    <w:basedOn w:val="KantRubrikS5H"/>
    <w:uiPriority w:val="7"/>
    <w:semiHidden/>
    <w:rsid w:val="0093468D"/>
    <w:pPr>
      <w:tabs>
        <w:tab w:val="right" w:pos="1814"/>
        <w:tab w:val="left" w:pos="1899"/>
      </w:tabs>
      <w:ind w:right="0"/>
      <w:jc w:val="left"/>
    </w:pPr>
  </w:style>
  <w:style w:type="paragraph" w:customStyle="1" w:styleId="KantRubrikS5Vrad2">
    <w:name w:val="KantRubrikS5Vrad2"/>
    <w:basedOn w:val="KantRubrikS5V"/>
    <w:uiPriority w:val="7"/>
    <w:semiHidden/>
    <w:rsid w:val="0093468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3468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3468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3468D"/>
    <w:pPr>
      <w:spacing w:line="240" w:lineRule="auto"/>
      <w:ind w:firstLine="284"/>
    </w:pPr>
  </w:style>
  <w:style w:type="paragraph" w:customStyle="1" w:styleId="Lagtext">
    <w:name w:val="Lagtext"/>
    <w:basedOn w:val="Lagtextindrag"/>
    <w:next w:val="Lagtextindrag"/>
    <w:uiPriority w:val="3"/>
    <w:rsid w:val="0093468D"/>
    <w:pPr>
      <w:ind w:firstLine="0"/>
    </w:pPr>
  </w:style>
  <w:style w:type="paragraph" w:customStyle="1" w:styleId="Lagtextrubrik">
    <w:name w:val="Lagtext_rubrik"/>
    <w:basedOn w:val="Lagtextindrag"/>
    <w:next w:val="Lagtext"/>
    <w:uiPriority w:val="3"/>
    <w:rsid w:val="0093468D"/>
    <w:pPr>
      <w:suppressAutoHyphens/>
      <w:ind w:firstLine="0"/>
    </w:pPr>
    <w:rPr>
      <w:i/>
      <w:spacing w:val="20"/>
    </w:rPr>
  </w:style>
  <w:style w:type="paragraph" w:customStyle="1" w:styleId="NormalA4fot">
    <w:name w:val="Normal_A4fot"/>
    <w:basedOn w:val="Normalutanindragellerluft"/>
    <w:uiPriority w:val="7"/>
    <w:semiHidden/>
    <w:rsid w:val="0093468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3468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3468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468D"/>
    <w:pPr>
      <w:tabs>
        <w:tab w:val="right" w:pos="1814"/>
        <w:tab w:val="left" w:pos="1899"/>
      </w:tabs>
      <w:ind w:right="0"/>
      <w:jc w:val="left"/>
    </w:pPr>
  </w:style>
  <w:style w:type="paragraph" w:customStyle="1" w:styleId="Normal00">
    <w:name w:val="Normal00"/>
    <w:basedOn w:val="Normalutanindragellerluft"/>
    <w:uiPriority w:val="7"/>
    <w:semiHidden/>
    <w:rsid w:val="0093468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3468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3468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3468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3468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3468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3468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3468D"/>
    <w:pPr>
      <w:numPr>
        <w:numId w:val="12"/>
      </w:numPr>
      <w:ind w:left="284" w:hanging="284"/>
    </w:pPr>
  </w:style>
  <w:style w:type="paragraph" w:customStyle="1" w:styleId="RubrikInnehllsf">
    <w:name w:val="RubrikInnehållsf"/>
    <w:basedOn w:val="Rubrik1"/>
    <w:next w:val="Normal"/>
    <w:uiPriority w:val="3"/>
    <w:semiHidden/>
    <w:rsid w:val="0093468D"/>
  </w:style>
  <w:style w:type="paragraph" w:customStyle="1" w:styleId="RubrikSammanf">
    <w:name w:val="RubrikSammanf"/>
    <w:basedOn w:val="Rubrik1"/>
    <w:next w:val="Normal"/>
    <w:uiPriority w:val="3"/>
    <w:semiHidden/>
    <w:rsid w:val="0093468D"/>
  </w:style>
  <w:style w:type="paragraph" w:styleId="Sidfot">
    <w:name w:val="footer"/>
    <w:basedOn w:val="Normalutanindragellerluft"/>
    <w:link w:val="SidfotChar"/>
    <w:uiPriority w:val="7"/>
    <w:unhideWhenUsed/>
    <w:rsid w:val="0093468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3468D"/>
    <w:rPr>
      <w:kern w:val="28"/>
      <w:sz w:val="23"/>
      <w:lang w:val="sv-SE"/>
      <w14:numSpacing w14:val="proportional"/>
    </w:rPr>
  </w:style>
  <w:style w:type="paragraph" w:styleId="Sidhuvud">
    <w:name w:val="header"/>
    <w:basedOn w:val="Normalutanindragellerluft"/>
    <w:link w:val="SidhuvudChar"/>
    <w:uiPriority w:val="7"/>
    <w:unhideWhenUsed/>
    <w:rsid w:val="0093468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3468D"/>
    <w:rPr>
      <w:kern w:val="28"/>
      <w:lang w:val="sv-SE"/>
      <w14:numSpacing w14:val="proportional"/>
    </w:rPr>
  </w:style>
  <w:style w:type="paragraph" w:customStyle="1" w:styleId="Underskrifter">
    <w:name w:val="Underskrifter"/>
    <w:basedOn w:val="Normalutanindragellerluft"/>
    <w:uiPriority w:val="3"/>
    <w:unhideWhenUsed/>
    <w:rsid w:val="0093468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3468D"/>
    <w:pPr>
      <w:suppressLineNumbers/>
      <w:spacing w:before="480"/>
    </w:pPr>
    <w:rPr>
      <w:i w:val="0"/>
    </w:rPr>
  </w:style>
  <w:style w:type="paragraph" w:customStyle="1" w:styleId="Yrkandehnv">
    <w:name w:val="Yrkandehänv"/>
    <w:aliases w:val="Förslagspunkthänv"/>
    <w:uiPriority w:val="3"/>
    <w:unhideWhenUsed/>
    <w:rsid w:val="0093468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3468D"/>
    <w:rPr>
      <w:color w:val="F4B083" w:themeColor="accent2" w:themeTint="99"/>
    </w:rPr>
  </w:style>
  <w:style w:type="table" w:styleId="Tabellrutnt">
    <w:name w:val="Table Grid"/>
    <w:basedOn w:val="Normaltabell"/>
    <w:uiPriority w:val="39"/>
    <w:locked/>
    <w:rsid w:val="009346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3468D"/>
    <w:rPr>
      <w:sz w:val="16"/>
      <w:szCs w:val="16"/>
    </w:rPr>
  </w:style>
  <w:style w:type="paragraph" w:styleId="Kommentarer">
    <w:name w:val="annotation text"/>
    <w:basedOn w:val="Normal"/>
    <w:link w:val="KommentarerChar"/>
    <w:uiPriority w:val="99"/>
    <w:semiHidden/>
    <w:unhideWhenUsed/>
    <w:rsid w:val="0093468D"/>
    <w:pPr>
      <w:spacing w:line="240" w:lineRule="auto"/>
    </w:pPr>
    <w:rPr>
      <w:sz w:val="20"/>
      <w:szCs w:val="20"/>
    </w:rPr>
  </w:style>
  <w:style w:type="character" w:customStyle="1" w:styleId="KommentarerChar">
    <w:name w:val="Kommentarer Char"/>
    <w:basedOn w:val="Standardstycketeckensnitt"/>
    <w:link w:val="Kommentarer"/>
    <w:uiPriority w:val="99"/>
    <w:semiHidden/>
    <w:rsid w:val="0093468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3468D"/>
    <w:rPr>
      <w:b/>
      <w:bCs/>
    </w:rPr>
  </w:style>
  <w:style w:type="character" w:customStyle="1" w:styleId="KommentarsmneChar">
    <w:name w:val="Kommentarsämne Char"/>
    <w:basedOn w:val="KommentarerChar"/>
    <w:link w:val="Kommentarsmne"/>
    <w:uiPriority w:val="99"/>
    <w:semiHidden/>
    <w:rsid w:val="0093468D"/>
    <w:rPr>
      <w:b/>
      <w:bCs/>
      <w:kern w:val="28"/>
      <w:sz w:val="20"/>
      <w:szCs w:val="20"/>
      <w:lang w:val="sv-SE"/>
      <w14:numSpacing w14:val="proportional"/>
    </w:rPr>
  </w:style>
  <w:style w:type="paragraph" w:styleId="Ballongtext">
    <w:name w:val="Balloon Text"/>
    <w:basedOn w:val="Normal"/>
    <w:link w:val="BallongtextChar"/>
    <w:uiPriority w:val="58"/>
    <w:semiHidden/>
    <w:locked/>
    <w:rsid w:val="0093468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3468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3468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3468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3468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3468D"/>
    <w:rPr>
      <w:kern w:val="28"/>
      <w:lang w:val="sv-SE"/>
      <w14:numSpacing w14:val="proportional"/>
    </w:rPr>
  </w:style>
  <w:style w:type="paragraph" w:customStyle="1" w:styleId="R1">
    <w:name w:val="R1"/>
    <w:basedOn w:val="Rubrik1"/>
    <w:next w:val="Normalutanindragellerluft"/>
    <w:uiPriority w:val="3"/>
    <w:semiHidden/>
    <w:rsid w:val="0093468D"/>
    <w:pPr>
      <w:outlineLvl w:val="9"/>
    </w:pPr>
  </w:style>
  <w:style w:type="paragraph" w:customStyle="1" w:styleId="R2">
    <w:name w:val="R2"/>
    <w:basedOn w:val="Rubrik2"/>
    <w:next w:val="Normalutanindragellerluft"/>
    <w:uiPriority w:val="3"/>
    <w:semiHidden/>
    <w:rsid w:val="0093468D"/>
    <w:pPr>
      <w:outlineLvl w:val="9"/>
    </w:pPr>
  </w:style>
  <w:style w:type="paragraph" w:customStyle="1" w:styleId="R3">
    <w:name w:val="R3"/>
    <w:basedOn w:val="Rubrik3"/>
    <w:next w:val="Normalutanindragellerluft"/>
    <w:uiPriority w:val="3"/>
    <w:semiHidden/>
    <w:rsid w:val="0093468D"/>
    <w:pPr>
      <w:outlineLvl w:val="9"/>
    </w:pPr>
  </w:style>
  <w:style w:type="character" w:styleId="Hyperlnk">
    <w:name w:val="Hyperlink"/>
    <w:basedOn w:val="Standardstycketeckensnitt"/>
    <w:uiPriority w:val="58"/>
    <w:semiHidden/>
    <w:locked/>
    <w:rsid w:val="00487B44"/>
    <w:rPr>
      <w:color w:val="0563C1" w:themeColor="hyperlink"/>
      <w:u w:val="single"/>
    </w:rPr>
  </w:style>
  <w:style w:type="paragraph" w:customStyle="1" w:styleId="KantrubrikV">
    <w:name w:val="KantrubrikV"/>
    <w:basedOn w:val="Sidhuvud"/>
    <w:qFormat/>
    <w:rsid w:val="0093468D"/>
    <w:pPr>
      <w:tabs>
        <w:tab w:val="clear" w:pos="4536"/>
        <w:tab w:val="clear" w:pos="9072"/>
      </w:tabs>
      <w:ind w:left="-1701"/>
    </w:pPr>
    <w:rPr>
      <w:sz w:val="20"/>
      <w:szCs w:val="20"/>
    </w:rPr>
  </w:style>
  <w:style w:type="paragraph" w:customStyle="1" w:styleId="KantrubrikH">
    <w:name w:val="KantrubrikH"/>
    <w:basedOn w:val="FSHNormal"/>
    <w:qFormat/>
    <w:rsid w:val="0093468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3468D"/>
    <w:pPr>
      <w:spacing w:before="360" w:after="0" w:line="390" w:lineRule="exact"/>
      <w:contextualSpacing/>
    </w:pPr>
    <w:rPr>
      <w:sz w:val="39"/>
    </w:rPr>
  </w:style>
  <w:style w:type="paragraph" w:styleId="Normaltindrag">
    <w:name w:val="Normal Indent"/>
    <w:basedOn w:val="Normal"/>
    <w:uiPriority w:val="99"/>
    <w:semiHidden/>
    <w:locked/>
    <w:rsid w:val="0093468D"/>
    <w:pPr>
      <w:ind w:left="1304"/>
    </w:pPr>
  </w:style>
  <w:style w:type="paragraph" w:customStyle="1" w:styleId="RubrikFrslagTIllRiksdagsbeslut">
    <w:name w:val="RubrikFörslagTIllRiksdagsbeslut"/>
    <w:basedOn w:val="Rubrik1"/>
    <w:next w:val="Normalutanindragellerluft"/>
    <w:qFormat/>
    <w:rsid w:val="0093468D"/>
    <w:pPr>
      <w:spacing w:after="300"/>
    </w:pPr>
    <w:rPr>
      <w:szCs w:val="38"/>
    </w:rPr>
  </w:style>
  <w:style w:type="paragraph" w:styleId="Lista">
    <w:name w:val="List"/>
    <w:basedOn w:val="Normal"/>
    <w:uiPriority w:val="99"/>
    <w:unhideWhenUsed/>
    <w:rsid w:val="0093468D"/>
    <w:pPr>
      <w:tabs>
        <w:tab w:val="clear" w:pos="284"/>
        <w:tab w:val="left" w:pos="340"/>
      </w:tabs>
      <w:spacing w:before="150" w:after="150"/>
      <w:ind w:left="340" w:hanging="340"/>
      <w:contextualSpacing/>
    </w:pPr>
  </w:style>
  <w:style w:type="paragraph" w:customStyle="1" w:styleId="Motionr">
    <w:name w:val="Motionär"/>
    <w:basedOn w:val="Underskrifter"/>
    <w:qFormat/>
    <w:rsid w:val="0093468D"/>
    <w:pPr>
      <w:spacing w:before="280" w:after="630"/>
    </w:pPr>
    <w:rPr>
      <w:b/>
      <w:i w:val="0"/>
      <w:sz w:val="32"/>
    </w:rPr>
  </w:style>
  <w:style w:type="paragraph" w:customStyle="1" w:styleId="Rubrik1numrerat">
    <w:name w:val="Rubrik 1 numrerat"/>
    <w:basedOn w:val="Rubrik1"/>
    <w:next w:val="Normalutanindragellerluft"/>
    <w:uiPriority w:val="5"/>
    <w:qFormat/>
    <w:rsid w:val="0093468D"/>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3468D"/>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3468D"/>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93468D"/>
    <w:pPr>
      <w:numPr>
        <w:numId w:val="32"/>
      </w:numPr>
      <w:ind w:left="340" w:hanging="340"/>
    </w:pPr>
  </w:style>
  <w:style w:type="paragraph" w:customStyle="1" w:styleId="ListaNummer">
    <w:name w:val="ListaNummer"/>
    <w:basedOn w:val="Lista"/>
    <w:qFormat/>
    <w:rsid w:val="0093468D"/>
    <w:pPr>
      <w:numPr>
        <w:numId w:val="28"/>
      </w:numPr>
      <w:suppressLineNumbers/>
      <w:ind w:left="340" w:hanging="340"/>
    </w:pPr>
  </w:style>
  <w:style w:type="paragraph" w:styleId="Liststycke">
    <w:name w:val="List Paragraph"/>
    <w:basedOn w:val="Normal"/>
    <w:uiPriority w:val="58"/>
    <w:semiHidden/>
    <w:locked/>
    <w:rsid w:val="0093468D"/>
    <w:pPr>
      <w:ind w:left="720"/>
      <w:contextualSpacing/>
    </w:pPr>
  </w:style>
  <w:style w:type="paragraph" w:customStyle="1" w:styleId="ListaLinje">
    <w:name w:val="ListaLinje"/>
    <w:basedOn w:val="Lista"/>
    <w:qFormat/>
    <w:rsid w:val="0093468D"/>
    <w:pPr>
      <w:numPr>
        <w:numId w:val="27"/>
      </w:numPr>
      <w:ind w:left="340" w:hanging="340"/>
    </w:pPr>
  </w:style>
  <w:style w:type="paragraph" w:customStyle="1" w:styleId="ListaGemener">
    <w:name w:val="ListaGemener"/>
    <w:basedOn w:val="Lista"/>
    <w:qFormat/>
    <w:rsid w:val="0093468D"/>
    <w:pPr>
      <w:numPr>
        <w:numId w:val="29"/>
      </w:numPr>
      <w:ind w:left="340" w:hanging="340"/>
    </w:pPr>
  </w:style>
  <w:style w:type="paragraph" w:customStyle="1" w:styleId="Klla">
    <w:name w:val="Källa"/>
    <w:basedOn w:val="Normalutanindragellerluft"/>
    <w:next w:val="Normalutanindragellerluft"/>
    <w:qFormat/>
    <w:rsid w:val="0093468D"/>
    <w:pPr>
      <w:spacing w:before="0" w:line="240" w:lineRule="exact"/>
    </w:pPr>
    <w:rPr>
      <w:sz w:val="20"/>
    </w:rPr>
  </w:style>
  <w:style w:type="paragraph" w:customStyle="1" w:styleId="Tabellrubrik">
    <w:name w:val="Tabellrubrik"/>
    <w:basedOn w:val="Normalutanindragellerluft"/>
    <w:next w:val="Normalutanindragellerluft"/>
    <w:qFormat/>
    <w:rsid w:val="0093468D"/>
    <w:pPr>
      <w:spacing w:before="150"/>
    </w:pPr>
    <w:rPr>
      <w:b/>
      <w:sz w:val="23"/>
    </w:rPr>
  </w:style>
  <w:style w:type="paragraph" w:customStyle="1" w:styleId="Tabellunderrubrik">
    <w:name w:val="Tabell underrubrik"/>
    <w:basedOn w:val="Tabellrubrik"/>
    <w:qFormat/>
    <w:rsid w:val="0093468D"/>
    <w:pPr>
      <w:spacing w:before="0"/>
    </w:pPr>
    <w:rPr>
      <w:b w:val="0"/>
      <w:i/>
      <w:sz w:val="20"/>
      <w:szCs w:val="20"/>
    </w:rPr>
  </w:style>
  <w:style w:type="paragraph" w:customStyle="1" w:styleId="Rubrik4numrerat">
    <w:name w:val="Rubrik 4 numrerat"/>
    <w:basedOn w:val="Rubrik4"/>
    <w:next w:val="Normalutanindragellerluft"/>
    <w:qFormat/>
    <w:rsid w:val="0093468D"/>
    <w:pPr>
      <w:numPr>
        <w:ilvl w:val="3"/>
        <w:numId w:val="30"/>
      </w:numPr>
      <w:ind w:left="737" w:hanging="737"/>
    </w:pPr>
  </w:style>
  <w:style w:type="paragraph" w:customStyle="1" w:styleId="Beteckning">
    <w:name w:val="Beteckning"/>
    <w:basedOn w:val="MotionTIllRiksdagen"/>
    <w:next w:val="Motionr"/>
    <w:link w:val="BeteckningChar"/>
    <w:rsid w:val="0093468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3468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3468D"/>
    <w:rPr>
      <w:noProof/>
      <w:kern w:val="28"/>
      <w:sz w:val="48"/>
      <w:lang w:val="sv-SE"/>
      <w14:numSpacing w14:val="proportional"/>
    </w:rPr>
  </w:style>
  <w:style w:type="character" w:customStyle="1" w:styleId="MotionTIllRiksdagenChar">
    <w:name w:val="MotionTIllRiksdagen Char"/>
    <w:basedOn w:val="FSHRub2Char"/>
    <w:link w:val="MotionTIllRiksdagen"/>
    <w:rsid w:val="0093468D"/>
    <w:rPr>
      <w:noProof/>
      <w:kern w:val="28"/>
      <w:sz w:val="39"/>
      <w:lang w:val="sv-SE"/>
      <w14:numSpacing w14:val="proportional"/>
    </w:rPr>
  </w:style>
  <w:style w:type="character" w:customStyle="1" w:styleId="BeteckningChar">
    <w:name w:val="Beteckning Char"/>
    <w:basedOn w:val="MotionTIllRiksdagenChar"/>
    <w:link w:val="Beteckning"/>
    <w:rsid w:val="0093468D"/>
    <w:rPr>
      <w:noProof/>
      <w:kern w:val="28"/>
      <w:sz w:val="39"/>
      <w:lang w:val="sv-SE"/>
      <w14:numSpacing w14:val="proportional"/>
    </w:rPr>
  </w:style>
  <w:style w:type="paragraph" w:styleId="Revision">
    <w:name w:val="Revision"/>
    <w:hidden/>
    <w:uiPriority w:val="99"/>
    <w:semiHidden/>
    <w:rsid w:val="00837383"/>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625866">
      <w:bodyDiv w:val="1"/>
      <w:marLeft w:val="0"/>
      <w:marRight w:val="0"/>
      <w:marTop w:val="0"/>
      <w:marBottom w:val="0"/>
      <w:divBdr>
        <w:top w:val="none" w:sz="0" w:space="0" w:color="auto"/>
        <w:left w:val="none" w:sz="0" w:space="0" w:color="auto"/>
        <w:bottom w:val="none" w:sz="0" w:space="0" w:color="auto"/>
        <w:right w:val="none" w:sz="0" w:space="0" w:color="auto"/>
      </w:divBdr>
    </w:div>
    <w:div w:id="172707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36D33371CA443197F1BF58D4FF424F"/>
        <w:category>
          <w:name w:val="Allmänt"/>
          <w:gallery w:val="placeholder"/>
        </w:category>
        <w:types>
          <w:type w:val="bbPlcHdr"/>
        </w:types>
        <w:behaviors>
          <w:behavior w:val="content"/>
        </w:behaviors>
        <w:guid w:val="{309BAC68-EACD-4158-B3E8-41B408DEC69F}"/>
      </w:docPartPr>
      <w:docPartBody>
        <w:p w:rsidR="0067034B" w:rsidRDefault="00DF73A3">
          <w:pPr>
            <w:pStyle w:val="4D36D33371CA443197F1BF58D4FF424F"/>
          </w:pPr>
          <w:r w:rsidRPr="009A726D">
            <w:rPr>
              <w:rStyle w:val="Platshllartext"/>
            </w:rPr>
            <w:t>Klicka här för att ange text.</w:t>
          </w:r>
        </w:p>
      </w:docPartBody>
    </w:docPart>
    <w:docPart>
      <w:docPartPr>
        <w:name w:val="B9A5FA21F54347EEA1B5C279D6BB1CC6"/>
        <w:category>
          <w:name w:val="Allmänt"/>
          <w:gallery w:val="placeholder"/>
        </w:category>
        <w:types>
          <w:type w:val="bbPlcHdr"/>
        </w:types>
        <w:behaviors>
          <w:behavior w:val="content"/>
        </w:behaviors>
        <w:guid w:val="{841791C8-9DEA-4D68-A847-3510916DE744}"/>
      </w:docPartPr>
      <w:docPartBody>
        <w:p w:rsidR="00455AB5" w:rsidRDefault="00455AB5"/>
      </w:docPartBody>
    </w:docPart>
    <w:docPart>
      <w:docPartPr>
        <w:name w:val="EF2CC75E243F45BEA95D6CD663CAA226"/>
        <w:category>
          <w:name w:val="Allmänt"/>
          <w:gallery w:val="placeholder"/>
        </w:category>
        <w:types>
          <w:type w:val="bbPlcHdr"/>
        </w:types>
        <w:behaviors>
          <w:behavior w:val="content"/>
        </w:behaviors>
        <w:guid w:val="{5B30E32C-0BA3-45F1-B0E8-73E6B2212C7A}"/>
      </w:docPartPr>
      <w:docPartBody>
        <w:p w:rsidR="00EF18B1" w:rsidRDefault="00A6383D">
          <w:r>
            <w:t xml:space="preserve"> </w:t>
          </w:r>
        </w:p>
      </w:docPartBody>
    </w:docPart>
    <w:docPart>
      <w:docPartPr>
        <w:name w:val="686CDA61BBB14F87BA097D264F1F62B0"/>
        <w:category>
          <w:name w:val="Allmänt"/>
          <w:gallery w:val="placeholder"/>
        </w:category>
        <w:types>
          <w:type w:val="bbPlcHdr"/>
        </w:types>
        <w:behaviors>
          <w:behavior w:val="content"/>
        </w:behaviors>
        <w:guid w:val="{8AE12FD7-2051-43B8-8092-C3995E1A3675}"/>
      </w:docPartPr>
      <w:docPartBody>
        <w:p w:rsidR="00EF18B1" w:rsidRDefault="00A6383D">
          <w:r>
            <w:t>:3042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34B"/>
    <w:rsid w:val="000B5AC2"/>
    <w:rsid w:val="00177933"/>
    <w:rsid w:val="0024166A"/>
    <w:rsid w:val="002B169D"/>
    <w:rsid w:val="002D7F5D"/>
    <w:rsid w:val="00310CB2"/>
    <w:rsid w:val="004050EF"/>
    <w:rsid w:val="00455AB5"/>
    <w:rsid w:val="0049145D"/>
    <w:rsid w:val="00656CEC"/>
    <w:rsid w:val="00664B3D"/>
    <w:rsid w:val="00665506"/>
    <w:rsid w:val="0067034B"/>
    <w:rsid w:val="007569FE"/>
    <w:rsid w:val="0083715D"/>
    <w:rsid w:val="0096070F"/>
    <w:rsid w:val="009D0747"/>
    <w:rsid w:val="00A1765E"/>
    <w:rsid w:val="00A6383D"/>
    <w:rsid w:val="00CB7626"/>
    <w:rsid w:val="00D03A32"/>
    <w:rsid w:val="00D05B7C"/>
    <w:rsid w:val="00DF73A3"/>
    <w:rsid w:val="00ED69C9"/>
    <w:rsid w:val="00EF18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383D"/>
    <w:rPr>
      <w:color w:val="F4B083" w:themeColor="accent2" w:themeTint="99"/>
    </w:rPr>
  </w:style>
  <w:style w:type="paragraph" w:customStyle="1" w:styleId="4D36D33371CA443197F1BF58D4FF424F">
    <w:name w:val="4D36D33371CA443197F1BF58D4FF424F"/>
  </w:style>
  <w:style w:type="paragraph" w:customStyle="1" w:styleId="E5A12788F99F45049410DDFB3B040F9D">
    <w:name w:val="E5A12788F99F45049410DDFB3B040F9D"/>
  </w:style>
  <w:style w:type="paragraph" w:customStyle="1" w:styleId="7F58025B799C45C6B5B1E713C6C99A3B">
    <w:name w:val="7F58025B799C45C6B5B1E713C6C99A3B"/>
  </w:style>
  <w:style w:type="paragraph" w:customStyle="1" w:styleId="DBF04687D9B44412A0AD0B759E965DAA">
    <w:name w:val="DBF04687D9B44412A0AD0B759E965D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0D8F22-0345-472B-ADAE-CB6FA8ABF16A}"/>
</file>

<file path=customXml/itemProps2.xml><?xml version="1.0" encoding="utf-8"?>
<ds:datastoreItem xmlns:ds="http://schemas.openxmlformats.org/officeDocument/2006/customXml" ds:itemID="{2F438420-451B-4728-8858-DC23F5B87911}"/>
</file>

<file path=customXml/itemProps3.xml><?xml version="1.0" encoding="utf-8"?>
<ds:datastoreItem xmlns:ds="http://schemas.openxmlformats.org/officeDocument/2006/customXml" ds:itemID="{EEC1777B-29F6-4C34-8574-AA55157A21BA}"/>
</file>

<file path=docProps/app.xml><?xml version="1.0" encoding="utf-8"?>
<Properties xmlns="http://schemas.openxmlformats.org/officeDocument/2006/extended-properties" xmlns:vt="http://schemas.openxmlformats.org/officeDocument/2006/docPropsVTypes">
  <Template>Normal</Template>
  <TotalTime>9</TotalTime>
  <Pages>2</Pages>
  <Words>583</Words>
  <Characters>3644</Characters>
  <Application>Microsoft Office Word</Application>
  <DocSecurity>0</DocSecurity>
  <Lines>66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Gymnasieskolan</vt:lpstr>
      <vt:lpstr>
      </vt:lpstr>
    </vt:vector>
  </TitlesOfParts>
  <Company>Sveriges riksdag</Company>
  <LinksUpToDate>false</LinksUpToDate>
  <CharactersWithSpaces>4210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