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447E69" w:rsidTr="006A0928">
        <w:tc>
          <w:tcPr>
            <w:tcW w:w="9141" w:type="dxa"/>
          </w:tcPr>
          <w:p w:rsidR="00447E69" w:rsidRDefault="00306C08">
            <w:bookmarkStart w:id="0" w:name="_GoBack"/>
            <w:bookmarkEnd w:id="0"/>
            <w:r>
              <w:t>FÖRSVARS</w:t>
            </w:r>
            <w:r w:rsidR="00447E69">
              <w:t>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Pr="00185D74" w:rsidRDefault="00E04650">
            <w:pPr>
              <w:rPr>
                <w:b/>
                <w:color w:val="000000" w:themeColor="text1"/>
              </w:rPr>
            </w:pPr>
            <w:r>
              <w:rPr>
                <w:b/>
              </w:rPr>
              <w:t>UTSKOTTSSAMMANTRÄDE 201</w:t>
            </w:r>
            <w:r w:rsidR="0066405B">
              <w:rPr>
                <w:b/>
              </w:rPr>
              <w:t>9</w:t>
            </w:r>
            <w:r w:rsidR="00C866DE">
              <w:rPr>
                <w:b/>
              </w:rPr>
              <w:t>/</w:t>
            </w:r>
            <w:r w:rsidR="0066405B">
              <w:rPr>
                <w:b/>
              </w:rPr>
              <w:t>20</w:t>
            </w:r>
            <w:r w:rsidR="00D74D98" w:rsidRPr="00185D74">
              <w:rPr>
                <w:b/>
                <w:color w:val="000000" w:themeColor="text1"/>
              </w:rPr>
              <w:t>:</w:t>
            </w:r>
            <w:r w:rsidR="00324524">
              <w:rPr>
                <w:b/>
                <w:color w:val="000000" w:themeColor="text1"/>
              </w:rPr>
              <w:t>1</w:t>
            </w:r>
            <w:r w:rsidR="002F3BB7">
              <w:rPr>
                <w:b/>
                <w:color w:val="000000" w:themeColor="text1"/>
              </w:rPr>
              <w:t>2</w:t>
            </w:r>
          </w:p>
          <w:p w:rsidR="00447E69" w:rsidRDefault="00447E69">
            <w:pPr>
              <w:rPr>
                <w:b/>
              </w:rPr>
            </w:pPr>
          </w:p>
        </w:tc>
      </w:tr>
      <w:tr w:rsidR="00447E69">
        <w:tc>
          <w:tcPr>
            <w:tcW w:w="1985" w:type="dxa"/>
          </w:tcPr>
          <w:p w:rsidR="00447E69" w:rsidRDefault="00447E69">
            <w:r>
              <w:t>DATUM</w:t>
            </w:r>
          </w:p>
        </w:tc>
        <w:tc>
          <w:tcPr>
            <w:tcW w:w="6463" w:type="dxa"/>
          </w:tcPr>
          <w:p w:rsidR="00447E69" w:rsidRDefault="002C17EC" w:rsidP="00C75984">
            <w:r>
              <w:t>201</w:t>
            </w:r>
            <w:r w:rsidR="0032650A">
              <w:t>9</w:t>
            </w:r>
            <w:r w:rsidR="00185D74">
              <w:t>-</w:t>
            </w:r>
            <w:r w:rsidR="00324524">
              <w:t>12</w:t>
            </w:r>
            <w:r w:rsidR="004E4521">
              <w:t>-</w:t>
            </w:r>
            <w:r w:rsidR="00324524">
              <w:t>05</w:t>
            </w:r>
          </w:p>
        </w:tc>
      </w:tr>
      <w:tr w:rsidR="00447E69">
        <w:tc>
          <w:tcPr>
            <w:tcW w:w="1985" w:type="dxa"/>
          </w:tcPr>
          <w:p w:rsidR="00447E69" w:rsidRDefault="00447E69">
            <w:r>
              <w:t>TID</w:t>
            </w:r>
          </w:p>
        </w:tc>
        <w:tc>
          <w:tcPr>
            <w:tcW w:w="6463" w:type="dxa"/>
          </w:tcPr>
          <w:p w:rsidR="00447E69" w:rsidRDefault="004E4521" w:rsidP="00477247">
            <w:r>
              <w:t>10</w:t>
            </w:r>
            <w:r w:rsidR="00B2693D">
              <w:t>.00</w:t>
            </w:r>
            <w:r w:rsidR="00FA543D">
              <w:t>–</w:t>
            </w:r>
            <w:r w:rsidR="00214461">
              <w:t>10.55</w:t>
            </w:r>
          </w:p>
        </w:tc>
      </w:tr>
      <w:tr w:rsidR="00447E69">
        <w:tc>
          <w:tcPr>
            <w:tcW w:w="1985" w:type="dxa"/>
          </w:tcPr>
          <w:p w:rsidR="00447E69" w:rsidRDefault="00447E69">
            <w:r>
              <w:t>NÄRVARANDE</w:t>
            </w:r>
          </w:p>
        </w:tc>
        <w:tc>
          <w:tcPr>
            <w:tcW w:w="6463" w:type="dxa"/>
          </w:tcPr>
          <w:p w:rsidR="00447E69" w:rsidRDefault="00576AFA">
            <w:r>
              <w:t>Se bilaga</w:t>
            </w:r>
            <w:r w:rsidR="00A956F9">
              <w:t xml:space="preserve"> </w:t>
            </w:r>
          </w:p>
        </w:tc>
      </w:tr>
    </w:tbl>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8789" w:type="dxa"/>
        <w:tblInd w:w="212" w:type="dxa"/>
        <w:tblLayout w:type="fixed"/>
        <w:tblCellMar>
          <w:left w:w="70" w:type="dxa"/>
          <w:right w:w="70" w:type="dxa"/>
        </w:tblCellMar>
        <w:tblLook w:val="00A0" w:firstRow="1" w:lastRow="0" w:firstColumn="1" w:lastColumn="0" w:noHBand="0" w:noVBand="0"/>
      </w:tblPr>
      <w:tblGrid>
        <w:gridCol w:w="1275"/>
        <w:gridCol w:w="567"/>
        <w:gridCol w:w="1417"/>
        <w:gridCol w:w="142"/>
        <w:gridCol w:w="45"/>
        <w:gridCol w:w="356"/>
        <w:gridCol w:w="356"/>
        <w:gridCol w:w="356"/>
        <w:gridCol w:w="356"/>
        <w:gridCol w:w="356"/>
        <w:gridCol w:w="356"/>
        <w:gridCol w:w="356"/>
        <w:gridCol w:w="356"/>
        <w:gridCol w:w="356"/>
        <w:gridCol w:w="295"/>
        <w:gridCol w:w="61"/>
        <w:gridCol w:w="356"/>
        <w:gridCol w:w="356"/>
        <w:gridCol w:w="356"/>
        <w:gridCol w:w="357"/>
        <w:gridCol w:w="358"/>
      </w:tblGrid>
      <w:tr w:rsidR="00457FA6" w:rsidTr="006A0928">
        <w:trPr>
          <w:gridBefore w:val="1"/>
          <w:wBefore w:w="1276" w:type="dxa"/>
        </w:trPr>
        <w:tc>
          <w:tcPr>
            <w:tcW w:w="567" w:type="dxa"/>
          </w:tcPr>
          <w:p w:rsidR="00457FA6" w:rsidRDefault="001729A0">
            <w:pPr>
              <w:tabs>
                <w:tab w:val="left" w:pos="1701"/>
              </w:tabs>
              <w:rPr>
                <w:b/>
                <w:snapToGrid w:val="0"/>
              </w:rPr>
            </w:pPr>
            <w:r>
              <w:rPr>
                <w:b/>
                <w:snapToGrid w:val="0"/>
              </w:rPr>
              <w:t>§ 1</w:t>
            </w:r>
          </w:p>
        </w:tc>
        <w:tc>
          <w:tcPr>
            <w:tcW w:w="6946" w:type="dxa"/>
            <w:gridSpan w:val="19"/>
          </w:tcPr>
          <w:p w:rsidR="001729A0" w:rsidRDefault="001729A0" w:rsidP="00D1770A">
            <w:pPr>
              <w:tabs>
                <w:tab w:val="left" w:pos="1701"/>
              </w:tabs>
              <w:rPr>
                <w:color w:val="000000"/>
                <w:szCs w:val="24"/>
              </w:rPr>
            </w:pPr>
            <w:r>
              <w:rPr>
                <w:b/>
                <w:bCs/>
                <w:color w:val="000000"/>
                <w:szCs w:val="24"/>
              </w:rPr>
              <w:t xml:space="preserve">Presentation av </w:t>
            </w:r>
            <w:r w:rsidR="00E34B87">
              <w:rPr>
                <w:b/>
                <w:bCs/>
                <w:color w:val="000000"/>
                <w:szCs w:val="24"/>
              </w:rPr>
              <w:t>u</w:t>
            </w:r>
            <w:r>
              <w:rPr>
                <w:b/>
                <w:bCs/>
                <w:color w:val="000000"/>
                <w:szCs w:val="24"/>
              </w:rPr>
              <w:t>tredningen om Näringslivets roll inom totalförsvaret samt försörjningstrygghet i fråga om försvarsmateriel</w:t>
            </w:r>
            <w:r>
              <w:rPr>
                <w:b/>
                <w:bCs/>
                <w:color w:val="000000"/>
                <w:szCs w:val="24"/>
              </w:rPr>
              <w:br/>
            </w:r>
          </w:p>
          <w:p w:rsidR="00554825" w:rsidRDefault="00554825" w:rsidP="00554825">
            <w:pPr>
              <w:tabs>
                <w:tab w:val="left" w:pos="1701"/>
              </w:tabs>
              <w:rPr>
                <w:snapToGrid w:val="0"/>
              </w:rPr>
            </w:pPr>
            <w:r w:rsidRPr="00554825">
              <w:rPr>
                <w:snapToGrid w:val="0"/>
              </w:rPr>
              <w:t>Särskild</w:t>
            </w:r>
            <w:r>
              <w:rPr>
                <w:snapToGrid w:val="0"/>
              </w:rPr>
              <w:t>e</w:t>
            </w:r>
            <w:r w:rsidRPr="00554825">
              <w:rPr>
                <w:snapToGrid w:val="0"/>
              </w:rPr>
              <w:t xml:space="preserve"> utredare</w:t>
            </w:r>
            <w:r>
              <w:rPr>
                <w:snapToGrid w:val="0"/>
              </w:rPr>
              <w:t>n</w:t>
            </w:r>
            <w:r w:rsidRPr="00554825">
              <w:rPr>
                <w:snapToGrid w:val="0"/>
              </w:rPr>
              <w:t xml:space="preserve"> Elisabeth Nilsson</w:t>
            </w:r>
            <w:r>
              <w:rPr>
                <w:snapToGrid w:val="0"/>
              </w:rPr>
              <w:t xml:space="preserve"> med medarbetare</w:t>
            </w:r>
            <w:r w:rsidR="00E34B87">
              <w:rPr>
                <w:snapToGrid w:val="0"/>
              </w:rPr>
              <w:t xml:space="preserve"> presenterade betänkandet Näringslivets roll inom totalförsvaret (SOU 2019:51)</w:t>
            </w:r>
            <w:r w:rsidR="00AC56B6">
              <w:rPr>
                <w:snapToGrid w:val="0"/>
              </w:rPr>
              <w:t>.</w:t>
            </w:r>
          </w:p>
          <w:p w:rsidR="00554825" w:rsidRDefault="00554825" w:rsidP="00554825">
            <w:pPr>
              <w:tabs>
                <w:tab w:val="left" w:pos="1701"/>
              </w:tabs>
              <w:rPr>
                <w:snapToGrid w:val="0"/>
              </w:rPr>
            </w:pPr>
          </w:p>
          <w:p w:rsidR="00D1770A" w:rsidRDefault="00D1770A" w:rsidP="00D1770A">
            <w:pPr>
              <w:tabs>
                <w:tab w:val="left" w:pos="1701"/>
              </w:tabs>
              <w:rPr>
                <w:snapToGrid w:val="0"/>
              </w:rPr>
            </w:pPr>
            <w:r>
              <w:rPr>
                <w:snapToGrid w:val="0"/>
              </w:rPr>
              <w:t>Ledamöternas frågor besvarades.</w:t>
            </w:r>
          </w:p>
          <w:p w:rsidR="00457FA6" w:rsidRDefault="00457FA6" w:rsidP="009A059F">
            <w:pPr>
              <w:tabs>
                <w:tab w:val="left" w:pos="1701"/>
              </w:tabs>
              <w:rPr>
                <w:snapToGrid w:val="0"/>
              </w:rPr>
            </w:pPr>
          </w:p>
        </w:tc>
      </w:tr>
      <w:tr w:rsidR="00447E69" w:rsidTr="006A0928">
        <w:trPr>
          <w:gridBefore w:val="1"/>
          <w:wBefore w:w="1276" w:type="dxa"/>
        </w:trPr>
        <w:tc>
          <w:tcPr>
            <w:tcW w:w="567" w:type="dxa"/>
          </w:tcPr>
          <w:p w:rsidR="00447E69" w:rsidRDefault="00306C08">
            <w:pPr>
              <w:tabs>
                <w:tab w:val="left" w:pos="1701"/>
              </w:tabs>
              <w:rPr>
                <w:b/>
                <w:snapToGrid w:val="0"/>
              </w:rPr>
            </w:pPr>
            <w:r>
              <w:rPr>
                <w:b/>
                <w:snapToGrid w:val="0"/>
              </w:rPr>
              <w:t xml:space="preserve">§ </w:t>
            </w:r>
            <w:r w:rsidR="001729A0">
              <w:rPr>
                <w:b/>
                <w:snapToGrid w:val="0"/>
              </w:rPr>
              <w:t>2</w:t>
            </w:r>
          </w:p>
        </w:tc>
        <w:tc>
          <w:tcPr>
            <w:tcW w:w="6946" w:type="dxa"/>
            <w:gridSpan w:val="19"/>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 xml:space="preserve">rotokoll </w:t>
            </w:r>
            <w:r w:rsidR="0066405B" w:rsidRPr="00CD53C6">
              <w:rPr>
                <w:snapToGrid w:val="0"/>
              </w:rPr>
              <w:t>201</w:t>
            </w:r>
            <w:r w:rsidR="0066405B">
              <w:rPr>
                <w:snapToGrid w:val="0"/>
              </w:rPr>
              <w:t>9/20</w:t>
            </w:r>
            <w:r w:rsidR="00A2367D">
              <w:rPr>
                <w:snapToGrid w:val="0"/>
              </w:rPr>
              <w:t>:</w:t>
            </w:r>
            <w:r w:rsidR="00FB4B7E">
              <w:rPr>
                <w:snapToGrid w:val="0"/>
              </w:rPr>
              <w:t>11</w:t>
            </w:r>
            <w:r w:rsidR="00447E69">
              <w:rPr>
                <w:snapToGrid w:val="0"/>
              </w:rPr>
              <w:t>.</w:t>
            </w:r>
          </w:p>
          <w:p w:rsidR="00447E69" w:rsidRDefault="00447E69">
            <w:pPr>
              <w:tabs>
                <w:tab w:val="left" w:pos="1701"/>
              </w:tabs>
              <w:rPr>
                <w:snapToGrid w:val="0"/>
              </w:rPr>
            </w:pPr>
          </w:p>
        </w:tc>
      </w:tr>
      <w:tr w:rsidR="00F454CA" w:rsidTr="006A0928">
        <w:trPr>
          <w:gridBefore w:val="1"/>
          <w:wBefore w:w="1276" w:type="dxa"/>
        </w:trPr>
        <w:tc>
          <w:tcPr>
            <w:tcW w:w="567" w:type="dxa"/>
          </w:tcPr>
          <w:p w:rsidR="00F454CA" w:rsidRDefault="00283DA6">
            <w:pPr>
              <w:tabs>
                <w:tab w:val="left" w:pos="1701"/>
              </w:tabs>
              <w:rPr>
                <w:b/>
                <w:snapToGrid w:val="0"/>
              </w:rPr>
            </w:pPr>
            <w:r>
              <w:rPr>
                <w:b/>
                <w:snapToGrid w:val="0"/>
              </w:rPr>
              <w:t xml:space="preserve">§ </w:t>
            </w:r>
            <w:r w:rsidR="00D71CFF">
              <w:rPr>
                <w:b/>
                <w:snapToGrid w:val="0"/>
              </w:rPr>
              <w:t>3</w:t>
            </w:r>
          </w:p>
        </w:tc>
        <w:tc>
          <w:tcPr>
            <w:tcW w:w="6946" w:type="dxa"/>
            <w:gridSpan w:val="19"/>
          </w:tcPr>
          <w:p w:rsidR="008F230D" w:rsidRPr="003476AD" w:rsidRDefault="008F230D" w:rsidP="008F230D">
            <w:pPr>
              <w:tabs>
                <w:tab w:val="left" w:pos="1701"/>
              </w:tabs>
              <w:rPr>
                <w:b/>
                <w:snapToGrid w:val="0"/>
              </w:rPr>
            </w:pPr>
            <w:r w:rsidRPr="003476AD">
              <w:rPr>
                <w:b/>
                <w:snapToGrid w:val="0"/>
              </w:rPr>
              <w:t>Kanslimeddelanden</w:t>
            </w:r>
          </w:p>
          <w:p w:rsidR="008F230D" w:rsidRDefault="008F230D" w:rsidP="008F230D">
            <w:pPr>
              <w:tabs>
                <w:tab w:val="left" w:pos="1701"/>
              </w:tabs>
              <w:rPr>
                <w:snapToGrid w:val="0"/>
              </w:rPr>
            </w:pPr>
          </w:p>
          <w:p w:rsidR="008F230D" w:rsidRDefault="008F230D" w:rsidP="008F230D">
            <w:pPr>
              <w:tabs>
                <w:tab w:val="left" w:pos="1701"/>
              </w:tabs>
              <w:rPr>
                <w:snapToGrid w:val="0"/>
              </w:rPr>
            </w:pPr>
            <w:r>
              <w:rPr>
                <w:snapToGrid w:val="0"/>
              </w:rPr>
              <w:t>Kanslie</w:t>
            </w:r>
            <w:r w:rsidR="00691D53">
              <w:rPr>
                <w:snapToGrid w:val="0"/>
              </w:rPr>
              <w:t xml:space="preserve">t </w:t>
            </w:r>
            <w:r>
              <w:rPr>
                <w:snapToGrid w:val="0"/>
              </w:rPr>
              <w:t>informerade om</w:t>
            </w:r>
            <w:r w:rsidR="00D71CFF">
              <w:rPr>
                <w:snapToGrid w:val="0"/>
              </w:rPr>
              <w:t xml:space="preserve"> att</w:t>
            </w:r>
            <w:r>
              <w:rPr>
                <w:snapToGrid w:val="0"/>
              </w:rPr>
              <w:t>:</w:t>
            </w:r>
          </w:p>
          <w:p w:rsidR="00691D53" w:rsidRDefault="008F230D" w:rsidP="00691D53">
            <w:pPr>
              <w:tabs>
                <w:tab w:val="left" w:pos="1701"/>
              </w:tabs>
              <w:rPr>
                <w:snapToGrid w:val="0"/>
              </w:rPr>
            </w:pPr>
            <w:r>
              <w:rPr>
                <w:b/>
                <w:snapToGrid w:val="0"/>
              </w:rPr>
              <w:t>–</w:t>
            </w:r>
            <w:r>
              <w:rPr>
                <w:snapToGrid w:val="0"/>
              </w:rPr>
              <w:t> </w:t>
            </w:r>
            <w:r w:rsidR="00D71CFF">
              <w:rPr>
                <w:snapToGrid w:val="0"/>
              </w:rPr>
              <w:t>F</w:t>
            </w:r>
            <w:r w:rsidR="00691D53">
              <w:rPr>
                <w:snapToGrid w:val="0"/>
              </w:rPr>
              <w:t xml:space="preserve">örsvarsmaktens ledning bjudit in utskottet till en informationsträff </w:t>
            </w:r>
            <w:r w:rsidR="00AC56B6">
              <w:rPr>
                <w:snapToGrid w:val="0"/>
              </w:rPr>
              <w:t>under våren 2020.</w:t>
            </w:r>
          </w:p>
          <w:p w:rsidR="00D71CFF" w:rsidRDefault="00D71CFF" w:rsidP="00691D53">
            <w:pPr>
              <w:tabs>
                <w:tab w:val="left" w:pos="1701"/>
              </w:tabs>
              <w:rPr>
                <w:snapToGrid w:val="0"/>
              </w:rPr>
            </w:pPr>
            <w:r>
              <w:t xml:space="preserve">– Svenskt Näringsliv </w:t>
            </w:r>
            <w:r w:rsidR="00AC56B6">
              <w:t xml:space="preserve">m.fl. </w:t>
            </w:r>
            <w:r>
              <w:t xml:space="preserve">kommer att bjuda in utskottet till ett kvällsmöte </w:t>
            </w:r>
            <w:r w:rsidR="00AC56B6">
              <w:t xml:space="preserve">under våren 2020 </w:t>
            </w:r>
            <w:r w:rsidRPr="009A439B">
              <w:t>om näringslivets roll i totalförsvaret</w:t>
            </w:r>
            <w:r w:rsidR="00AC56B6">
              <w:t xml:space="preserve"> </w:t>
            </w:r>
            <w:r w:rsidR="00AC56B6">
              <w:br/>
            </w:r>
            <w:r>
              <w:t xml:space="preserve">(dnr </w:t>
            </w:r>
            <w:proofErr w:type="gramStart"/>
            <w:r>
              <w:t>762-2019</w:t>
            </w:r>
            <w:proofErr w:type="gramEnd"/>
            <w:r>
              <w:t>/20).</w:t>
            </w:r>
          </w:p>
          <w:p w:rsidR="00F454CA" w:rsidRPr="00543B72" w:rsidRDefault="00F454CA" w:rsidP="00691D53">
            <w:pPr>
              <w:tabs>
                <w:tab w:val="left" w:pos="1701"/>
              </w:tabs>
              <w:rPr>
                <w:b/>
                <w:snapToGrid w:val="0"/>
              </w:rPr>
            </w:pPr>
          </w:p>
        </w:tc>
      </w:tr>
      <w:tr w:rsidR="00543B72" w:rsidTr="006A0928">
        <w:trPr>
          <w:gridBefore w:val="1"/>
          <w:wBefore w:w="1276" w:type="dxa"/>
        </w:trPr>
        <w:tc>
          <w:tcPr>
            <w:tcW w:w="567" w:type="dxa"/>
          </w:tcPr>
          <w:p w:rsidR="00543B72" w:rsidRDefault="00543B72">
            <w:pPr>
              <w:tabs>
                <w:tab w:val="left" w:pos="1701"/>
              </w:tabs>
              <w:rPr>
                <w:b/>
                <w:snapToGrid w:val="0"/>
              </w:rPr>
            </w:pPr>
            <w:r>
              <w:rPr>
                <w:b/>
                <w:snapToGrid w:val="0"/>
              </w:rPr>
              <w:t xml:space="preserve">§ </w:t>
            </w:r>
            <w:r w:rsidR="00D71CFF">
              <w:rPr>
                <w:b/>
                <w:snapToGrid w:val="0"/>
              </w:rPr>
              <w:t>4</w:t>
            </w:r>
          </w:p>
        </w:tc>
        <w:tc>
          <w:tcPr>
            <w:tcW w:w="6946" w:type="dxa"/>
            <w:gridSpan w:val="19"/>
          </w:tcPr>
          <w:p w:rsidR="00543B72" w:rsidRPr="00CB6977" w:rsidRDefault="00543B72" w:rsidP="00543B72">
            <w:pPr>
              <w:tabs>
                <w:tab w:val="left" w:pos="1701"/>
              </w:tabs>
              <w:rPr>
                <w:b/>
                <w:snapToGrid w:val="0"/>
              </w:rPr>
            </w:pPr>
            <w:r w:rsidRPr="00CB6977">
              <w:rPr>
                <w:b/>
                <w:snapToGrid w:val="0"/>
              </w:rPr>
              <w:t>Övriga frågor</w:t>
            </w:r>
          </w:p>
          <w:p w:rsidR="00CB6977" w:rsidRPr="00CB6977" w:rsidRDefault="00CB6977" w:rsidP="00147B7C">
            <w:pPr>
              <w:tabs>
                <w:tab w:val="left" w:pos="1701"/>
              </w:tabs>
              <w:rPr>
                <w:snapToGrid w:val="0"/>
              </w:rPr>
            </w:pPr>
          </w:p>
          <w:p w:rsidR="00CB6977" w:rsidRPr="00CB6977" w:rsidRDefault="00CB6977" w:rsidP="00CB6977">
            <w:pPr>
              <w:tabs>
                <w:tab w:val="left" w:pos="1701"/>
              </w:tabs>
              <w:rPr>
                <w:snapToGrid w:val="0"/>
              </w:rPr>
            </w:pPr>
            <w:r w:rsidRPr="00CB6977">
              <w:rPr>
                <w:snapToGrid w:val="0"/>
              </w:rPr>
              <w:t>Ordförande Beatrice Ask (M) framförde sitt tack till utskottets ledamöter och kanslipersonalen för höstens arbete och önskade alla en god jul och ett gott nytt år, och vice ordförande Niklas Karlsson (S) framförde utskottets tack till ordföranden.</w:t>
            </w:r>
          </w:p>
          <w:p w:rsidR="00543B72" w:rsidRPr="00CB6977" w:rsidRDefault="00543B72" w:rsidP="00CB6977">
            <w:pPr>
              <w:tabs>
                <w:tab w:val="left" w:pos="1701"/>
              </w:tabs>
              <w:rPr>
                <w:bCs/>
                <w:szCs w:val="24"/>
              </w:rPr>
            </w:pPr>
          </w:p>
        </w:tc>
      </w:tr>
      <w:tr w:rsidR="00447E69" w:rsidTr="006A0928">
        <w:trPr>
          <w:gridBefore w:val="1"/>
          <w:wBefore w:w="1276" w:type="dxa"/>
        </w:trPr>
        <w:tc>
          <w:tcPr>
            <w:tcW w:w="567" w:type="dxa"/>
          </w:tcPr>
          <w:p w:rsidR="00447E69" w:rsidRDefault="003D5E50">
            <w:pPr>
              <w:tabs>
                <w:tab w:val="left" w:pos="1701"/>
              </w:tabs>
              <w:rPr>
                <w:b/>
                <w:snapToGrid w:val="0"/>
              </w:rPr>
            </w:pPr>
            <w:r>
              <w:rPr>
                <w:b/>
                <w:snapToGrid w:val="0"/>
              </w:rPr>
              <w:t xml:space="preserve">§ </w:t>
            </w:r>
            <w:r w:rsidR="00D71CFF">
              <w:rPr>
                <w:b/>
                <w:snapToGrid w:val="0"/>
              </w:rPr>
              <w:t>5</w:t>
            </w:r>
          </w:p>
        </w:tc>
        <w:tc>
          <w:tcPr>
            <w:tcW w:w="6946" w:type="dxa"/>
            <w:gridSpan w:val="19"/>
          </w:tcPr>
          <w:p w:rsidR="00022A7C" w:rsidRDefault="00022A7C" w:rsidP="00022A7C">
            <w:pPr>
              <w:widowControl/>
              <w:autoSpaceDE w:val="0"/>
              <w:autoSpaceDN w:val="0"/>
              <w:adjustRightInd w:val="0"/>
              <w:rPr>
                <w:b/>
                <w:bCs/>
                <w:szCs w:val="24"/>
              </w:rPr>
            </w:pPr>
            <w:r>
              <w:rPr>
                <w:b/>
                <w:bCs/>
                <w:szCs w:val="24"/>
              </w:rPr>
              <w:t>Nästa sammanträde</w:t>
            </w:r>
          </w:p>
          <w:p w:rsidR="007D23C1" w:rsidRDefault="007D23C1" w:rsidP="00022A7C">
            <w:pPr>
              <w:tabs>
                <w:tab w:val="left" w:pos="1701"/>
              </w:tabs>
              <w:rPr>
                <w:szCs w:val="24"/>
              </w:rPr>
            </w:pPr>
          </w:p>
          <w:p w:rsidR="00447E69" w:rsidRPr="000A2204" w:rsidRDefault="007D23C1" w:rsidP="00C75984">
            <w:pPr>
              <w:tabs>
                <w:tab w:val="left" w:pos="1701"/>
              </w:tabs>
              <w:rPr>
                <w:snapToGrid w:val="0"/>
              </w:rPr>
            </w:pPr>
            <w:r>
              <w:rPr>
                <w:szCs w:val="24"/>
              </w:rPr>
              <w:t>N</w:t>
            </w:r>
            <w:r w:rsidR="009A5109">
              <w:rPr>
                <w:szCs w:val="24"/>
              </w:rPr>
              <w:t>ästa sammanträde äger</w:t>
            </w:r>
            <w:r w:rsidR="002C17EC">
              <w:rPr>
                <w:szCs w:val="24"/>
              </w:rPr>
              <w:t xml:space="preserve"> rum </w:t>
            </w:r>
            <w:r w:rsidR="00E34B87">
              <w:rPr>
                <w:szCs w:val="24"/>
              </w:rPr>
              <w:t>tors</w:t>
            </w:r>
            <w:r w:rsidR="002C17EC">
              <w:rPr>
                <w:szCs w:val="24"/>
              </w:rPr>
              <w:t xml:space="preserve">dagen den </w:t>
            </w:r>
            <w:r w:rsidR="00E34B87">
              <w:rPr>
                <w:szCs w:val="24"/>
              </w:rPr>
              <w:t xml:space="preserve">23 januari </w:t>
            </w:r>
            <w:r w:rsidR="00A548AC">
              <w:rPr>
                <w:szCs w:val="24"/>
              </w:rPr>
              <w:t>2020</w:t>
            </w:r>
            <w:r w:rsidR="00022A7C">
              <w:rPr>
                <w:szCs w:val="24"/>
              </w:rPr>
              <w:t xml:space="preserve"> kl. </w:t>
            </w:r>
            <w:r w:rsidR="00E34B87">
              <w:rPr>
                <w:szCs w:val="24"/>
              </w:rPr>
              <w:t>10</w:t>
            </w:r>
            <w:r w:rsidR="00022A7C">
              <w:rPr>
                <w:szCs w:val="24"/>
              </w:rPr>
              <w:t>.00.</w:t>
            </w:r>
          </w:p>
        </w:tc>
      </w:tr>
      <w:tr w:rsidR="00447E69" w:rsidTr="006A0928">
        <w:trPr>
          <w:gridBefore w:val="1"/>
          <w:wBefore w:w="1276" w:type="dxa"/>
        </w:trPr>
        <w:tc>
          <w:tcPr>
            <w:tcW w:w="567" w:type="dxa"/>
          </w:tcPr>
          <w:p w:rsidR="00447E69" w:rsidRDefault="00447E69">
            <w:pPr>
              <w:tabs>
                <w:tab w:val="left" w:pos="1701"/>
              </w:tabs>
              <w:rPr>
                <w:b/>
                <w:snapToGrid w:val="0"/>
              </w:rPr>
            </w:pPr>
          </w:p>
        </w:tc>
        <w:tc>
          <w:tcPr>
            <w:tcW w:w="6946" w:type="dxa"/>
            <w:gridSpan w:val="19"/>
          </w:tcPr>
          <w:p w:rsidR="00447E69" w:rsidRDefault="00447E69">
            <w:pPr>
              <w:tabs>
                <w:tab w:val="left" w:pos="1701"/>
              </w:tabs>
              <w:rPr>
                <w:snapToGrid w:val="0"/>
              </w:rPr>
            </w:pPr>
          </w:p>
        </w:tc>
      </w:tr>
      <w:tr w:rsidR="005331E3" w:rsidTr="006A0928">
        <w:trPr>
          <w:gridBefore w:val="1"/>
          <w:wBefore w:w="1276" w:type="dxa"/>
        </w:trPr>
        <w:tc>
          <w:tcPr>
            <w:tcW w:w="567" w:type="dxa"/>
          </w:tcPr>
          <w:p w:rsidR="005331E3" w:rsidRDefault="005331E3">
            <w:pPr>
              <w:tabs>
                <w:tab w:val="left" w:pos="1701"/>
              </w:tabs>
              <w:rPr>
                <w:b/>
                <w:snapToGrid w:val="0"/>
              </w:rPr>
            </w:pPr>
          </w:p>
        </w:tc>
        <w:tc>
          <w:tcPr>
            <w:tcW w:w="6946" w:type="dxa"/>
            <w:gridSpan w:val="19"/>
          </w:tcPr>
          <w:p w:rsidR="005331E3" w:rsidRDefault="005331E3" w:rsidP="00543B72">
            <w:pPr>
              <w:tabs>
                <w:tab w:val="left" w:pos="1701"/>
              </w:tabs>
              <w:rPr>
                <w:snapToGrid w:val="0"/>
              </w:rPr>
            </w:pPr>
          </w:p>
        </w:tc>
      </w:tr>
      <w:tr w:rsidR="00447E69" w:rsidTr="006A0928">
        <w:trPr>
          <w:gridBefore w:val="1"/>
          <w:gridAfter w:val="1"/>
          <w:wBefore w:w="1276" w:type="dxa"/>
          <w:wAfter w:w="357" w:type="dxa"/>
        </w:trPr>
        <w:tc>
          <w:tcPr>
            <w:tcW w:w="7156" w:type="dxa"/>
            <w:gridSpan w:val="19"/>
          </w:tcPr>
          <w:p w:rsidR="00447E69" w:rsidRDefault="00447E69">
            <w:pPr>
              <w:tabs>
                <w:tab w:val="left" w:pos="1701"/>
              </w:tabs>
            </w:pPr>
            <w:r>
              <w:t>Vid protokollet</w:t>
            </w:r>
          </w:p>
          <w:p w:rsidR="00447E69" w:rsidRDefault="00447E69">
            <w:pPr>
              <w:tabs>
                <w:tab w:val="left" w:pos="1701"/>
              </w:tabs>
            </w:pPr>
          </w:p>
          <w:p w:rsidR="00447E69" w:rsidRDefault="00447E69">
            <w:pPr>
              <w:tabs>
                <w:tab w:val="left" w:pos="1701"/>
              </w:tabs>
            </w:pPr>
          </w:p>
          <w:p w:rsidR="00447E69" w:rsidRDefault="009A5109">
            <w:pPr>
              <w:tabs>
                <w:tab w:val="left" w:pos="1701"/>
              </w:tabs>
            </w:pPr>
            <w:r>
              <w:t>Annika Tuvelid</w:t>
            </w:r>
          </w:p>
          <w:p w:rsidR="00447E69" w:rsidRDefault="00447E69">
            <w:pPr>
              <w:tabs>
                <w:tab w:val="left" w:pos="1701"/>
              </w:tabs>
            </w:pPr>
          </w:p>
          <w:p w:rsidR="00447E69" w:rsidRDefault="007D3639">
            <w:pPr>
              <w:tabs>
                <w:tab w:val="left" w:pos="1701"/>
              </w:tabs>
            </w:pPr>
            <w:r>
              <w:t>Juster</w:t>
            </w:r>
            <w:r w:rsidR="0001177E">
              <w:t xml:space="preserve">as </w:t>
            </w:r>
            <w:r w:rsidR="006B004F">
              <w:t>t</w:t>
            </w:r>
            <w:r w:rsidR="00864AE9">
              <w:t>isdagen den 17 december 2019</w:t>
            </w:r>
          </w:p>
          <w:p w:rsidR="00447E69" w:rsidRDefault="00447E69">
            <w:pPr>
              <w:tabs>
                <w:tab w:val="left" w:pos="1701"/>
              </w:tabs>
            </w:pPr>
          </w:p>
          <w:p w:rsidR="00447E69" w:rsidRDefault="00447E69">
            <w:pPr>
              <w:tabs>
                <w:tab w:val="left" w:pos="1701"/>
              </w:tabs>
            </w:pPr>
          </w:p>
          <w:p w:rsidR="00447E69" w:rsidRDefault="009F4392" w:rsidP="0060305B">
            <w:pPr>
              <w:tabs>
                <w:tab w:val="left" w:pos="1701"/>
              </w:tabs>
              <w:rPr>
                <w:b/>
              </w:rPr>
            </w:pPr>
            <w:r>
              <w:t>Beatrice Ask</w:t>
            </w: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260" w:type="dxa"/>
            <w:gridSpan w:val="3"/>
            <w:tcBorders>
              <w:top w:val="nil"/>
              <w:left w:val="nil"/>
              <w:bottom w:val="nil"/>
              <w:right w:val="nil"/>
            </w:tcBorders>
            <w:hideMark/>
          </w:tcPr>
          <w:p w:rsidR="00067079" w:rsidRDefault="00067079">
            <w:pPr>
              <w:tabs>
                <w:tab w:val="left" w:pos="1701"/>
              </w:tabs>
            </w:pPr>
            <w:r>
              <w:lastRenderedPageBreak/>
              <w:br w:type="page"/>
              <w:t>FÖRSVARSUTSKOTTET</w:t>
            </w:r>
          </w:p>
        </w:tc>
        <w:tc>
          <w:tcPr>
            <w:tcW w:w="3686" w:type="dxa"/>
            <w:gridSpan w:val="12"/>
            <w:tcBorders>
              <w:top w:val="nil"/>
              <w:left w:val="nil"/>
              <w:bottom w:val="nil"/>
              <w:right w:val="nil"/>
            </w:tcBorders>
            <w:hideMark/>
          </w:tcPr>
          <w:p w:rsidR="00067079" w:rsidRDefault="00067079">
            <w:pPr>
              <w:tabs>
                <w:tab w:val="left" w:pos="1701"/>
              </w:tabs>
              <w:jc w:val="center"/>
              <w:rPr>
                <w:b/>
              </w:rPr>
            </w:pPr>
            <w:r>
              <w:rPr>
                <w:b/>
              </w:rPr>
              <w:t>NÄRVAROFÖRTECKNING</w:t>
            </w:r>
          </w:p>
        </w:tc>
        <w:tc>
          <w:tcPr>
            <w:tcW w:w="1485" w:type="dxa"/>
            <w:gridSpan w:val="5"/>
            <w:tcBorders>
              <w:top w:val="nil"/>
              <w:left w:val="nil"/>
              <w:bottom w:val="nil"/>
              <w:right w:val="nil"/>
            </w:tcBorders>
            <w:hideMark/>
          </w:tcPr>
          <w:p w:rsidR="00067079" w:rsidRDefault="00067079">
            <w:pPr>
              <w:tabs>
                <w:tab w:val="left" w:pos="1701"/>
              </w:tabs>
              <w:rPr>
                <w:b/>
              </w:rPr>
            </w:pPr>
            <w:r>
              <w:rPr>
                <w:b/>
              </w:rPr>
              <w:t xml:space="preserve">Bilaga </w:t>
            </w:r>
          </w:p>
          <w:p w:rsidR="00067079" w:rsidRDefault="00067079">
            <w:pPr>
              <w:tabs>
                <w:tab w:val="left" w:pos="1701"/>
              </w:tabs>
            </w:pPr>
            <w:r>
              <w:t>till protokoll</w:t>
            </w:r>
          </w:p>
          <w:p w:rsidR="00067079" w:rsidRDefault="00C53684">
            <w:pPr>
              <w:tabs>
                <w:tab w:val="left" w:pos="1701"/>
              </w:tabs>
            </w:pPr>
            <w:r>
              <w:t>2019/20</w:t>
            </w:r>
            <w:r w:rsidR="00067079">
              <w:t>:</w:t>
            </w:r>
            <w:r w:rsidR="00324524">
              <w:t>1</w:t>
            </w:r>
            <w:r w:rsidR="00167DFB">
              <w:t>2</w:t>
            </w: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cantSplit/>
        </w:trPr>
        <w:tc>
          <w:tcPr>
            <w:tcW w:w="3447" w:type="dxa"/>
            <w:gridSpan w:val="5"/>
            <w:tcBorders>
              <w:top w:val="single" w:sz="6" w:space="0" w:color="auto"/>
              <w:left w:val="single" w:sz="6" w:space="0" w:color="auto"/>
              <w:bottom w:val="single" w:sz="6" w:space="0" w:color="auto"/>
              <w:right w:val="single" w:sz="6" w:space="0" w:color="auto"/>
            </w:tcBorders>
          </w:tcPr>
          <w:p w:rsidR="00067079" w:rsidRDefault="00067079">
            <w:pPr>
              <w:rPr>
                <w:sz w:val="22"/>
              </w:rPr>
            </w:pPr>
          </w:p>
        </w:tc>
        <w:tc>
          <w:tcPr>
            <w:tcW w:w="712" w:type="dxa"/>
            <w:gridSpan w:val="2"/>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904480">
              <w:rPr>
                <w:sz w:val="22"/>
              </w:rPr>
              <w:t xml:space="preserve"> 1</w:t>
            </w:r>
          </w:p>
        </w:tc>
        <w:tc>
          <w:tcPr>
            <w:tcW w:w="712" w:type="dxa"/>
            <w:gridSpan w:val="2"/>
            <w:tcBorders>
              <w:top w:val="single" w:sz="6" w:space="0" w:color="auto"/>
              <w:left w:val="single" w:sz="6" w:space="0" w:color="auto"/>
              <w:bottom w:val="single" w:sz="6" w:space="0" w:color="auto"/>
              <w:right w:val="single" w:sz="6" w:space="0" w:color="auto"/>
            </w:tcBorders>
          </w:tcPr>
          <w:p w:rsidR="00067079" w:rsidRDefault="0090448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2-</w:t>
            </w:r>
            <w:r w:rsidR="00FF50A9">
              <w:rPr>
                <w:sz w:val="22"/>
              </w:rPr>
              <w:t>5</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Beatrice Ask (M), ordförande</w:t>
            </w:r>
          </w:p>
        </w:tc>
        <w:tc>
          <w:tcPr>
            <w:tcW w:w="356" w:type="dxa"/>
            <w:tcBorders>
              <w:top w:val="single" w:sz="6" w:space="0" w:color="auto"/>
              <w:left w:val="single" w:sz="6" w:space="0" w:color="auto"/>
              <w:bottom w:val="single" w:sz="6" w:space="0" w:color="auto"/>
              <w:right w:val="single" w:sz="6" w:space="0" w:color="auto"/>
            </w:tcBorders>
          </w:tcPr>
          <w:p w:rsidR="00067079" w:rsidRDefault="0090448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90448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Niklas Karlsson (S), vice ordförande</w:t>
            </w:r>
          </w:p>
        </w:tc>
        <w:tc>
          <w:tcPr>
            <w:tcW w:w="356" w:type="dxa"/>
            <w:tcBorders>
              <w:top w:val="single" w:sz="6" w:space="0" w:color="auto"/>
              <w:left w:val="single" w:sz="6" w:space="0" w:color="auto"/>
              <w:bottom w:val="single" w:sz="6" w:space="0" w:color="auto"/>
              <w:right w:val="single" w:sz="6" w:space="0" w:color="auto"/>
            </w:tcBorders>
          </w:tcPr>
          <w:p w:rsidR="00067079" w:rsidRDefault="0090448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90448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Paula Holmqvist (S)</w:t>
            </w:r>
          </w:p>
        </w:tc>
        <w:tc>
          <w:tcPr>
            <w:tcW w:w="356" w:type="dxa"/>
            <w:tcBorders>
              <w:top w:val="single" w:sz="6" w:space="0" w:color="auto"/>
              <w:left w:val="single" w:sz="6" w:space="0" w:color="auto"/>
              <w:bottom w:val="single" w:sz="6" w:space="0" w:color="auto"/>
              <w:right w:val="single" w:sz="6" w:space="0" w:color="auto"/>
            </w:tcBorders>
          </w:tcPr>
          <w:p w:rsidR="00067079" w:rsidRDefault="0090448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90448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Jan R Andersson (M)</w:t>
            </w:r>
          </w:p>
        </w:tc>
        <w:tc>
          <w:tcPr>
            <w:tcW w:w="356" w:type="dxa"/>
            <w:tcBorders>
              <w:top w:val="single" w:sz="6" w:space="0" w:color="auto"/>
              <w:left w:val="single" w:sz="6" w:space="0" w:color="auto"/>
              <w:bottom w:val="single" w:sz="6" w:space="0" w:color="auto"/>
              <w:right w:val="single" w:sz="6" w:space="0" w:color="auto"/>
            </w:tcBorders>
          </w:tcPr>
          <w:p w:rsidR="00067079" w:rsidRDefault="0090448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90448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 xml:space="preserve">Roger </w:t>
            </w:r>
            <w:r w:rsidR="00B37F84" w:rsidRPr="00B37F84">
              <w:rPr>
                <w:sz w:val="22"/>
                <w:szCs w:val="22"/>
                <w:lang w:val="en-US"/>
              </w:rPr>
              <w:t xml:space="preserve">Richthoff </w:t>
            </w:r>
            <w:r>
              <w:rPr>
                <w:sz w:val="22"/>
                <w:szCs w:val="22"/>
                <w:lang w:val="en-US"/>
              </w:rPr>
              <w:t>(SD)</w:t>
            </w:r>
          </w:p>
        </w:tc>
        <w:tc>
          <w:tcPr>
            <w:tcW w:w="356" w:type="dxa"/>
            <w:tcBorders>
              <w:top w:val="single" w:sz="6" w:space="0" w:color="auto"/>
              <w:left w:val="single" w:sz="6" w:space="0" w:color="auto"/>
              <w:bottom w:val="single" w:sz="6" w:space="0" w:color="auto"/>
              <w:right w:val="single" w:sz="6" w:space="0" w:color="auto"/>
            </w:tcBorders>
          </w:tcPr>
          <w:p w:rsidR="00067079" w:rsidRDefault="0090448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90448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Mattias Ottosson (S)</w:t>
            </w:r>
          </w:p>
        </w:tc>
        <w:tc>
          <w:tcPr>
            <w:tcW w:w="356" w:type="dxa"/>
            <w:tcBorders>
              <w:top w:val="single" w:sz="6" w:space="0" w:color="auto"/>
              <w:left w:val="single" w:sz="6" w:space="0" w:color="auto"/>
              <w:bottom w:val="single" w:sz="6" w:space="0" w:color="auto"/>
              <w:right w:val="single" w:sz="6" w:space="0" w:color="auto"/>
            </w:tcBorders>
          </w:tcPr>
          <w:p w:rsidR="00067079" w:rsidRDefault="0090448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90448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Bäckström (C)</w:t>
            </w:r>
          </w:p>
        </w:tc>
        <w:tc>
          <w:tcPr>
            <w:tcW w:w="356" w:type="dxa"/>
            <w:tcBorders>
              <w:top w:val="single" w:sz="6" w:space="0" w:color="auto"/>
              <w:left w:val="single" w:sz="6" w:space="0" w:color="auto"/>
              <w:bottom w:val="single" w:sz="6" w:space="0" w:color="auto"/>
              <w:right w:val="single" w:sz="6" w:space="0" w:color="auto"/>
            </w:tcBorders>
          </w:tcPr>
          <w:p w:rsidR="00067079" w:rsidRDefault="0090448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90448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Hanna Gunnarsson (V)</w:t>
            </w:r>
          </w:p>
        </w:tc>
        <w:tc>
          <w:tcPr>
            <w:tcW w:w="356" w:type="dxa"/>
            <w:tcBorders>
              <w:top w:val="single" w:sz="6" w:space="0" w:color="auto"/>
              <w:left w:val="single" w:sz="6" w:space="0" w:color="auto"/>
              <w:bottom w:val="single" w:sz="6" w:space="0" w:color="auto"/>
              <w:right w:val="single" w:sz="6" w:space="0" w:color="auto"/>
            </w:tcBorders>
          </w:tcPr>
          <w:p w:rsidR="00067079" w:rsidRDefault="0090448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90448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Jörgen Berglund (M)</w:t>
            </w:r>
          </w:p>
        </w:tc>
        <w:tc>
          <w:tcPr>
            <w:tcW w:w="356" w:type="dxa"/>
            <w:tcBorders>
              <w:top w:val="single" w:sz="6" w:space="0" w:color="auto"/>
              <w:left w:val="single" w:sz="6" w:space="0" w:color="auto"/>
              <w:bottom w:val="single" w:sz="6" w:space="0" w:color="auto"/>
              <w:right w:val="single" w:sz="6" w:space="0" w:color="auto"/>
            </w:tcBorders>
          </w:tcPr>
          <w:p w:rsidR="00067079" w:rsidRDefault="0090448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90448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DF37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F37F2">
              <w:rPr>
                <w:sz w:val="22"/>
                <w:szCs w:val="22"/>
              </w:rPr>
              <w:t>Sven-Olof Sällström (SD)</w:t>
            </w:r>
          </w:p>
        </w:tc>
        <w:tc>
          <w:tcPr>
            <w:tcW w:w="356" w:type="dxa"/>
            <w:tcBorders>
              <w:top w:val="single" w:sz="6" w:space="0" w:color="auto"/>
              <w:left w:val="single" w:sz="6" w:space="0" w:color="auto"/>
              <w:bottom w:val="single" w:sz="6" w:space="0" w:color="auto"/>
              <w:right w:val="single" w:sz="6" w:space="0" w:color="auto"/>
            </w:tcBorders>
          </w:tcPr>
          <w:p w:rsidR="00067079" w:rsidRDefault="0090448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90448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Kalle Olsson (S)</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Mikael Oscarsson (KD)</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067079" w:rsidRDefault="0090448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90448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Allan Widman (L)</w:t>
            </w:r>
          </w:p>
        </w:tc>
        <w:tc>
          <w:tcPr>
            <w:tcW w:w="356" w:type="dxa"/>
            <w:tcBorders>
              <w:top w:val="single" w:sz="6" w:space="0" w:color="auto"/>
              <w:left w:val="single" w:sz="6" w:space="0" w:color="auto"/>
              <w:bottom w:val="single" w:sz="6" w:space="0" w:color="auto"/>
              <w:right w:val="single" w:sz="6" w:space="0" w:color="auto"/>
            </w:tcBorders>
          </w:tcPr>
          <w:p w:rsidR="00067079" w:rsidRDefault="0090448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90448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Nordengrip (SD)</w:t>
            </w:r>
          </w:p>
        </w:tc>
        <w:tc>
          <w:tcPr>
            <w:tcW w:w="356" w:type="dxa"/>
            <w:tcBorders>
              <w:top w:val="single" w:sz="6" w:space="0" w:color="auto"/>
              <w:left w:val="single" w:sz="6" w:space="0" w:color="auto"/>
              <w:bottom w:val="single" w:sz="6" w:space="0" w:color="auto"/>
              <w:right w:val="single" w:sz="6" w:space="0" w:color="auto"/>
            </w:tcBorders>
          </w:tcPr>
          <w:p w:rsidR="00067079" w:rsidRDefault="0090448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067079" w:rsidRDefault="0090448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Elisabeth Falkhaven (MP)</w:t>
            </w:r>
          </w:p>
        </w:tc>
        <w:tc>
          <w:tcPr>
            <w:tcW w:w="356" w:type="dxa"/>
            <w:tcBorders>
              <w:top w:val="single" w:sz="6" w:space="0" w:color="auto"/>
              <w:left w:val="single" w:sz="6" w:space="0" w:color="auto"/>
              <w:bottom w:val="single" w:sz="6" w:space="0" w:color="auto"/>
              <w:right w:val="single" w:sz="6" w:space="0" w:color="auto"/>
            </w:tcBorders>
          </w:tcPr>
          <w:p w:rsidR="00067079" w:rsidRDefault="0090448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90448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Alexandra </w:t>
            </w:r>
            <w:proofErr w:type="spellStart"/>
            <w:r>
              <w:rPr>
                <w:sz w:val="22"/>
                <w:szCs w:val="22"/>
              </w:rPr>
              <w:t>Anstrell</w:t>
            </w:r>
            <w:proofErr w:type="spellEnd"/>
            <w:r>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rsidR="00067079" w:rsidRDefault="0090448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90448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ClasGöran Carlsson (S)</w:t>
            </w:r>
          </w:p>
        </w:tc>
        <w:tc>
          <w:tcPr>
            <w:tcW w:w="356" w:type="dxa"/>
            <w:tcBorders>
              <w:top w:val="single" w:sz="6" w:space="0" w:color="auto"/>
              <w:left w:val="single" w:sz="6" w:space="0" w:color="auto"/>
              <w:bottom w:val="single" w:sz="6" w:space="0" w:color="auto"/>
              <w:right w:val="single" w:sz="6" w:space="0" w:color="auto"/>
            </w:tcBorders>
          </w:tcPr>
          <w:p w:rsidR="00067079" w:rsidRDefault="0090448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90448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Lars Püss (M)</w:t>
            </w:r>
          </w:p>
        </w:tc>
        <w:tc>
          <w:tcPr>
            <w:tcW w:w="356" w:type="dxa"/>
            <w:tcBorders>
              <w:top w:val="single" w:sz="6" w:space="0" w:color="auto"/>
              <w:left w:val="single" w:sz="6" w:space="0" w:color="auto"/>
              <w:bottom w:val="single" w:sz="6" w:space="0" w:color="auto"/>
              <w:right w:val="single" w:sz="6" w:space="0" w:color="auto"/>
            </w:tcBorders>
          </w:tcPr>
          <w:p w:rsidR="00067079" w:rsidRDefault="0090448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90448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Heléne Björklund (S)</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Magdalena Schröder (M)</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rPr>
              <w:t>Staffan Eklöf (SD)</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Mattias Jonsson (S)</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Thomsson (C)</w:t>
            </w:r>
          </w:p>
        </w:tc>
        <w:tc>
          <w:tcPr>
            <w:tcW w:w="356" w:type="dxa"/>
            <w:tcBorders>
              <w:top w:val="single" w:sz="6" w:space="0" w:color="auto"/>
              <w:left w:val="single" w:sz="6" w:space="0" w:color="auto"/>
              <w:bottom w:val="single" w:sz="6" w:space="0" w:color="auto"/>
              <w:right w:val="single" w:sz="6" w:space="0" w:color="auto"/>
            </w:tcBorders>
          </w:tcPr>
          <w:p w:rsidR="00067079" w:rsidRDefault="0090448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90448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roofErr w:type="spellStart"/>
            <w:r>
              <w:rPr>
                <w:sz w:val="22"/>
                <w:szCs w:val="22"/>
              </w:rPr>
              <w:t>Yasmine</w:t>
            </w:r>
            <w:proofErr w:type="spellEnd"/>
            <w:r>
              <w:rPr>
                <w:sz w:val="22"/>
                <w:szCs w:val="22"/>
              </w:rPr>
              <w:t xml:space="preserve"> Posio (V)</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Hans Rothenberg (M)</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Björn Söder (SD)</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Marlene </w:t>
            </w:r>
            <w:proofErr w:type="spellStart"/>
            <w:r>
              <w:rPr>
                <w:sz w:val="22"/>
                <w:szCs w:val="22"/>
              </w:rPr>
              <w:t>Burwick</w:t>
            </w:r>
            <w:proofErr w:type="spellEnd"/>
            <w:r>
              <w:rPr>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Robert </w:t>
            </w:r>
            <w:proofErr w:type="spellStart"/>
            <w:r>
              <w:rPr>
                <w:sz w:val="22"/>
                <w:szCs w:val="22"/>
              </w:rPr>
              <w:t>Halef</w:t>
            </w:r>
            <w:proofErr w:type="spellEnd"/>
            <w:r>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Björn Petersson (S)</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Maria Nilsson (L)</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rPr>
                <w:sz w:val="22"/>
              </w:rPr>
            </w:pPr>
            <w:r>
              <w:rPr>
                <w:sz w:val="22"/>
              </w:rPr>
              <w:t>Anne Oskarsson (SD)</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proofErr w:type="spellStart"/>
            <w:r>
              <w:rPr>
                <w:sz w:val="22"/>
                <w:szCs w:val="22"/>
              </w:rPr>
              <w:t>Janine</w:t>
            </w:r>
            <w:proofErr w:type="spellEnd"/>
            <w:r>
              <w:rPr>
                <w:sz w:val="22"/>
                <w:szCs w:val="22"/>
              </w:rPr>
              <w:t xml:space="preserve"> Alm Ericson (MP)</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Pål Jonson (M)</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Lars Andersson (SD)</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rPr>
                <w:sz w:val="22"/>
              </w:rPr>
            </w:pPr>
            <w:proofErr w:type="spellStart"/>
            <w:r>
              <w:rPr>
                <w:sz w:val="22"/>
              </w:rPr>
              <w:t>Yasmine</w:t>
            </w:r>
            <w:proofErr w:type="spellEnd"/>
            <w:r>
              <w:rPr>
                <w:sz w:val="22"/>
              </w:rPr>
              <w:t xml:space="preserve"> Eriksson (SD)</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Fredrik Malm (L)</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Mikael Larsson (C)</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Lotta Johnsson Fornarve (V)</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Lars Adaktusson (KD)</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Rasmus Ling (MP)</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Anders Österberg (S)</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Height w:val="263"/>
        </w:trPr>
        <w:tc>
          <w:tcPr>
            <w:tcW w:w="3402" w:type="dxa"/>
            <w:gridSpan w:val="4"/>
            <w:tcBorders>
              <w:top w:val="nil"/>
              <w:left w:val="nil"/>
              <w:bottom w:val="nil"/>
              <w:right w:val="nil"/>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 = Närvarande</w:t>
            </w:r>
          </w:p>
        </w:tc>
        <w:tc>
          <w:tcPr>
            <w:tcW w:w="5029" w:type="dxa"/>
            <w:gridSpan w:val="16"/>
            <w:tcBorders>
              <w:top w:val="nil"/>
              <w:left w:val="nil"/>
              <w:bottom w:val="nil"/>
              <w:right w:val="nil"/>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067079" w:rsidTr="006A0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8" w:type="dxa"/>
          <w:trHeight w:val="262"/>
        </w:trPr>
        <w:tc>
          <w:tcPr>
            <w:tcW w:w="3402" w:type="dxa"/>
            <w:gridSpan w:val="4"/>
            <w:tcBorders>
              <w:top w:val="nil"/>
              <w:left w:val="nil"/>
              <w:bottom w:val="nil"/>
              <w:right w:val="nil"/>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 = Votering</w:t>
            </w:r>
          </w:p>
        </w:tc>
        <w:tc>
          <w:tcPr>
            <w:tcW w:w="5029" w:type="dxa"/>
            <w:gridSpan w:val="16"/>
            <w:tcBorders>
              <w:top w:val="nil"/>
              <w:left w:val="nil"/>
              <w:bottom w:val="nil"/>
              <w:right w:val="nil"/>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AB2E46" w:rsidRDefault="00AB2E46" w:rsidP="00D71CFF">
      <w:pPr>
        <w:tabs>
          <w:tab w:val="left" w:pos="142"/>
          <w:tab w:val="left" w:pos="7655"/>
        </w:tabs>
        <w:ind w:right="-568"/>
      </w:pPr>
    </w:p>
    <w:sectPr w:rsidR="00AB2E46" w:rsidSect="00DF6B05">
      <w:pgSz w:w="11906" w:h="16838" w:code="9"/>
      <w:pgMar w:top="85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69"/>
    <w:rsid w:val="00001172"/>
    <w:rsid w:val="00001FD2"/>
    <w:rsid w:val="0001177E"/>
    <w:rsid w:val="0001407C"/>
    <w:rsid w:val="00022A7C"/>
    <w:rsid w:val="00026856"/>
    <w:rsid w:val="0003292B"/>
    <w:rsid w:val="000608A9"/>
    <w:rsid w:val="00067079"/>
    <w:rsid w:val="00071C7D"/>
    <w:rsid w:val="00073768"/>
    <w:rsid w:val="00076989"/>
    <w:rsid w:val="00091E24"/>
    <w:rsid w:val="0009467D"/>
    <w:rsid w:val="00097DF0"/>
    <w:rsid w:val="000A2204"/>
    <w:rsid w:val="000A7F76"/>
    <w:rsid w:val="000B5D40"/>
    <w:rsid w:val="000C0C72"/>
    <w:rsid w:val="000C5953"/>
    <w:rsid w:val="000D534A"/>
    <w:rsid w:val="000E5FA0"/>
    <w:rsid w:val="000F3EEE"/>
    <w:rsid w:val="000F7C74"/>
    <w:rsid w:val="00104219"/>
    <w:rsid w:val="00126727"/>
    <w:rsid w:val="00127778"/>
    <w:rsid w:val="00135412"/>
    <w:rsid w:val="00143656"/>
    <w:rsid w:val="00143989"/>
    <w:rsid w:val="00147B7C"/>
    <w:rsid w:val="001556B4"/>
    <w:rsid w:val="001671DE"/>
    <w:rsid w:val="00167C9B"/>
    <w:rsid w:val="00167DFB"/>
    <w:rsid w:val="001729A0"/>
    <w:rsid w:val="0018329C"/>
    <w:rsid w:val="00185D74"/>
    <w:rsid w:val="00186651"/>
    <w:rsid w:val="0019035F"/>
    <w:rsid w:val="001A287E"/>
    <w:rsid w:val="001D292D"/>
    <w:rsid w:val="001D5522"/>
    <w:rsid w:val="002059AD"/>
    <w:rsid w:val="00207D45"/>
    <w:rsid w:val="00214461"/>
    <w:rsid w:val="00225ABD"/>
    <w:rsid w:val="00230CED"/>
    <w:rsid w:val="002319DD"/>
    <w:rsid w:val="0023529D"/>
    <w:rsid w:val="002462FF"/>
    <w:rsid w:val="00252785"/>
    <w:rsid w:val="002541D6"/>
    <w:rsid w:val="002608E3"/>
    <w:rsid w:val="00262747"/>
    <w:rsid w:val="00267FC1"/>
    <w:rsid w:val="00283DA6"/>
    <w:rsid w:val="002871AD"/>
    <w:rsid w:val="00292BD1"/>
    <w:rsid w:val="002B184C"/>
    <w:rsid w:val="002C17EC"/>
    <w:rsid w:val="002C2210"/>
    <w:rsid w:val="002D5CD8"/>
    <w:rsid w:val="002E6890"/>
    <w:rsid w:val="002E7751"/>
    <w:rsid w:val="002F31F6"/>
    <w:rsid w:val="002F3BB7"/>
    <w:rsid w:val="00303AD3"/>
    <w:rsid w:val="00303E1D"/>
    <w:rsid w:val="00306C08"/>
    <w:rsid w:val="00324524"/>
    <w:rsid w:val="0032650A"/>
    <w:rsid w:val="00330C61"/>
    <w:rsid w:val="00335FB0"/>
    <w:rsid w:val="003372A6"/>
    <w:rsid w:val="00351B1B"/>
    <w:rsid w:val="00360AE7"/>
    <w:rsid w:val="00361E18"/>
    <w:rsid w:val="0038157D"/>
    <w:rsid w:val="00387EC2"/>
    <w:rsid w:val="003A0CB8"/>
    <w:rsid w:val="003A5FC9"/>
    <w:rsid w:val="003B08CC"/>
    <w:rsid w:val="003B43AC"/>
    <w:rsid w:val="003B5B21"/>
    <w:rsid w:val="003C5791"/>
    <w:rsid w:val="003D41A2"/>
    <w:rsid w:val="003D5E50"/>
    <w:rsid w:val="00402D5D"/>
    <w:rsid w:val="00406B99"/>
    <w:rsid w:val="004135A4"/>
    <w:rsid w:val="004170BB"/>
    <w:rsid w:val="004214D1"/>
    <w:rsid w:val="00424C64"/>
    <w:rsid w:val="0043481D"/>
    <w:rsid w:val="00447E69"/>
    <w:rsid w:val="004514FD"/>
    <w:rsid w:val="00453542"/>
    <w:rsid w:val="00457FA6"/>
    <w:rsid w:val="00460E5C"/>
    <w:rsid w:val="004619DA"/>
    <w:rsid w:val="004674B5"/>
    <w:rsid w:val="00477247"/>
    <w:rsid w:val="004817C8"/>
    <w:rsid w:val="004875DF"/>
    <w:rsid w:val="00491942"/>
    <w:rsid w:val="00496C6E"/>
    <w:rsid w:val="004A3DC9"/>
    <w:rsid w:val="004A6D41"/>
    <w:rsid w:val="004C4C01"/>
    <w:rsid w:val="004D0D13"/>
    <w:rsid w:val="004E024A"/>
    <w:rsid w:val="004E4521"/>
    <w:rsid w:val="00500589"/>
    <w:rsid w:val="00501D18"/>
    <w:rsid w:val="00512CFD"/>
    <w:rsid w:val="00520D71"/>
    <w:rsid w:val="005331E3"/>
    <w:rsid w:val="005349AA"/>
    <w:rsid w:val="00542A7F"/>
    <w:rsid w:val="00543B72"/>
    <w:rsid w:val="00554825"/>
    <w:rsid w:val="005714EF"/>
    <w:rsid w:val="00576AFA"/>
    <w:rsid w:val="005922A2"/>
    <w:rsid w:val="005A0AE5"/>
    <w:rsid w:val="005A4EAC"/>
    <w:rsid w:val="005A63E8"/>
    <w:rsid w:val="005B5989"/>
    <w:rsid w:val="005C5BD1"/>
    <w:rsid w:val="005D0198"/>
    <w:rsid w:val="005E36F0"/>
    <w:rsid w:val="005E5848"/>
    <w:rsid w:val="00601C28"/>
    <w:rsid w:val="00602725"/>
    <w:rsid w:val="0060305B"/>
    <w:rsid w:val="0060517D"/>
    <w:rsid w:val="00620A2B"/>
    <w:rsid w:val="00622525"/>
    <w:rsid w:val="00637376"/>
    <w:rsid w:val="00643722"/>
    <w:rsid w:val="00650ADB"/>
    <w:rsid w:val="00656ECC"/>
    <w:rsid w:val="0066405B"/>
    <w:rsid w:val="00667E8B"/>
    <w:rsid w:val="00680665"/>
    <w:rsid w:val="00690989"/>
    <w:rsid w:val="00691D53"/>
    <w:rsid w:val="006965E4"/>
    <w:rsid w:val="006A0928"/>
    <w:rsid w:val="006A16C9"/>
    <w:rsid w:val="006A2991"/>
    <w:rsid w:val="006B004F"/>
    <w:rsid w:val="006B1BCF"/>
    <w:rsid w:val="006B1D76"/>
    <w:rsid w:val="006B4C5A"/>
    <w:rsid w:val="006B5523"/>
    <w:rsid w:val="006B65A5"/>
    <w:rsid w:val="006B7A08"/>
    <w:rsid w:val="006C19F9"/>
    <w:rsid w:val="006E0945"/>
    <w:rsid w:val="006E6B54"/>
    <w:rsid w:val="00707F79"/>
    <w:rsid w:val="00711344"/>
    <w:rsid w:val="00712C23"/>
    <w:rsid w:val="007137FE"/>
    <w:rsid w:val="007164AD"/>
    <w:rsid w:val="007321A1"/>
    <w:rsid w:val="00740F7D"/>
    <w:rsid w:val="00766B40"/>
    <w:rsid w:val="0076736F"/>
    <w:rsid w:val="00775DBD"/>
    <w:rsid w:val="00776CA2"/>
    <w:rsid w:val="00777649"/>
    <w:rsid w:val="007801D9"/>
    <w:rsid w:val="00784ADD"/>
    <w:rsid w:val="00786FC6"/>
    <w:rsid w:val="007A2471"/>
    <w:rsid w:val="007B32E2"/>
    <w:rsid w:val="007B6F35"/>
    <w:rsid w:val="007D0777"/>
    <w:rsid w:val="007D185E"/>
    <w:rsid w:val="007D23C1"/>
    <w:rsid w:val="007D3639"/>
    <w:rsid w:val="007D47AC"/>
    <w:rsid w:val="007E1F19"/>
    <w:rsid w:val="007E2B3B"/>
    <w:rsid w:val="007E5066"/>
    <w:rsid w:val="007E738E"/>
    <w:rsid w:val="007F73E1"/>
    <w:rsid w:val="00800695"/>
    <w:rsid w:val="008156B0"/>
    <w:rsid w:val="0082145D"/>
    <w:rsid w:val="00823C8C"/>
    <w:rsid w:val="00830DD3"/>
    <w:rsid w:val="00832BA8"/>
    <w:rsid w:val="00841B9D"/>
    <w:rsid w:val="00864AE9"/>
    <w:rsid w:val="00870B72"/>
    <w:rsid w:val="00872753"/>
    <w:rsid w:val="00886BA6"/>
    <w:rsid w:val="008A3BDF"/>
    <w:rsid w:val="008B4A0D"/>
    <w:rsid w:val="008B7243"/>
    <w:rsid w:val="008C35C4"/>
    <w:rsid w:val="008E3B0B"/>
    <w:rsid w:val="008F1325"/>
    <w:rsid w:val="008F230D"/>
    <w:rsid w:val="008F6C98"/>
    <w:rsid w:val="008F7983"/>
    <w:rsid w:val="00904480"/>
    <w:rsid w:val="00914B68"/>
    <w:rsid w:val="009171C9"/>
    <w:rsid w:val="00923EFE"/>
    <w:rsid w:val="0093146E"/>
    <w:rsid w:val="0094358D"/>
    <w:rsid w:val="0094546D"/>
    <w:rsid w:val="00947CA6"/>
    <w:rsid w:val="00956401"/>
    <w:rsid w:val="00960E59"/>
    <w:rsid w:val="00967F02"/>
    <w:rsid w:val="00971573"/>
    <w:rsid w:val="00985715"/>
    <w:rsid w:val="009A059F"/>
    <w:rsid w:val="009A1313"/>
    <w:rsid w:val="009A439B"/>
    <w:rsid w:val="009A5109"/>
    <w:rsid w:val="009D5E29"/>
    <w:rsid w:val="009E1FCA"/>
    <w:rsid w:val="009F24C9"/>
    <w:rsid w:val="009F4392"/>
    <w:rsid w:val="00A03D80"/>
    <w:rsid w:val="00A2367D"/>
    <w:rsid w:val="00A360D0"/>
    <w:rsid w:val="00A370F4"/>
    <w:rsid w:val="00A379B3"/>
    <w:rsid w:val="00A47654"/>
    <w:rsid w:val="00A548AC"/>
    <w:rsid w:val="00A65178"/>
    <w:rsid w:val="00A6679C"/>
    <w:rsid w:val="00A66B33"/>
    <w:rsid w:val="00A84772"/>
    <w:rsid w:val="00A94C5D"/>
    <w:rsid w:val="00A956F9"/>
    <w:rsid w:val="00AB2E46"/>
    <w:rsid w:val="00AB3B80"/>
    <w:rsid w:val="00AB5776"/>
    <w:rsid w:val="00AC56B6"/>
    <w:rsid w:val="00AD44A0"/>
    <w:rsid w:val="00AF4D2B"/>
    <w:rsid w:val="00AF62C3"/>
    <w:rsid w:val="00B1265F"/>
    <w:rsid w:val="00B2693D"/>
    <w:rsid w:val="00B363BE"/>
    <w:rsid w:val="00B37F84"/>
    <w:rsid w:val="00B40576"/>
    <w:rsid w:val="00B46080"/>
    <w:rsid w:val="00B529AF"/>
    <w:rsid w:val="00B53C4B"/>
    <w:rsid w:val="00B6136A"/>
    <w:rsid w:val="00B734EF"/>
    <w:rsid w:val="00BA0953"/>
    <w:rsid w:val="00BA1DB7"/>
    <w:rsid w:val="00BA404C"/>
    <w:rsid w:val="00BB3664"/>
    <w:rsid w:val="00BB4FC6"/>
    <w:rsid w:val="00BF1E92"/>
    <w:rsid w:val="00BF5C47"/>
    <w:rsid w:val="00C04265"/>
    <w:rsid w:val="00C1169B"/>
    <w:rsid w:val="00C21DC4"/>
    <w:rsid w:val="00C318F6"/>
    <w:rsid w:val="00C47F4E"/>
    <w:rsid w:val="00C53684"/>
    <w:rsid w:val="00C616C4"/>
    <w:rsid w:val="00C617C6"/>
    <w:rsid w:val="00C6692B"/>
    <w:rsid w:val="00C66AC4"/>
    <w:rsid w:val="00C75984"/>
    <w:rsid w:val="00C76BCC"/>
    <w:rsid w:val="00C77DBB"/>
    <w:rsid w:val="00C866DE"/>
    <w:rsid w:val="00C87373"/>
    <w:rsid w:val="00C95EC2"/>
    <w:rsid w:val="00CB6977"/>
    <w:rsid w:val="00CD4DBD"/>
    <w:rsid w:val="00CD53C6"/>
    <w:rsid w:val="00CD7A9C"/>
    <w:rsid w:val="00CD7FD1"/>
    <w:rsid w:val="00CE7A2F"/>
    <w:rsid w:val="00CF6815"/>
    <w:rsid w:val="00D06BCC"/>
    <w:rsid w:val="00D16550"/>
    <w:rsid w:val="00D1770A"/>
    <w:rsid w:val="00D21331"/>
    <w:rsid w:val="00D4759F"/>
    <w:rsid w:val="00D536C1"/>
    <w:rsid w:val="00D63878"/>
    <w:rsid w:val="00D6626C"/>
    <w:rsid w:val="00D67D14"/>
    <w:rsid w:val="00D71CFF"/>
    <w:rsid w:val="00D7234D"/>
    <w:rsid w:val="00D73858"/>
    <w:rsid w:val="00D74D98"/>
    <w:rsid w:val="00D81F84"/>
    <w:rsid w:val="00D823E0"/>
    <w:rsid w:val="00DA2684"/>
    <w:rsid w:val="00DB451F"/>
    <w:rsid w:val="00DC1F3F"/>
    <w:rsid w:val="00DE08F2"/>
    <w:rsid w:val="00DE6B07"/>
    <w:rsid w:val="00DF37F2"/>
    <w:rsid w:val="00DF6B05"/>
    <w:rsid w:val="00E04650"/>
    <w:rsid w:val="00E102E0"/>
    <w:rsid w:val="00E12E8A"/>
    <w:rsid w:val="00E13501"/>
    <w:rsid w:val="00E14578"/>
    <w:rsid w:val="00E15FBD"/>
    <w:rsid w:val="00E16218"/>
    <w:rsid w:val="00E1627A"/>
    <w:rsid w:val="00E23AB7"/>
    <w:rsid w:val="00E3199B"/>
    <w:rsid w:val="00E34B87"/>
    <w:rsid w:val="00E45BEC"/>
    <w:rsid w:val="00E51DFE"/>
    <w:rsid w:val="00E64C33"/>
    <w:rsid w:val="00E71156"/>
    <w:rsid w:val="00E72970"/>
    <w:rsid w:val="00E810DC"/>
    <w:rsid w:val="00E82C72"/>
    <w:rsid w:val="00E91A95"/>
    <w:rsid w:val="00EC418A"/>
    <w:rsid w:val="00ED43D3"/>
    <w:rsid w:val="00EF6E47"/>
    <w:rsid w:val="00F12574"/>
    <w:rsid w:val="00F23954"/>
    <w:rsid w:val="00F26556"/>
    <w:rsid w:val="00F33EF9"/>
    <w:rsid w:val="00F408B8"/>
    <w:rsid w:val="00F44F18"/>
    <w:rsid w:val="00F454CA"/>
    <w:rsid w:val="00F46184"/>
    <w:rsid w:val="00F54066"/>
    <w:rsid w:val="00F72877"/>
    <w:rsid w:val="00F8533C"/>
    <w:rsid w:val="00FA12EF"/>
    <w:rsid w:val="00FA543D"/>
    <w:rsid w:val="00FB01C0"/>
    <w:rsid w:val="00FB4B7E"/>
    <w:rsid w:val="00FC04E6"/>
    <w:rsid w:val="00FE4E01"/>
    <w:rsid w:val="00FE7204"/>
    <w:rsid w:val="00FF50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F6D4F6-F3DA-4CC0-A5E5-ED0EA6F5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03292B"/>
    <w:rPr>
      <w:rFonts w:ascii="Segoe UI" w:hAnsi="Segoe UI" w:cs="Segoe UI"/>
      <w:sz w:val="18"/>
      <w:szCs w:val="18"/>
    </w:rPr>
  </w:style>
  <w:style w:type="character" w:customStyle="1" w:styleId="BallongtextChar">
    <w:name w:val="Ballongtext Char"/>
    <w:basedOn w:val="Standardstycketeckensnitt"/>
    <w:link w:val="Ballongtext"/>
    <w:rsid w:val="000329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90797">
      <w:bodyDiv w:val="1"/>
      <w:marLeft w:val="0"/>
      <w:marRight w:val="0"/>
      <w:marTop w:val="0"/>
      <w:marBottom w:val="0"/>
      <w:divBdr>
        <w:top w:val="none" w:sz="0" w:space="0" w:color="auto"/>
        <w:left w:val="none" w:sz="0" w:space="0" w:color="auto"/>
        <w:bottom w:val="none" w:sz="0" w:space="0" w:color="auto"/>
        <w:right w:val="none" w:sz="0" w:space="0" w:color="auto"/>
      </w:divBdr>
    </w:div>
    <w:div w:id="197934034">
      <w:bodyDiv w:val="1"/>
      <w:marLeft w:val="0"/>
      <w:marRight w:val="0"/>
      <w:marTop w:val="0"/>
      <w:marBottom w:val="0"/>
      <w:divBdr>
        <w:top w:val="none" w:sz="0" w:space="0" w:color="auto"/>
        <w:left w:val="none" w:sz="0" w:space="0" w:color="auto"/>
        <w:bottom w:val="none" w:sz="0" w:space="0" w:color="auto"/>
        <w:right w:val="none" w:sz="0" w:space="0" w:color="auto"/>
      </w:divBdr>
    </w:div>
    <w:div w:id="268049357">
      <w:bodyDiv w:val="1"/>
      <w:marLeft w:val="0"/>
      <w:marRight w:val="0"/>
      <w:marTop w:val="0"/>
      <w:marBottom w:val="0"/>
      <w:divBdr>
        <w:top w:val="none" w:sz="0" w:space="0" w:color="auto"/>
        <w:left w:val="none" w:sz="0" w:space="0" w:color="auto"/>
        <w:bottom w:val="none" w:sz="0" w:space="0" w:color="auto"/>
        <w:right w:val="none" w:sz="0" w:space="0" w:color="auto"/>
      </w:divBdr>
    </w:div>
    <w:div w:id="288052026">
      <w:bodyDiv w:val="1"/>
      <w:marLeft w:val="0"/>
      <w:marRight w:val="0"/>
      <w:marTop w:val="0"/>
      <w:marBottom w:val="0"/>
      <w:divBdr>
        <w:top w:val="none" w:sz="0" w:space="0" w:color="auto"/>
        <w:left w:val="none" w:sz="0" w:space="0" w:color="auto"/>
        <w:bottom w:val="none" w:sz="0" w:space="0" w:color="auto"/>
        <w:right w:val="none" w:sz="0" w:space="0" w:color="auto"/>
      </w:divBdr>
    </w:div>
    <w:div w:id="962269792">
      <w:bodyDiv w:val="1"/>
      <w:marLeft w:val="0"/>
      <w:marRight w:val="0"/>
      <w:marTop w:val="0"/>
      <w:marBottom w:val="0"/>
      <w:divBdr>
        <w:top w:val="none" w:sz="0" w:space="0" w:color="auto"/>
        <w:left w:val="none" w:sz="0" w:space="0" w:color="auto"/>
        <w:bottom w:val="none" w:sz="0" w:space="0" w:color="auto"/>
        <w:right w:val="none" w:sz="0" w:space="0" w:color="auto"/>
      </w:divBdr>
    </w:div>
    <w:div w:id="1150026760">
      <w:bodyDiv w:val="1"/>
      <w:marLeft w:val="0"/>
      <w:marRight w:val="0"/>
      <w:marTop w:val="0"/>
      <w:marBottom w:val="0"/>
      <w:divBdr>
        <w:top w:val="none" w:sz="0" w:space="0" w:color="auto"/>
        <w:left w:val="none" w:sz="0" w:space="0" w:color="auto"/>
        <w:bottom w:val="none" w:sz="0" w:space="0" w:color="auto"/>
        <w:right w:val="none" w:sz="0" w:space="0" w:color="auto"/>
      </w:divBdr>
    </w:div>
    <w:div w:id="1271356002">
      <w:bodyDiv w:val="1"/>
      <w:marLeft w:val="0"/>
      <w:marRight w:val="0"/>
      <w:marTop w:val="0"/>
      <w:marBottom w:val="0"/>
      <w:divBdr>
        <w:top w:val="none" w:sz="0" w:space="0" w:color="auto"/>
        <w:left w:val="none" w:sz="0" w:space="0" w:color="auto"/>
        <w:bottom w:val="none" w:sz="0" w:space="0" w:color="auto"/>
        <w:right w:val="none" w:sz="0" w:space="0" w:color="auto"/>
      </w:divBdr>
    </w:div>
    <w:div w:id="1374160387">
      <w:bodyDiv w:val="1"/>
      <w:marLeft w:val="0"/>
      <w:marRight w:val="0"/>
      <w:marTop w:val="0"/>
      <w:marBottom w:val="0"/>
      <w:divBdr>
        <w:top w:val="none" w:sz="0" w:space="0" w:color="auto"/>
        <w:left w:val="none" w:sz="0" w:space="0" w:color="auto"/>
        <w:bottom w:val="none" w:sz="0" w:space="0" w:color="auto"/>
        <w:right w:val="none" w:sz="0" w:space="0" w:color="auto"/>
      </w:divBdr>
    </w:div>
    <w:div w:id="1445269689">
      <w:bodyDiv w:val="1"/>
      <w:marLeft w:val="0"/>
      <w:marRight w:val="0"/>
      <w:marTop w:val="0"/>
      <w:marBottom w:val="0"/>
      <w:divBdr>
        <w:top w:val="none" w:sz="0" w:space="0" w:color="auto"/>
        <w:left w:val="none" w:sz="0" w:space="0" w:color="auto"/>
        <w:bottom w:val="none" w:sz="0" w:space="0" w:color="auto"/>
        <w:right w:val="none" w:sz="0" w:space="0" w:color="auto"/>
      </w:divBdr>
    </w:div>
    <w:div w:id="1456098102">
      <w:bodyDiv w:val="1"/>
      <w:marLeft w:val="0"/>
      <w:marRight w:val="0"/>
      <w:marTop w:val="0"/>
      <w:marBottom w:val="0"/>
      <w:divBdr>
        <w:top w:val="none" w:sz="0" w:space="0" w:color="auto"/>
        <w:left w:val="none" w:sz="0" w:space="0" w:color="auto"/>
        <w:bottom w:val="none" w:sz="0" w:space="0" w:color="auto"/>
        <w:right w:val="none" w:sz="0" w:space="0" w:color="auto"/>
      </w:divBdr>
    </w:div>
    <w:div w:id="1629048442">
      <w:bodyDiv w:val="1"/>
      <w:marLeft w:val="0"/>
      <w:marRight w:val="0"/>
      <w:marTop w:val="0"/>
      <w:marBottom w:val="0"/>
      <w:divBdr>
        <w:top w:val="none" w:sz="0" w:space="0" w:color="auto"/>
        <w:left w:val="none" w:sz="0" w:space="0" w:color="auto"/>
        <w:bottom w:val="none" w:sz="0" w:space="0" w:color="auto"/>
        <w:right w:val="none" w:sz="0" w:space="0" w:color="auto"/>
      </w:divBdr>
    </w:div>
    <w:div w:id="1848707929">
      <w:bodyDiv w:val="1"/>
      <w:marLeft w:val="0"/>
      <w:marRight w:val="0"/>
      <w:marTop w:val="0"/>
      <w:marBottom w:val="0"/>
      <w:divBdr>
        <w:top w:val="none" w:sz="0" w:space="0" w:color="auto"/>
        <w:left w:val="none" w:sz="0" w:space="0" w:color="auto"/>
        <w:bottom w:val="none" w:sz="0" w:space="0" w:color="auto"/>
        <w:right w:val="none" w:sz="0" w:space="0" w:color="auto"/>
      </w:divBdr>
    </w:div>
    <w:div w:id="2055538740">
      <w:bodyDiv w:val="1"/>
      <w:marLeft w:val="0"/>
      <w:marRight w:val="0"/>
      <w:marTop w:val="0"/>
      <w:marBottom w:val="0"/>
      <w:divBdr>
        <w:top w:val="none" w:sz="0" w:space="0" w:color="auto"/>
        <w:left w:val="none" w:sz="0" w:space="0" w:color="auto"/>
        <w:bottom w:val="none" w:sz="0" w:space="0" w:color="auto"/>
        <w:right w:val="none" w:sz="0" w:space="0" w:color="auto"/>
      </w:divBdr>
    </w:div>
    <w:div w:id="207565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2776</Characters>
  <Application>Microsoft Office Word</Application>
  <DocSecurity>4</DocSecurity>
  <Lines>1388</Lines>
  <Paragraphs>210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2019-12-10T15:18:00Z</cp:lastPrinted>
  <dcterms:created xsi:type="dcterms:W3CDTF">2019-12-17T13:44:00Z</dcterms:created>
  <dcterms:modified xsi:type="dcterms:W3CDTF">2019-12-17T13:44:00Z</dcterms:modified>
</cp:coreProperties>
</file>