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3A21754118641FEA76E16DBBA34F3DD"/>
        </w:placeholder>
        <w15:appearance w15:val="hidden"/>
        <w:text/>
      </w:sdtPr>
      <w:sdtEndPr/>
      <w:sdtContent>
        <w:p w:rsidRPr="007E2820" w:rsidR="00AF30DD" w:rsidP="007E2820" w:rsidRDefault="00AF30DD" w14:paraId="3B43A9AD" w14:textId="77777777">
          <w:pPr>
            <w:pStyle w:val="RubrikFrslagTIllRiksdagsbeslut"/>
          </w:pPr>
          <w:r w:rsidRPr="007E2820">
            <w:t>Förslag till riksdagsbeslut</w:t>
          </w:r>
        </w:p>
      </w:sdtContent>
    </w:sdt>
    <w:sdt>
      <w:sdtPr>
        <w:alias w:val="Yrkande 1"/>
        <w:tag w:val="95e7281f-09c8-4663-a0ad-541a5b9b16f8"/>
        <w:id w:val="-888497197"/>
        <w:lock w:val="sdtLocked"/>
      </w:sdtPr>
      <w:sdtEndPr/>
      <w:sdtContent>
        <w:p w:rsidR="00EA2A4C" w:rsidRDefault="008C5E86" w14:paraId="3B43A9AE" w14:textId="77777777">
          <w:pPr>
            <w:pStyle w:val="Frslagstext"/>
            <w:numPr>
              <w:ilvl w:val="0"/>
              <w:numId w:val="0"/>
            </w:numPr>
          </w:pPr>
          <w:r>
            <w:t>Riksdagen ställer sig bakom det som anförs i motionen om brott där djur far illa och tillkännager detta för regeringen.</w:t>
          </w:r>
        </w:p>
      </w:sdtContent>
    </w:sdt>
    <w:p w:rsidRPr="009B062B" w:rsidR="00AF30DD" w:rsidP="009B062B" w:rsidRDefault="000156D9" w14:paraId="3B43A9AF" w14:textId="77777777">
      <w:pPr>
        <w:pStyle w:val="Rubrik1"/>
      </w:pPr>
      <w:bookmarkStart w:name="MotionsStart" w:id="0"/>
      <w:bookmarkEnd w:id="0"/>
      <w:r w:rsidRPr="009B062B">
        <w:t>Motivering</w:t>
      </w:r>
    </w:p>
    <w:p w:rsidR="006434D5" w:rsidP="006434D5" w:rsidRDefault="006434D5" w14:paraId="3B43A9B0" w14:textId="77777777">
      <w:pPr>
        <w:pStyle w:val="Normalutanindragellerluft"/>
      </w:pPr>
      <w:r>
        <w:t xml:space="preserve">Sverige har sedan länge en av världens hårdaste lagstiftningar kring djurskydd. Ingen har rätt att plåga ett djur eller vanvårda det djur som man har ansvar för. Alliansen flyttade ansvaret för djurskyddsinspektioner från kommunal nivå till länsstyrelserna för att säkerställa att kontroller sker över hela landet samt att nivån på kontrollerna är likvärdiga över hela landet. </w:t>
      </w:r>
    </w:p>
    <w:p w:rsidRPr="006434D5" w:rsidR="00093F48" w:rsidP="006434D5" w:rsidRDefault="006434D5" w14:paraId="3B43A9B1" w14:textId="77777777">
      <w:r w:rsidRPr="006434D5">
        <w:t>År 2010 så startade polisen i Stockholms län Sveriges första polisiära djurskyddsgrupp för att systematiskt arbeta för att bekämpa dessa brott. De poliser som arbetar i gruppen kan bland annat omhänderta djur som de anser far illa, och besluta om djuret ska omplaceras eller liknande. De kan också ge olämpliga personer djurförbud vilket innebär att de inte får äga djur. Detta arbete har sedan spridits till andra polismyndigheter i landet, exempelvis i Kalmar och på Gotland. Fortfarande saknas dock ett nationellt helhetsgrepp kring hur polisen ska arbeta med dessa brott. Den 1 januari 2015 skapas en nationell sammanhållen polismyndighet som ska verka över hela landet. Med en myndighet på plats så vore det ett bra tillfälle att lyfta upp erfarenheterna från de regionala djurskyddsgrupperna till nationell nivå för att hitta vägar att prioritera upp arbetet mot brott där djur far illa.</w:t>
      </w:r>
    </w:p>
    <w:p w:rsidRPr="006434D5" w:rsidR="006434D5" w:rsidP="006434D5" w:rsidRDefault="006434D5" w14:paraId="3B43A9B2" w14:textId="77777777"/>
    <w:sdt>
      <w:sdtPr>
        <w:rPr>
          <w:i/>
          <w:noProof/>
        </w:rPr>
        <w:alias w:val="CC_Underskrifter"/>
        <w:tag w:val="CC_Underskrifter"/>
        <w:id w:val="583496634"/>
        <w:lock w:val="sdtContentLocked"/>
        <w:placeholder>
          <w:docPart w:val="683208C0558E48BA8B3DC693D80F0921"/>
        </w:placeholder>
        <w:showingPlcHdr/>
        <w15:appearance w15:val="hidden"/>
      </w:sdtPr>
      <w:sdtEndPr>
        <w:rPr>
          <w:i w:val="0"/>
          <w:noProof w:val="0"/>
        </w:rPr>
      </w:sdtEndPr>
      <w:sdtContent>
        <w:p w:rsidR="004801AC" w:rsidP="00BA2760" w:rsidRDefault="005B0FA2" w14:paraId="3B43A9B3" w14:textId="4CE96785">
          <w:r>
            <w:rPr>
              <w:rStyle w:val="Platshllartext"/>
              <w:color w:val="808080" w:themeColor="background1" w:themeShade="80"/>
            </w:rPr>
            <w:t xml:space="preserve"> </w:t>
          </w:r>
        </w:p>
        <w:bookmarkStart w:name="_GoBack" w:displacedByCustomXml="next" w:id="1"/>
        <w:bookmarkEnd w:displacedByCustomXml="next" w:i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177FC1" w:rsidRDefault="00177FC1" w14:paraId="3B43A9B7" w14:textId="77777777"/>
    <w:sectPr w:rsidR="00177FC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3A9B9" w14:textId="77777777" w:rsidR="00387627" w:rsidRDefault="00387627" w:rsidP="000C1CAD">
      <w:pPr>
        <w:spacing w:line="240" w:lineRule="auto"/>
      </w:pPr>
      <w:r>
        <w:separator/>
      </w:r>
    </w:p>
  </w:endnote>
  <w:endnote w:type="continuationSeparator" w:id="0">
    <w:p w14:paraId="3B43A9BA" w14:textId="77777777" w:rsidR="00387627" w:rsidRDefault="003876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3A9B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43A9C0" w14:textId="035FE6A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283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43A9B7" w14:textId="77777777" w:rsidR="00387627" w:rsidRDefault="00387627" w:rsidP="000C1CAD">
      <w:pPr>
        <w:spacing w:line="240" w:lineRule="auto"/>
      </w:pPr>
      <w:r>
        <w:separator/>
      </w:r>
    </w:p>
  </w:footnote>
  <w:footnote w:type="continuationSeparator" w:id="0">
    <w:p w14:paraId="3B43A9B8" w14:textId="77777777" w:rsidR="00387627" w:rsidRDefault="003876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B43A9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43A9CB" wp14:anchorId="3B43A9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7E2820" w14:paraId="3B43A9CC" w14:textId="77777777">
                          <w:pPr>
                            <w:jc w:val="right"/>
                          </w:pPr>
                          <w:sdt>
                            <w:sdtPr>
                              <w:alias w:val="CC_Noformat_Partikod"/>
                              <w:tag w:val="CC_Noformat_Partikod"/>
                              <w:id w:val="-53464382"/>
                              <w:placeholder>
                                <w:docPart w:val="6DD419E394AA4BE0BF77060E876A7737"/>
                              </w:placeholder>
                              <w:text/>
                            </w:sdtPr>
                            <w:sdtEndPr/>
                            <w:sdtContent>
                              <w:r w:rsidR="006434D5">
                                <w:t>M</w:t>
                              </w:r>
                            </w:sdtContent>
                          </w:sdt>
                          <w:sdt>
                            <w:sdtPr>
                              <w:alias w:val="CC_Noformat_Partinummer"/>
                              <w:tag w:val="CC_Noformat_Partinummer"/>
                              <w:id w:val="-1709555926"/>
                              <w:placeholder>
                                <w:docPart w:val="E36A693CB93E4A96895C097C80FBB817"/>
                              </w:placeholder>
                              <w:text/>
                            </w:sdtPr>
                            <w:sdtEndPr/>
                            <w:sdtContent>
                              <w:r w:rsidR="006434D5">
                                <w:t>2004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B43A9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A283E" w14:paraId="3B43A9CC" w14:textId="77777777">
                    <w:pPr>
                      <w:jc w:val="right"/>
                    </w:pPr>
                    <w:sdt>
                      <w:sdtPr>
                        <w:alias w:val="CC_Noformat_Partikod"/>
                        <w:tag w:val="CC_Noformat_Partikod"/>
                        <w:id w:val="-53464382"/>
                        <w:placeholder>
                          <w:docPart w:val="6DD419E394AA4BE0BF77060E876A7737"/>
                        </w:placeholder>
                        <w:text/>
                      </w:sdtPr>
                      <w:sdtEndPr/>
                      <w:sdtContent>
                        <w:r w:rsidR="006434D5">
                          <w:t>M</w:t>
                        </w:r>
                      </w:sdtContent>
                    </w:sdt>
                    <w:sdt>
                      <w:sdtPr>
                        <w:alias w:val="CC_Noformat_Partinummer"/>
                        <w:tag w:val="CC_Noformat_Partinummer"/>
                        <w:id w:val="-1709555926"/>
                        <w:placeholder>
                          <w:docPart w:val="E36A693CB93E4A96895C097C80FBB817"/>
                        </w:placeholder>
                        <w:text/>
                      </w:sdtPr>
                      <w:sdtEndPr/>
                      <w:sdtContent>
                        <w:r w:rsidR="006434D5">
                          <w:t>2004</w:t>
                        </w:r>
                      </w:sdtContent>
                    </w:sdt>
                  </w:p>
                </w:txbxContent>
              </v:textbox>
              <w10:wrap anchorx="page"/>
            </v:shape>
          </w:pict>
        </mc:Fallback>
      </mc:AlternateContent>
    </w:r>
  </w:p>
  <w:p w:rsidRPr="00293C4F" w:rsidR="007A5507" w:rsidP="00776B74" w:rsidRDefault="007A5507" w14:paraId="3B43A9B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E2820" w14:paraId="3B43A9BD" w14:textId="77777777">
    <w:pPr>
      <w:jc w:val="right"/>
    </w:pPr>
    <w:sdt>
      <w:sdtPr>
        <w:alias w:val="CC_Noformat_Partikod"/>
        <w:tag w:val="CC_Noformat_Partikod"/>
        <w:id w:val="559911109"/>
        <w:text/>
      </w:sdtPr>
      <w:sdtEndPr/>
      <w:sdtContent>
        <w:r w:rsidR="006434D5">
          <w:t>M</w:t>
        </w:r>
      </w:sdtContent>
    </w:sdt>
    <w:sdt>
      <w:sdtPr>
        <w:alias w:val="CC_Noformat_Partinummer"/>
        <w:tag w:val="CC_Noformat_Partinummer"/>
        <w:id w:val="1197820850"/>
        <w:text/>
      </w:sdtPr>
      <w:sdtEndPr/>
      <w:sdtContent>
        <w:r w:rsidR="006434D5">
          <w:t>2004</w:t>
        </w:r>
      </w:sdtContent>
    </w:sdt>
  </w:p>
  <w:p w:rsidR="007A5507" w:rsidP="00776B74" w:rsidRDefault="007A5507" w14:paraId="3B43A9B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7E2820" w14:paraId="3B43A9C1" w14:textId="77777777">
    <w:pPr>
      <w:jc w:val="right"/>
    </w:pPr>
    <w:sdt>
      <w:sdtPr>
        <w:alias w:val="CC_Noformat_Partikod"/>
        <w:tag w:val="CC_Noformat_Partikod"/>
        <w:id w:val="1471015553"/>
        <w:text/>
      </w:sdtPr>
      <w:sdtEndPr/>
      <w:sdtContent>
        <w:r w:rsidR="006434D5">
          <w:t>M</w:t>
        </w:r>
      </w:sdtContent>
    </w:sdt>
    <w:sdt>
      <w:sdtPr>
        <w:alias w:val="CC_Noformat_Partinummer"/>
        <w:tag w:val="CC_Noformat_Partinummer"/>
        <w:id w:val="-2014525982"/>
        <w:text/>
      </w:sdtPr>
      <w:sdtEndPr/>
      <w:sdtContent>
        <w:r w:rsidR="006434D5">
          <w:t>2004</w:t>
        </w:r>
      </w:sdtContent>
    </w:sdt>
  </w:p>
  <w:p w:rsidR="007A5507" w:rsidP="00A314CF" w:rsidRDefault="007E2820" w14:paraId="4B0FEF7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7E2820" w14:paraId="3B43A9C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7E2820" w14:paraId="3B43A9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7BD01424DD1E44F6B23C03B8150EB5F8"/>
        </w:placeholder>
        <w:showingPlcHdr/>
        <w15:appearance w15:val="hidden"/>
        <w:text/>
      </w:sdtPr>
      <w:sdtEndPr>
        <w:rPr>
          <w:rStyle w:val="Rubrik1Char"/>
          <w:rFonts w:asciiTheme="majorHAnsi" w:hAnsiTheme="majorHAnsi"/>
          <w:sz w:val="38"/>
        </w:rPr>
      </w:sdtEndPr>
      <w:sdtContent>
        <w:r>
          <w:t>:612</w:t>
        </w:r>
      </w:sdtContent>
    </w:sdt>
  </w:p>
  <w:p w:rsidR="007A5507" w:rsidP="00E03A3D" w:rsidRDefault="007E2820" w14:paraId="3B43A9C6"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7A5507" w:rsidP="00283E0F" w:rsidRDefault="006434D5" w14:paraId="3B43A9C7" w14:textId="77777777">
        <w:pPr>
          <w:pStyle w:val="FSHRub2"/>
        </w:pPr>
        <w:r>
          <w:t>Brott där djur far illa</w:t>
        </w:r>
      </w:p>
    </w:sdtContent>
  </w:sdt>
  <w:sdt>
    <w:sdtPr>
      <w:alias w:val="CC_Boilerplate_3"/>
      <w:tag w:val="CC_Boilerplate_3"/>
      <w:id w:val="1606463544"/>
      <w:lock w:val="sdtContentLocked"/>
      <w15:appearance w15:val="hidden"/>
      <w:text w:multiLine="1"/>
    </w:sdtPr>
    <w:sdtEndPr/>
    <w:sdtContent>
      <w:p w:rsidR="007A5507" w:rsidP="00283E0F" w:rsidRDefault="007A5507" w14:paraId="3B43A9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434D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CD4"/>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97DDB"/>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77FC1"/>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627"/>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473"/>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0FA2"/>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4D5"/>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283E"/>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820"/>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5E86"/>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17CA5"/>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2760"/>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54C"/>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2A4C"/>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43A9AC"/>
  <w15:chartTrackingRefBased/>
  <w15:docId w15:val="{23F1120B-C088-4EB3-B5B4-F7766A666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A21754118641FEA76E16DBBA34F3DD"/>
        <w:category>
          <w:name w:val="Allmänt"/>
          <w:gallery w:val="placeholder"/>
        </w:category>
        <w:types>
          <w:type w:val="bbPlcHdr"/>
        </w:types>
        <w:behaviors>
          <w:behavior w:val="content"/>
        </w:behaviors>
        <w:guid w:val="{C3FCA1B8-72F3-4798-9368-47AC87D57D45}"/>
      </w:docPartPr>
      <w:docPartBody>
        <w:p w:rsidR="00180CDF" w:rsidRDefault="00633D83">
          <w:pPr>
            <w:pStyle w:val="33A21754118641FEA76E16DBBA34F3DD"/>
          </w:pPr>
          <w:r w:rsidRPr="009A726D">
            <w:rPr>
              <w:rStyle w:val="Platshllartext"/>
            </w:rPr>
            <w:t>Klicka här för att ange text.</w:t>
          </w:r>
        </w:p>
      </w:docPartBody>
    </w:docPart>
    <w:docPart>
      <w:docPartPr>
        <w:name w:val="683208C0558E48BA8B3DC693D80F0921"/>
        <w:category>
          <w:name w:val="Allmänt"/>
          <w:gallery w:val="placeholder"/>
        </w:category>
        <w:types>
          <w:type w:val="bbPlcHdr"/>
        </w:types>
        <w:behaviors>
          <w:behavior w:val="content"/>
        </w:behaviors>
        <w:guid w:val="{C88E238E-327D-4A45-8F51-6F570B55210B}"/>
      </w:docPartPr>
      <w:docPartBody>
        <w:p w:rsidR="00180CDF" w:rsidRDefault="00BF4F71" w:rsidP="00BF4F71">
          <w:pPr>
            <w:pStyle w:val="683208C0558E48BA8B3DC693D80F09211"/>
          </w:pPr>
          <w:r>
            <w:rPr>
              <w:rStyle w:val="Platshllartext"/>
              <w:color w:val="808080" w:themeColor="background1" w:themeShade="80"/>
            </w:rPr>
            <w:t xml:space="preserve"> </w:t>
          </w:r>
        </w:p>
      </w:docPartBody>
    </w:docPart>
    <w:docPart>
      <w:docPartPr>
        <w:name w:val="6DD419E394AA4BE0BF77060E876A7737"/>
        <w:category>
          <w:name w:val="Allmänt"/>
          <w:gallery w:val="placeholder"/>
        </w:category>
        <w:types>
          <w:type w:val="bbPlcHdr"/>
        </w:types>
        <w:behaviors>
          <w:behavior w:val="content"/>
        </w:behaviors>
        <w:guid w:val="{D31407E5-D55E-4FD0-AAA5-2EF7548AC083}"/>
      </w:docPartPr>
      <w:docPartBody>
        <w:p w:rsidR="00180CDF" w:rsidRDefault="00633D83">
          <w:pPr>
            <w:pStyle w:val="6DD419E394AA4BE0BF77060E876A7737"/>
          </w:pPr>
          <w:r>
            <w:rPr>
              <w:rStyle w:val="Platshllartext"/>
            </w:rPr>
            <w:t xml:space="preserve"> </w:t>
          </w:r>
        </w:p>
      </w:docPartBody>
    </w:docPart>
    <w:docPart>
      <w:docPartPr>
        <w:name w:val="E36A693CB93E4A96895C097C80FBB817"/>
        <w:category>
          <w:name w:val="Allmänt"/>
          <w:gallery w:val="placeholder"/>
        </w:category>
        <w:types>
          <w:type w:val="bbPlcHdr"/>
        </w:types>
        <w:behaviors>
          <w:behavior w:val="content"/>
        </w:behaviors>
        <w:guid w:val="{6AA5D498-7DF7-4CF1-B84C-409181B2C045}"/>
      </w:docPartPr>
      <w:docPartBody>
        <w:p w:rsidR="00180CDF" w:rsidRDefault="00633D83">
          <w:pPr>
            <w:pStyle w:val="E36A693CB93E4A96895C097C80FBB817"/>
          </w:pPr>
          <w:r>
            <w:t xml:space="preserve"> </w:t>
          </w:r>
        </w:p>
      </w:docPartBody>
    </w:docPart>
    <w:docPart>
      <w:docPartPr>
        <w:name w:val="7BD01424DD1E44F6B23C03B8150EB5F8"/>
        <w:category>
          <w:name w:val="Allmänt"/>
          <w:gallery w:val="placeholder"/>
        </w:category>
        <w:types>
          <w:type w:val="bbPlcHdr"/>
        </w:types>
        <w:behaviors>
          <w:behavior w:val="content"/>
        </w:behaviors>
        <w:guid w:val="{440215DF-40F4-4100-B4C7-20FCD53A5D01}"/>
      </w:docPartPr>
      <w:docPartBody>
        <w:p w:rsidR="00000000" w:rsidRDefault="00BF4F71">
          <w:r>
            <w:t>:612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D83"/>
    <w:rsid w:val="00180CDF"/>
    <w:rsid w:val="00633D83"/>
    <w:rsid w:val="00BF4F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4F71"/>
    <w:rPr>
      <w:color w:val="F4B083" w:themeColor="accent2" w:themeTint="99"/>
    </w:rPr>
  </w:style>
  <w:style w:type="paragraph" w:customStyle="1" w:styleId="33A21754118641FEA76E16DBBA34F3DD">
    <w:name w:val="33A21754118641FEA76E16DBBA34F3DD"/>
  </w:style>
  <w:style w:type="paragraph" w:customStyle="1" w:styleId="749C95C3B0BC4FFEBA129BCDEB115556">
    <w:name w:val="749C95C3B0BC4FFEBA129BCDEB115556"/>
  </w:style>
  <w:style w:type="paragraph" w:customStyle="1" w:styleId="AD9A04CD9CB0465087F33797D451FE28">
    <w:name w:val="AD9A04CD9CB0465087F33797D451FE28"/>
  </w:style>
  <w:style w:type="paragraph" w:customStyle="1" w:styleId="683208C0558E48BA8B3DC693D80F0921">
    <w:name w:val="683208C0558E48BA8B3DC693D80F0921"/>
  </w:style>
  <w:style w:type="paragraph" w:customStyle="1" w:styleId="6DD419E394AA4BE0BF77060E876A7737">
    <w:name w:val="6DD419E394AA4BE0BF77060E876A7737"/>
  </w:style>
  <w:style w:type="paragraph" w:customStyle="1" w:styleId="E36A693CB93E4A96895C097C80FBB817">
    <w:name w:val="E36A693CB93E4A96895C097C80FBB817"/>
  </w:style>
  <w:style w:type="paragraph" w:customStyle="1" w:styleId="683208C0558E48BA8B3DC693D80F09211">
    <w:name w:val="683208C0558E48BA8B3DC693D80F09211"/>
    <w:rsid w:val="00BF4F71"/>
    <w:pPr>
      <w:tabs>
        <w:tab w:val="left" w:pos="284"/>
        <w:tab w:val="left" w:pos="567"/>
        <w:tab w:val="left" w:pos="851"/>
        <w:tab w:val="left" w:pos="1134"/>
        <w:tab w:val="left" w:pos="1701"/>
        <w:tab w:val="left" w:pos="2268"/>
        <w:tab w:val="center" w:pos="4536"/>
        <w:tab w:val="right" w:pos="9072"/>
      </w:tabs>
      <w:spacing w:after="0" w:line="300" w:lineRule="atLeast"/>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142BC4-9FF2-4E1D-9E1C-2064CEBE85FE}"/>
</file>

<file path=customXml/itemProps2.xml><?xml version="1.0" encoding="utf-8"?>
<ds:datastoreItem xmlns:ds="http://schemas.openxmlformats.org/officeDocument/2006/customXml" ds:itemID="{C0B37C91-93BF-49BB-9D41-32BE17FB6E24}"/>
</file>

<file path=customXml/itemProps3.xml><?xml version="1.0" encoding="utf-8"?>
<ds:datastoreItem xmlns:ds="http://schemas.openxmlformats.org/officeDocument/2006/customXml" ds:itemID="{47168C0E-3C9B-4F66-80A8-0B572D13576A}"/>
</file>

<file path=docProps/app.xml><?xml version="1.0" encoding="utf-8"?>
<Properties xmlns="http://schemas.openxmlformats.org/officeDocument/2006/extended-properties" xmlns:vt="http://schemas.openxmlformats.org/officeDocument/2006/docPropsVTypes">
  <Template>Normal</Template>
  <TotalTime>6</TotalTime>
  <Pages>1</Pages>
  <Words>225</Words>
  <Characters>1238</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