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7329" w:rsidRPr="00567329" w:rsidRDefault="00567329">
      <w:pPr>
        <w:pStyle w:val="Frslagsrubrik"/>
      </w:pPr>
      <w:r w:rsidRPr="00567329">
        <w:t>Förslag till riksdagsbeslut</w:t>
      </w:r>
    </w:p>
    <w:p w:rsidR="00567329" w:rsidRPr="00567329" w:rsidRDefault="00567329">
      <w:pPr>
        <w:pStyle w:val="Hemstlatt"/>
        <w:ind w:left="0"/>
      </w:pPr>
      <w:r w:rsidRPr="00567329">
        <w:t>Riksdagen tillkännager för regeringen som sin mening vad som anförs i motionen om tydligare prissättning vid försäljning av mobi</w:t>
      </w:r>
      <w:r w:rsidRPr="00567329">
        <w:t>l</w:t>
      </w:r>
      <w:r w:rsidRPr="00567329">
        <w:t>telefonabonnemang.</w:t>
      </w:r>
    </w:p>
    <w:p w:rsidR="00567329" w:rsidRPr="00567329" w:rsidRDefault="00567329">
      <w:pPr>
        <w:pStyle w:val="Rubrik1"/>
      </w:pPr>
      <w:r w:rsidRPr="00567329">
        <w:t>Motivering</w:t>
      </w:r>
    </w:p>
    <w:p w:rsidR="00567329" w:rsidRPr="00567329" w:rsidRDefault="00567329">
      <w:r w:rsidRPr="00567329">
        <w:t>När det gäller reklamen för mobiltelefoni är det mer regel än undantag att abonnenterna tecknar sig för ett abonnemang och får telefonen ”gratis”. I alla fall är det så det heter i erbjudandet.</w:t>
      </w:r>
    </w:p>
    <w:p w:rsidR="00567329" w:rsidRPr="00567329" w:rsidRDefault="00567329">
      <w:pPr>
        <w:pStyle w:val="Normaltindrag"/>
      </w:pPr>
      <w:r w:rsidRPr="00567329">
        <w:t>Ofta framhävs priset noll eller en krona i annonsen. Men den som synar erbjudandena ser ofta en finstilt text där det står någonting annat om villk</w:t>
      </w:r>
      <w:r w:rsidRPr="00567329">
        <w:t>o</w:t>
      </w:r>
      <w:r w:rsidRPr="00567329">
        <w:t>ren. Man tvingas då att teckna ett abonnemang och det abonnemanget kan kosta allt från 6 000–13 000 kronor. Och det är en fast kostnad som man kan få betala oavsett om man utnyttjar abonnemanget eller inte, enligt en kons</w:t>
      </w:r>
      <w:r w:rsidRPr="00567329">
        <w:t>u</w:t>
      </w:r>
      <w:r w:rsidRPr="00567329">
        <w:t>mentombudsman.</w:t>
      </w:r>
    </w:p>
    <w:p w:rsidR="00567329" w:rsidRPr="00567329" w:rsidRDefault="00567329">
      <w:pPr>
        <w:pStyle w:val="Normaltindrag"/>
      </w:pPr>
      <w:r w:rsidRPr="00567329">
        <w:t>Det här är vilseledande marknadsföring då man enligt marknadsföringsl</w:t>
      </w:r>
      <w:r w:rsidRPr="00567329">
        <w:t>a</w:t>
      </w:r>
      <w:r w:rsidRPr="00567329">
        <w:t>gen inte får beskriva en produkt som kostnadsfri om det slutliga priset är ett annat. I annonserna måste det dessutom tydligt framgå vilka villkor som gäl</w:t>
      </w:r>
      <w:r w:rsidRPr="00567329">
        <w:t>l</w:t>
      </w:r>
      <w:r w:rsidRPr="00567329">
        <w:t>er, men också på den punkten slarvar bolagen.</w:t>
      </w:r>
    </w:p>
    <w:p w:rsidR="00567329" w:rsidRPr="00567329" w:rsidRDefault="00567329">
      <w:pPr>
        <w:pStyle w:val="Normaltindrag"/>
      </w:pPr>
      <w:r w:rsidRPr="00567329">
        <w:t>Regeringen bör snarast återkomma med förslag på hur intentionerna i m</w:t>
      </w:r>
      <w:r w:rsidRPr="00567329">
        <w:t>o</w:t>
      </w:r>
      <w:r w:rsidRPr="00567329">
        <w:t>tionen ska uppfyllas. Detta bör riksdagen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67329">
        <w:trPr>
          <w:cantSplit/>
        </w:trPr>
        <w:tc>
          <w:tcPr>
            <w:tcW w:w="3046" w:type="dxa"/>
          </w:tcPr>
          <w:p w:rsidR="00567329" w:rsidRPr="00567329" w:rsidRDefault="00567329">
            <w:pPr>
              <w:pStyle w:val="UnderskriftDatum"/>
              <w:spacing w:before="240"/>
            </w:pPr>
            <w:r w:rsidRPr="00567329">
              <w:t>Stockholm den 2 oktober 2009</w:t>
            </w:r>
          </w:p>
        </w:tc>
        <w:tc>
          <w:tcPr>
            <w:tcW w:w="3047" w:type="dxa"/>
          </w:tcPr>
          <w:p w:rsidR="00567329" w:rsidRPr="00567329" w:rsidRDefault="00567329">
            <w:pPr>
              <w:pStyle w:val="Underskrifter"/>
              <w:spacing w:before="240"/>
            </w:pPr>
          </w:p>
        </w:tc>
      </w:tr>
      <w:tr w:rsidR="00000000" w:rsidRPr="00567329">
        <w:trPr>
          <w:cantSplit/>
        </w:trPr>
        <w:tc>
          <w:tcPr>
            <w:tcW w:w="3046" w:type="dxa"/>
          </w:tcPr>
          <w:p w:rsidR="00567329" w:rsidRPr="00567329" w:rsidRDefault="00567329">
            <w:pPr>
              <w:pStyle w:val="Underskrifter"/>
            </w:pPr>
            <w:r w:rsidRPr="00567329">
              <w:t>Christer Winbäck (fp)</w:t>
            </w:r>
          </w:p>
        </w:tc>
        <w:tc>
          <w:tcPr>
            <w:tcW w:w="3046" w:type="dxa"/>
          </w:tcPr>
          <w:p w:rsidR="00567329" w:rsidRPr="00567329" w:rsidRDefault="00567329">
            <w:pPr>
              <w:pStyle w:val="Underskrifter"/>
            </w:pPr>
          </w:p>
        </w:tc>
      </w:tr>
    </w:tbl>
    <w:p w:rsidR="00567329" w:rsidRPr="00567329" w:rsidRDefault="00567329">
      <w:pPr>
        <w:pStyle w:val="Normaltindrag"/>
      </w:pPr>
    </w:p>
    <w:sectPr w:rsidR="00000000" w:rsidRPr="005673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7329" w:rsidRPr="00567329" w:rsidRDefault="00567329">
      <w:r w:rsidRPr="00567329">
        <w:separator/>
      </w:r>
    </w:p>
  </w:endnote>
  <w:endnote w:type="continuationSeparator" w:id="0">
    <w:p w:rsidR="00567329" w:rsidRPr="00567329" w:rsidRDefault="00567329">
      <w:r w:rsidRPr="0056732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7329" w:rsidRPr="00567329" w:rsidRDefault="00567329">
    <w:pPr>
      <w:pStyle w:val="Sidfot"/>
    </w:pPr>
    <w:r w:rsidRPr="0056732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4052913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7329" w:rsidRDefault="0056732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67329" w:rsidRDefault="0056732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7329" w:rsidRPr="00567329" w:rsidRDefault="00567329">
    <w:pPr>
      <w:pStyle w:val="Sidfot"/>
    </w:pPr>
    <w:r w:rsidRPr="0056732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3343815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7329" w:rsidRDefault="0056732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67329" w:rsidRDefault="0056732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7329" w:rsidRPr="00567329" w:rsidRDefault="00567329">
    <w:pPr>
      <w:pStyle w:val="Sidfot"/>
    </w:pPr>
    <w:r w:rsidRPr="0056732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4213289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7329" w:rsidRDefault="0056732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67329" w:rsidRDefault="0056732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7329" w:rsidRPr="00567329" w:rsidRDefault="00567329">
      <w:r w:rsidRPr="00567329">
        <w:separator/>
      </w:r>
    </w:p>
  </w:footnote>
  <w:footnote w:type="continuationSeparator" w:id="0">
    <w:p w:rsidR="00567329" w:rsidRPr="00567329" w:rsidRDefault="00567329">
      <w:r w:rsidRPr="0056732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7329" w:rsidRPr="00567329" w:rsidRDefault="00567329">
    <w:pPr>
      <w:pStyle w:val="Sidhuvud"/>
    </w:pPr>
    <w:r w:rsidRPr="0056732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4119419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7329" w:rsidRDefault="0056732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67329" w:rsidRDefault="0056732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7329" w:rsidRPr="00567329" w:rsidRDefault="00567329">
    <w:pPr>
      <w:pStyle w:val="Sidhuvud"/>
    </w:pPr>
    <w:r w:rsidRPr="0056732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848290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7329" w:rsidRDefault="0056732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67329" w:rsidRDefault="0056732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7329" w:rsidRPr="00567329" w:rsidRDefault="00567329">
    <w:pPr>
      <w:pStyle w:val="FSHNormal"/>
      <w:tabs>
        <w:tab w:val="right" w:pos="5840"/>
      </w:tabs>
    </w:pPr>
    <w:r w:rsidRPr="00567329">
      <w:br/>
    </w:r>
    <w:r w:rsidRPr="00567329">
      <w:fldChar w:fldCharType="begin" w:fldLock="1"/>
    </w:r>
    <w:r w:rsidRPr="00567329">
      <w:instrText xml:space="preserve"> DOCPROPERTY</w:instrText>
    </w:r>
    <w:r w:rsidRPr="00567329">
      <w:rPr>
        <w:sz w:val="18"/>
      </w:rPr>
      <w:instrText xml:space="preserve"> "YearUser" *\charformat </w:instrText>
    </w:r>
    <w:r w:rsidRPr="00567329">
      <w:fldChar w:fldCharType="separate"/>
    </w:r>
    <w:r w:rsidRPr="00567329">
      <w:t>2009/10</w:t>
    </w:r>
    <w:r w:rsidRPr="00567329">
      <w:fldChar w:fldCharType="end"/>
    </w:r>
    <w:r w:rsidRPr="00567329">
      <w:t xml:space="preserve"> </w:t>
    </w:r>
    <w:r w:rsidRPr="00567329">
      <w:tab/>
      <w:t xml:space="preserve">mnr: </w:t>
    </w:r>
    <w:r w:rsidRPr="00567329">
      <w:fldChar w:fldCharType="begin" w:fldLock="1"/>
    </w:r>
    <w:r w:rsidRPr="00567329">
      <w:instrText xml:space="preserve"> DOCPROPERTY</w:instrText>
    </w:r>
    <w:r w:rsidRPr="00567329">
      <w:rPr>
        <w:sz w:val="18"/>
      </w:rPr>
      <w:instrText xml:space="preserve"> "Motionsnummer" *\charformat </w:instrText>
    </w:r>
    <w:r w:rsidRPr="00567329">
      <w:fldChar w:fldCharType="separate"/>
    </w:r>
    <w:r w:rsidRPr="00567329">
      <w:t>C354</w:t>
    </w:r>
    <w:r w:rsidRPr="00567329">
      <w:fldChar w:fldCharType="end"/>
    </w:r>
    <w:r w:rsidRPr="00567329">
      <w:br/>
    </w:r>
    <w:r w:rsidRPr="00567329">
      <w:fldChar w:fldCharType="begin" w:fldLock="1"/>
    </w:r>
    <w:r w:rsidRPr="00567329">
      <w:instrText xml:space="preserve"> DOCPROPERTY</w:instrText>
    </w:r>
    <w:r w:rsidRPr="00567329">
      <w:rPr>
        <w:sz w:val="18"/>
      </w:rPr>
      <w:instrText xml:space="preserve"> "Samling" *\charformat </w:instrText>
    </w:r>
    <w:r w:rsidRPr="00567329">
      <w:fldChar w:fldCharType="end"/>
    </w:r>
    <w:r w:rsidRPr="00567329">
      <w:tab/>
      <w:t xml:space="preserve">pnr: </w:t>
    </w:r>
    <w:r w:rsidRPr="00567329">
      <w:fldChar w:fldCharType="begin" w:fldLock="1"/>
    </w:r>
    <w:r w:rsidRPr="00567329">
      <w:instrText xml:space="preserve"> DOCPROPERTY</w:instrText>
    </w:r>
    <w:r w:rsidRPr="00567329">
      <w:rPr>
        <w:sz w:val="18"/>
      </w:rPr>
      <w:instrText xml:space="preserve"> "Partinummer" *\charformat </w:instrText>
    </w:r>
    <w:r w:rsidRPr="00567329">
      <w:fldChar w:fldCharType="separate"/>
    </w:r>
    <w:r w:rsidRPr="00567329">
      <w:t>fp1365</w:t>
    </w:r>
    <w:r w:rsidRPr="00567329">
      <w:fldChar w:fldCharType="end"/>
    </w:r>
  </w:p>
  <w:p w:rsidR="00567329" w:rsidRPr="00567329" w:rsidRDefault="00567329">
    <w:pPr>
      <w:pStyle w:val="FSHRub1"/>
    </w:pPr>
    <w:r w:rsidRPr="00567329">
      <w:t>Motion till riksdagen</w:t>
    </w:r>
    <w:r w:rsidRPr="00567329">
      <w:br/>
    </w:r>
    <w:r w:rsidRPr="00567329">
      <w:fldChar w:fldCharType="begin" w:fldLock="1"/>
    </w:r>
    <w:r w:rsidRPr="00567329">
      <w:instrText xml:space="preserve"> DOCPROPERTY "YearUser" *\charformat </w:instrText>
    </w:r>
    <w:r w:rsidRPr="00567329">
      <w:fldChar w:fldCharType="separate"/>
    </w:r>
    <w:r w:rsidRPr="00567329">
      <w:t>2009/10</w:t>
    </w:r>
    <w:r w:rsidRPr="00567329">
      <w:fldChar w:fldCharType="end"/>
    </w:r>
    <w:r w:rsidRPr="00567329">
      <w:t>:</w:t>
    </w:r>
    <w:r w:rsidRPr="00567329">
      <w:fldChar w:fldCharType="begin" w:fldLock="1"/>
    </w:r>
    <w:r w:rsidRPr="00567329">
      <w:instrText xml:space="preserve"> DOCPROPERTY "Motionsnummer" *\charformat </w:instrText>
    </w:r>
    <w:r w:rsidRPr="00567329">
      <w:fldChar w:fldCharType="separate"/>
    </w:r>
    <w:r w:rsidRPr="00567329">
      <w:t>C354</w:t>
    </w:r>
    <w:r w:rsidRPr="00567329">
      <w:fldChar w:fldCharType="end"/>
    </w:r>
  </w:p>
  <w:p w:rsidR="00567329" w:rsidRPr="00567329" w:rsidRDefault="00567329">
    <w:pPr>
      <w:pStyle w:val="FSHNormalS5"/>
    </w:pPr>
    <w:r w:rsidRPr="00567329">
      <w:fldChar w:fldCharType="begin" w:fldLock="1"/>
    </w:r>
    <w:r w:rsidRPr="00567329">
      <w:instrText xml:space="preserve"> DOCPROPERTY "MotionarText" *\charformat </w:instrText>
    </w:r>
    <w:r w:rsidRPr="00567329">
      <w:fldChar w:fldCharType="separate"/>
    </w:r>
    <w:r w:rsidRPr="00567329">
      <w:t>av Christer Winbäck (fp)</w:t>
    </w:r>
    <w:r w:rsidRPr="00567329">
      <w:fldChar w:fldCharType="end"/>
    </w:r>
    <w:r w:rsidRPr="00567329">
      <w:br/>
    </w:r>
    <w:r w:rsidRPr="00567329">
      <w:fldChar w:fldCharType="begin" w:fldLock="1"/>
    </w:r>
    <w:r w:rsidRPr="00567329">
      <w:instrText xml:space="preserve"> DOCPROPERTY "SvarFrasKort" *\charformat </w:instrText>
    </w:r>
    <w:r w:rsidRPr="00567329">
      <w:fldChar w:fldCharType="end"/>
    </w:r>
  </w:p>
  <w:p w:rsidR="00567329" w:rsidRPr="00567329" w:rsidRDefault="00567329">
    <w:pPr>
      <w:pStyle w:val="FSHTitel"/>
    </w:pPr>
    <w:r w:rsidRPr="00567329">
      <w:fldChar w:fldCharType="begin" w:fldLock="1"/>
    </w:r>
    <w:r w:rsidRPr="00567329">
      <w:instrText xml:space="preserve"> DOCPROPERTY</w:instrText>
    </w:r>
    <w:r w:rsidRPr="00567329">
      <w:rPr>
        <w:sz w:val="18"/>
      </w:rPr>
      <w:instrText xml:space="preserve"> "RubrikSvar" *\charformat </w:instrText>
    </w:r>
    <w:r w:rsidRPr="00567329">
      <w:fldChar w:fldCharType="separate"/>
    </w:r>
    <w:r w:rsidRPr="00567329">
      <w:t>Tydligare prissättning vid försäljning av mobiltelefonabonnemang</w:t>
    </w:r>
    <w:r w:rsidRPr="00567329">
      <w:fldChar w:fldCharType="end"/>
    </w:r>
  </w:p>
  <w:p w:rsidR="00567329" w:rsidRPr="00567329" w:rsidRDefault="00567329">
    <w:pPr>
      <w:pStyle w:val="Normal00"/>
    </w:pPr>
  </w:p>
  <w:p w:rsidR="00567329" w:rsidRPr="00567329" w:rsidRDefault="0056732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18124264">
    <w:abstractNumId w:val="8"/>
  </w:num>
  <w:num w:numId="2" w16cid:durableId="939023778">
    <w:abstractNumId w:val="9"/>
  </w:num>
  <w:num w:numId="3" w16cid:durableId="1801531467">
    <w:abstractNumId w:val="8"/>
  </w:num>
  <w:num w:numId="4" w16cid:durableId="1814178609">
    <w:abstractNumId w:val="9"/>
  </w:num>
  <w:num w:numId="5" w16cid:durableId="873422760">
    <w:abstractNumId w:val="13"/>
  </w:num>
  <w:num w:numId="6" w16cid:durableId="129054317">
    <w:abstractNumId w:val="10"/>
  </w:num>
  <w:num w:numId="7" w16cid:durableId="1124931120">
    <w:abstractNumId w:val="11"/>
  </w:num>
  <w:num w:numId="8" w16cid:durableId="1675961989">
    <w:abstractNumId w:val="12"/>
  </w:num>
  <w:num w:numId="9" w16cid:durableId="2085099504">
    <w:abstractNumId w:val="8"/>
  </w:num>
  <w:num w:numId="10" w16cid:durableId="1970745241">
    <w:abstractNumId w:val="3"/>
  </w:num>
  <w:num w:numId="11" w16cid:durableId="1340700010">
    <w:abstractNumId w:val="2"/>
  </w:num>
  <w:num w:numId="12" w16cid:durableId="1189296176">
    <w:abstractNumId w:val="1"/>
  </w:num>
  <w:num w:numId="13" w16cid:durableId="1200321682">
    <w:abstractNumId w:val="0"/>
  </w:num>
  <w:num w:numId="14" w16cid:durableId="1693652466">
    <w:abstractNumId w:val="9"/>
  </w:num>
  <w:num w:numId="15" w16cid:durableId="427819957">
    <w:abstractNumId w:val="7"/>
  </w:num>
  <w:num w:numId="16" w16cid:durableId="1523544207">
    <w:abstractNumId w:val="6"/>
  </w:num>
  <w:num w:numId="17" w16cid:durableId="2053459945">
    <w:abstractNumId w:val="5"/>
  </w:num>
  <w:num w:numId="18" w16cid:durableId="1893155560">
    <w:abstractNumId w:val="4"/>
  </w:num>
  <w:num w:numId="19" w16cid:durableId="3822980">
    <w:abstractNumId w:val="11"/>
  </w:num>
  <w:num w:numId="20" w16cid:durableId="1755317830">
    <w:abstractNumId w:val="10"/>
  </w:num>
  <w:num w:numId="21" w16cid:durableId="17383634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9"/>
    <w:docVar w:name="PersonGUIDs" w:val="{CFF07056-9456-496C-B49E-6961846FBDAC}"/>
  </w:docVars>
  <w:rsids>
    <w:rsidRoot w:val="00071B66"/>
    <w:rsid w:val="00071B66"/>
    <w:rsid w:val="0056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1F80D3CC-801A-45C5-A1E3-B642F94F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1038</Characters>
  <Application>Microsoft Office Word</Application>
  <DocSecurity>4</DocSecurity>
  <Lines>23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fp1365</vt:lpstr>
    </vt:vector>
  </TitlesOfParts>
  <Company>Riksdagen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fp1365</dc:title>
  <dc:subject>fp1365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2009-12-09T17:02:00Z</cp:lastPrinted>
  <dcterms:created xsi:type="dcterms:W3CDTF">2025-12-17T19:52:00Z</dcterms:created>
  <dcterms:modified xsi:type="dcterms:W3CDTF">2025-12-17T19:52:00Z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mot2000_515_2009-12-09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sk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Tydligare prissättning vid försäljning av mobiltelefonabonnemang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Tydligare prissättning vid försäljning av mobiltelefonabonnemang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fp1365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Winbäck (fp)</vt:lpwstr>
  </property>
  <property fmtid="{D5CDD505-2E9C-101B-9397-08002B2CF9AE}" pid="26" name="MotionarLista">
    <vt:lpwstr>Winbäck, Christer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Winbäck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C354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sofia.konberg@riksdagen.se</vt:lpwstr>
  </property>
  <property fmtid="{D5CDD505-2E9C-101B-9397-08002B2CF9AE}" pid="45" name="ReservUID">
    <vt:lpwstr>sa0822aa</vt:lpwstr>
  </property>
  <property fmtid="{D5CDD505-2E9C-101B-9397-08002B2CF9AE}" pid="46" name="MotionID">
    <vt:lpwstr>20092010000001020112000013650069</vt:lpwstr>
  </property>
  <property fmtid="{D5CDD505-2E9C-101B-9397-08002B2CF9AE}" pid="47" name="datum">
    <vt:lpwstr>091002</vt:lpwstr>
  </property>
  <property fmtid="{D5CDD505-2E9C-101B-9397-08002B2CF9AE}" pid="48" name="avsändar-e-post">
    <vt:lpwstr>sofia.konberg@riksdagen.se</vt:lpwstr>
  </property>
  <property fmtid="{D5CDD505-2E9C-101B-9397-08002B2CF9AE}" pid="49" name="id">
    <vt:lpwstr>20092010000001020112000013650069</vt:lpwstr>
  </property>
  <property fmtid="{D5CDD505-2E9C-101B-9397-08002B2CF9AE}" pid="50" name="nummer">
    <vt:lpwstr>354</vt:lpwstr>
  </property>
  <property fmtid="{D5CDD505-2E9C-101B-9397-08002B2CF9AE}" pid="51" name="utskottsbeteckning">
    <vt:lpwstr>C</vt:lpwstr>
  </property>
  <property fmtid="{D5CDD505-2E9C-101B-9397-08002B2CF9AE}" pid="52" name="GlobalUID">
    <vt:lpwstr>{67DE7AB4-BB13-4F90-A0F6-9D803F2A9938}</vt:lpwstr>
  </property>
  <property fmtid="{D5CDD505-2E9C-101B-9397-08002B2CF9AE}" pid="53" name="Överföringar">
    <vt:i4>0</vt:i4>
  </property>
  <property fmtid="{D5CDD505-2E9C-101B-9397-08002B2CF9AE}" pid="54" name="Checksum">
    <vt:lpwstr>*1006581266735*</vt:lpwstr>
  </property>
  <property fmtid="{D5CDD505-2E9C-101B-9397-08002B2CF9AE}" pid="55" name="skuggnummer">
    <vt:lpwstr>1724</vt:lpwstr>
  </property>
  <property fmtid="{D5CDD505-2E9C-101B-9397-08002B2CF9AE}" pid="56" name="urixVersion">
    <vt:lpwstr>4.0.0.9</vt:lpwstr>
  </property>
  <property fmtid="{D5CDD505-2E9C-101B-9397-08002B2CF9AE}" pid="57" name="urixOrigin">
    <vt:lpwstr>091209 18:02:46.006</vt:lpwstr>
  </property>
  <property fmtid="{D5CDD505-2E9C-101B-9397-08002B2CF9AE}" pid="58" name="urixGuid">
    <vt:lpwstr>{22344E4D-774F-44CD-8AE6-61ADA6A1B92B}</vt:lpwstr>
  </property>
</Properties>
</file>