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B5C7898" w14:textId="77777777">
        <w:tc>
          <w:tcPr>
            <w:tcW w:w="2268" w:type="dxa"/>
          </w:tcPr>
          <w:p w14:paraId="39A1320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808F99A" w14:textId="77777777" w:rsidR="006E4E11" w:rsidRDefault="006E4E11" w:rsidP="007242A3">
            <w:pPr>
              <w:framePr w:w="5035" w:h="1644" w:wrap="notBeside" w:vAnchor="page" w:hAnchor="page" w:x="6573" w:y="721"/>
              <w:rPr>
                <w:rFonts w:ascii="TradeGothic" w:hAnsi="TradeGothic"/>
                <w:i/>
                <w:sz w:val="18"/>
              </w:rPr>
            </w:pPr>
          </w:p>
        </w:tc>
      </w:tr>
      <w:tr w:rsidR="006E4E11" w14:paraId="53925C88" w14:textId="77777777">
        <w:tc>
          <w:tcPr>
            <w:tcW w:w="2268" w:type="dxa"/>
          </w:tcPr>
          <w:p w14:paraId="758B050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14DDFDF" w14:textId="77777777" w:rsidR="006E4E11" w:rsidRDefault="006E4E11" w:rsidP="007242A3">
            <w:pPr>
              <w:framePr w:w="5035" w:h="1644" w:wrap="notBeside" w:vAnchor="page" w:hAnchor="page" w:x="6573" w:y="721"/>
              <w:rPr>
                <w:rFonts w:ascii="TradeGothic" w:hAnsi="TradeGothic"/>
                <w:b/>
                <w:sz w:val="22"/>
              </w:rPr>
            </w:pPr>
          </w:p>
        </w:tc>
      </w:tr>
      <w:tr w:rsidR="006E4E11" w14:paraId="2D65D4B7" w14:textId="77777777">
        <w:tc>
          <w:tcPr>
            <w:tcW w:w="3402" w:type="dxa"/>
            <w:gridSpan w:val="2"/>
          </w:tcPr>
          <w:p w14:paraId="30F4A440" w14:textId="77777777" w:rsidR="006E4E11" w:rsidRDefault="006E4E11" w:rsidP="007242A3">
            <w:pPr>
              <w:framePr w:w="5035" w:h="1644" w:wrap="notBeside" w:vAnchor="page" w:hAnchor="page" w:x="6573" w:y="721"/>
            </w:pPr>
          </w:p>
        </w:tc>
        <w:tc>
          <w:tcPr>
            <w:tcW w:w="1865" w:type="dxa"/>
          </w:tcPr>
          <w:p w14:paraId="344DF2BC" w14:textId="77777777" w:rsidR="006E4E11" w:rsidRDefault="006E4E11" w:rsidP="007242A3">
            <w:pPr>
              <w:framePr w:w="5035" w:h="1644" w:wrap="notBeside" w:vAnchor="page" w:hAnchor="page" w:x="6573" w:y="721"/>
            </w:pPr>
          </w:p>
        </w:tc>
      </w:tr>
      <w:tr w:rsidR="006E4E11" w14:paraId="36849A12" w14:textId="77777777">
        <w:tc>
          <w:tcPr>
            <w:tcW w:w="2268" w:type="dxa"/>
          </w:tcPr>
          <w:p w14:paraId="369E2FB9" w14:textId="77777777" w:rsidR="006E4E11" w:rsidRDefault="006E4E11" w:rsidP="007242A3">
            <w:pPr>
              <w:framePr w:w="5035" w:h="1644" w:wrap="notBeside" w:vAnchor="page" w:hAnchor="page" w:x="6573" w:y="721"/>
            </w:pPr>
          </w:p>
        </w:tc>
        <w:tc>
          <w:tcPr>
            <w:tcW w:w="2999" w:type="dxa"/>
            <w:gridSpan w:val="2"/>
          </w:tcPr>
          <w:p w14:paraId="6D998B5E" w14:textId="07BFDB93" w:rsidR="006E4E11" w:rsidRPr="00ED583F" w:rsidRDefault="004F7FF3" w:rsidP="007242A3">
            <w:pPr>
              <w:framePr w:w="5035" w:h="1644" w:wrap="notBeside" w:vAnchor="page" w:hAnchor="page" w:x="6573" w:y="721"/>
              <w:rPr>
                <w:sz w:val="20"/>
              </w:rPr>
            </w:pPr>
            <w:r>
              <w:rPr>
                <w:sz w:val="20"/>
              </w:rPr>
              <w:t>Dnr Ju2016/01071</w:t>
            </w:r>
            <w:r w:rsidR="00256484">
              <w:rPr>
                <w:sz w:val="20"/>
              </w:rPr>
              <w:t>/</w:t>
            </w:r>
            <w:r>
              <w:rPr>
                <w:sz w:val="20"/>
              </w:rPr>
              <w:t>POL</w:t>
            </w:r>
          </w:p>
        </w:tc>
      </w:tr>
      <w:tr w:rsidR="006E4E11" w14:paraId="1C683322" w14:textId="77777777">
        <w:tc>
          <w:tcPr>
            <w:tcW w:w="2268" w:type="dxa"/>
          </w:tcPr>
          <w:p w14:paraId="18178739" w14:textId="77777777" w:rsidR="006E4E11" w:rsidRDefault="006E4E11" w:rsidP="007242A3">
            <w:pPr>
              <w:framePr w:w="5035" w:h="1644" w:wrap="notBeside" w:vAnchor="page" w:hAnchor="page" w:x="6573" w:y="721"/>
            </w:pPr>
          </w:p>
        </w:tc>
        <w:tc>
          <w:tcPr>
            <w:tcW w:w="2999" w:type="dxa"/>
            <w:gridSpan w:val="2"/>
          </w:tcPr>
          <w:p w14:paraId="59AB51A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21EC86E" w14:textId="77777777">
        <w:trPr>
          <w:trHeight w:val="284"/>
        </w:trPr>
        <w:tc>
          <w:tcPr>
            <w:tcW w:w="4911" w:type="dxa"/>
          </w:tcPr>
          <w:p w14:paraId="647E736B" w14:textId="77777777" w:rsidR="006E4E11" w:rsidRDefault="00256484">
            <w:pPr>
              <w:pStyle w:val="Avsndare"/>
              <w:framePr w:h="2483" w:wrap="notBeside" w:x="1504"/>
              <w:rPr>
                <w:b/>
                <w:i w:val="0"/>
                <w:sz w:val="22"/>
              </w:rPr>
            </w:pPr>
            <w:r>
              <w:rPr>
                <w:b/>
                <w:i w:val="0"/>
                <w:sz w:val="22"/>
              </w:rPr>
              <w:t>Justitiedepartementet</w:t>
            </w:r>
          </w:p>
        </w:tc>
      </w:tr>
      <w:tr w:rsidR="006E4E11" w14:paraId="4CC2C1F2" w14:textId="77777777">
        <w:trPr>
          <w:trHeight w:val="284"/>
        </w:trPr>
        <w:tc>
          <w:tcPr>
            <w:tcW w:w="4911" w:type="dxa"/>
          </w:tcPr>
          <w:p w14:paraId="51FC07C4" w14:textId="77777777" w:rsidR="006E4E11" w:rsidRDefault="00256484">
            <w:pPr>
              <w:pStyle w:val="Avsndare"/>
              <w:framePr w:h="2483" w:wrap="notBeside" w:x="1504"/>
              <w:rPr>
                <w:bCs/>
                <w:iCs/>
              </w:rPr>
            </w:pPr>
            <w:r>
              <w:rPr>
                <w:bCs/>
                <w:iCs/>
              </w:rPr>
              <w:t>Justitie- och migrationsministern</w:t>
            </w:r>
          </w:p>
        </w:tc>
      </w:tr>
      <w:tr w:rsidR="006E4E11" w14:paraId="50FE0392" w14:textId="77777777">
        <w:trPr>
          <w:trHeight w:val="284"/>
        </w:trPr>
        <w:tc>
          <w:tcPr>
            <w:tcW w:w="4911" w:type="dxa"/>
          </w:tcPr>
          <w:p w14:paraId="66972F49" w14:textId="77777777" w:rsidR="006E4E11" w:rsidRDefault="006E4E11">
            <w:pPr>
              <w:pStyle w:val="Avsndare"/>
              <w:framePr w:h="2483" w:wrap="notBeside" w:x="1504"/>
              <w:rPr>
                <w:bCs/>
                <w:iCs/>
              </w:rPr>
            </w:pPr>
          </w:p>
        </w:tc>
      </w:tr>
      <w:tr w:rsidR="006E4E11" w14:paraId="7D7F3A58" w14:textId="77777777">
        <w:trPr>
          <w:trHeight w:val="284"/>
        </w:trPr>
        <w:tc>
          <w:tcPr>
            <w:tcW w:w="4911" w:type="dxa"/>
          </w:tcPr>
          <w:p w14:paraId="3BDBE223" w14:textId="77777777" w:rsidR="006E4E11" w:rsidRDefault="006E4E11">
            <w:pPr>
              <w:pStyle w:val="Avsndare"/>
              <w:framePr w:h="2483" w:wrap="notBeside" w:x="1504"/>
              <w:rPr>
                <w:bCs/>
                <w:iCs/>
              </w:rPr>
            </w:pPr>
          </w:p>
        </w:tc>
      </w:tr>
      <w:tr w:rsidR="006E4E11" w14:paraId="11931900" w14:textId="77777777">
        <w:trPr>
          <w:trHeight w:val="284"/>
        </w:trPr>
        <w:tc>
          <w:tcPr>
            <w:tcW w:w="4911" w:type="dxa"/>
          </w:tcPr>
          <w:p w14:paraId="14EE35D0" w14:textId="77777777" w:rsidR="006E4E11" w:rsidRDefault="006E4E11">
            <w:pPr>
              <w:pStyle w:val="Avsndare"/>
              <w:framePr w:h="2483" w:wrap="notBeside" w:x="1504"/>
              <w:rPr>
                <w:bCs/>
                <w:iCs/>
              </w:rPr>
            </w:pPr>
          </w:p>
        </w:tc>
      </w:tr>
      <w:tr w:rsidR="006E4E11" w14:paraId="5C9B3500" w14:textId="77777777">
        <w:trPr>
          <w:trHeight w:val="284"/>
        </w:trPr>
        <w:tc>
          <w:tcPr>
            <w:tcW w:w="4911" w:type="dxa"/>
          </w:tcPr>
          <w:p w14:paraId="5332BD76" w14:textId="77777777" w:rsidR="006E4E11" w:rsidRDefault="006E4E11">
            <w:pPr>
              <w:pStyle w:val="Avsndare"/>
              <w:framePr w:h="2483" w:wrap="notBeside" w:x="1504"/>
              <w:rPr>
                <w:bCs/>
                <w:iCs/>
              </w:rPr>
            </w:pPr>
          </w:p>
        </w:tc>
      </w:tr>
      <w:tr w:rsidR="006E4E11" w14:paraId="3286682D" w14:textId="77777777">
        <w:trPr>
          <w:trHeight w:val="284"/>
        </w:trPr>
        <w:tc>
          <w:tcPr>
            <w:tcW w:w="4911" w:type="dxa"/>
          </w:tcPr>
          <w:p w14:paraId="494D38BC" w14:textId="77777777" w:rsidR="006E4E11" w:rsidRDefault="006E4E11">
            <w:pPr>
              <w:pStyle w:val="Avsndare"/>
              <w:framePr w:h="2483" w:wrap="notBeside" w:x="1504"/>
              <w:rPr>
                <w:bCs/>
                <w:iCs/>
              </w:rPr>
            </w:pPr>
          </w:p>
        </w:tc>
      </w:tr>
      <w:tr w:rsidR="006E4E11" w14:paraId="58CCBAB4" w14:textId="77777777">
        <w:trPr>
          <w:trHeight w:val="284"/>
        </w:trPr>
        <w:tc>
          <w:tcPr>
            <w:tcW w:w="4911" w:type="dxa"/>
          </w:tcPr>
          <w:p w14:paraId="6957650E" w14:textId="77777777" w:rsidR="006E4E11" w:rsidRDefault="006E4E11">
            <w:pPr>
              <w:pStyle w:val="Avsndare"/>
              <w:framePr w:h="2483" w:wrap="notBeside" w:x="1504"/>
              <w:rPr>
                <w:bCs/>
                <w:iCs/>
              </w:rPr>
            </w:pPr>
          </w:p>
        </w:tc>
      </w:tr>
      <w:tr w:rsidR="006E4E11" w14:paraId="05F7F9B9" w14:textId="77777777">
        <w:trPr>
          <w:trHeight w:val="284"/>
        </w:trPr>
        <w:tc>
          <w:tcPr>
            <w:tcW w:w="4911" w:type="dxa"/>
          </w:tcPr>
          <w:p w14:paraId="41236574" w14:textId="77777777" w:rsidR="006E4E11" w:rsidRDefault="006E4E11">
            <w:pPr>
              <w:pStyle w:val="Avsndare"/>
              <w:framePr w:h="2483" w:wrap="notBeside" w:x="1504"/>
              <w:rPr>
                <w:bCs/>
                <w:iCs/>
              </w:rPr>
            </w:pPr>
          </w:p>
        </w:tc>
      </w:tr>
    </w:tbl>
    <w:p w14:paraId="1533D4DF" w14:textId="77777777" w:rsidR="006E4E11" w:rsidRDefault="00256484">
      <w:pPr>
        <w:framePr w:w="4400" w:h="2523" w:wrap="notBeside" w:vAnchor="page" w:hAnchor="page" w:x="6453" w:y="2445"/>
        <w:ind w:left="142"/>
      </w:pPr>
      <w:r>
        <w:t>Till riksdagen</w:t>
      </w:r>
    </w:p>
    <w:p w14:paraId="007A3E5D" w14:textId="77777777" w:rsidR="006E4E11" w:rsidRDefault="00256484" w:rsidP="00256484">
      <w:pPr>
        <w:pStyle w:val="RKrubrik"/>
        <w:pBdr>
          <w:bottom w:val="single" w:sz="4" w:space="1" w:color="auto"/>
        </w:pBdr>
        <w:spacing w:before="0" w:after="0"/>
      </w:pPr>
      <w:r>
        <w:t>Svar på fråga 2015/16:750 av Beatrice Ask (M) Livstidsstraffet för mord</w:t>
      </w:r>
    </w:p>
    <w:p w14:paraId="6CB736F8" w14:textId="77777777" w:rsidR="006E4E11" w:rsidRDefault="006E4E11">
      <w:pPr>
        <w:pStyle w:val="RKnormal"/>
      </w:pPr>
    </w:p>
    <w:p w14:paraId="4BC4C959" w14:textId="412A2753" w:rsidR="006E4E11" w:rsidRDefault="00256484">
      <w:pPr>
        <w:pStyle w:val="RKnormal"/>
      </w:pPr>
      <w:r>
        <w:t>Beatrice Ask har frågat mig vilka åtgärder jag och regeringen kommer att vidta för att säkerställa att riksdagens avsikt i 2014 års beslut vad gäller påföljden för mord tydliggörs.</w:t>
      </w:r>
      <w:r w:rsidR="00D20D56">
        <w:t xml:space="preserve"> F</w:t>
      </w:r>
      <w:r w:rsidR="004C02D9">
        <w:t>rågan är ställd mot bakgrund av en dom från Högsta domstolen den 3 februari 2016</w:t>
      </w:r>
      <w:r w:rsidR="009B7F9F">
        <w:t>.</w:t>
      </w:r>
      <w:r w:rsidR="004C02D9">
        <w:t xml:space="preserve"> </w:t>
      </w:r>
    </w:p>
    <w:p w14:paraId="576D26EF" w14:textId="77777777" w:rsidR="00256484" w:rsidRDefault="00256484">
      <w:pPr>
        <w:pStyle w:val="RKnormal"/>
      </w:pPr>
    </w:p>
    <w:p w14:paraId="117B833B" w14:textId="77777777" w:rsidR="00256484" w:rsidRDefault="00D20D56">
      <w:pPr>
        <w:pStyle w:val="RKnormal"/>
      </w:pPr>
      <w:r w:rsidRPr="00D20D56">
        <w:t xml:space="preserve">Mord </w:t>
      </w:r>
      <w:r>
        <w:t>är</w:t>
      </w:r>
      <w:r w:rsidRPr="00D20D56">
        <w:t xml:space="preserve"> ett angrepp på den mest grundläggande av alla rättigheter, nämligen rätten till liv. Att beröva någon livet får anses vara en av de mest klandervärda handlingar som någon kan utföra. Detta måste också återspeglas i straffet för brottet.</w:t>
      </w:r>
    </w:p>
    <w:p w14:paraId="4A663132" w14:textId="77777777" w:rsidR="00D20D56" w:rsidRDefault="00D20D56">
      <w:pPr>
        <w:pStyle w:val="RKnormal"/>
      </w:pPr>
    </w:p>
    <w:p w14:paraId="036D7076" w14:textId="3F8C6AEC" w:rsidR="009B7F9F" w:rsidRDefault="00D20D56" w:rsidP="00D20D56">
      <w:pPr>
        <w:pStyle w:val="RKnormal"/>
      </w:pPr>
      <w:r>
        <w:t xml:space="preserve">Den 1 juli 2014 trädde en lagändring i kraft som syftade till att öka användningen av livstidsstraffet. Avsikten var att </w:t>
      </w:r>
      <w:r w:rsidR="009B7F9F">
        <w:t>detta straff</w:t>
      </w:r>
      <w:r>
        <w:t xml:space="preserve"> skulle kunna användas i betydligt större utsträckning och utgöra ett normalstraff i den bemärkelsen att det förutsågs dömas ut i en majoritet av fallen. Lagtekniskt innebar </w:t>
      </w:r>
      <w:r w:rsidR="00960F7C">
        <w:t>ändringen</w:t>
      </w:r>
      <w:r>
        <w:t xml:space="preserve"> att det i straffskalan för mord lades till att straffet är fängelse på livstid ”om omständigheterna är försvårande”. </w:t>
      </w:r>
      <w:r w:rsidR="009B7F9F">
        <w:t xml:space="preserve">Tillägget ska ses mot bakgrund av att </w:t>
      </w:r>
      <w:r w:rsidR="000F38DF">
        <w:t xml:space="preserve">livstids fängelse, enligt </w:t>
      </w:r>
      <w:r w:rsidR="004201EC">
        <w:t>förarbetena till den tidigare lydelsen av lagtexten</w:t>
      </w:r>
      <w:r w:rsidR="000F38DF">
        <w:t xml:space="preserve">, </w:t>
      </w:r>
      <w:r w:rsidR="004201EC">
        <w:t xml:space="preserve">skulle </w:t>
      </w:r>
      <w:r w:rsidR="00994EDE">
        <w:t xml:space="preserve">förbehållas </w:t>
      </w:r>
      <w:r w:rsidR="004201EC">
        <w:t>de allvarligaste fallen</w:t>
      </w:r>
      <w:r w:rsidR="000F38DF">
        <w:t xml:space="preserve"> samt att det av </w:t>
      </w:r>
      <w:r w:rsidR="00994EDE">
        <w:t>praxis framgick att detta straff skulle tillämpas då</w:t>
      </w:r>
      <w:r w:rsidR="004201EC">
        <w:t xml:space="preserve"> omständigheterna var synnerligen för</w:t>
      </w:r>
      <w:r w:rsidR="009B7F9F">
        <w:t>svårande.</w:t>
      </w:r>
    </w:p>
    <w:p w14:paraId="063535A9" w14:textId="77777777" w:rsidR="009B7F9F" w:rsidRDefault="009B7F9F" w:rsidP="00D20D56">
      <w:pPr>
        <w:pStyle w:val="RKnormal"/>
      </w:pPr>
    </w:p>
    <w:p w14:paraId="61019382" w14:textId="6EF573CB" w:rsidR="00D20D56" w:rsidRDefault="00F760E5" w:rsidP="00D20D56">
      <w:pPr>
        <w:pStyle w:val="RKnormal"/>
      </w:pPr>
      <w:r>
        <w:t>Det är domstolarna</w:t>
      </w:r>
      <w:r w:rsidR="001713EE">
        <w:t>s</w:t>
      </w:r>
      <w:r>
        <w:t xml:space="preserve"> uppgift att to</w:t>
      </w:r>
      <w:r w:rsidR="007615E1">
        <w:t xml:space="preserve">lka lagen och utveckla praxis. </w:t>
      </w:r>
      <w:r>
        <w:t xml:space="preserve">Enligt Högsta domstolens tolkning innebär lagändringen från 2014 inte </w:t>
      </w:r>
      <w:r w:rsidR="007615E1">
        <w:t>någon förändring</w:t>
      </w:r>
      <w:r w:rsidR="00B113B6">
        <w:t xml:space="preserve"> av</w:t>
      </w:r>
      <w:r>
        <w:t xml:space="preserve"> </w:t>
      </w:r>
      <w:r w:rsidR="001713EE">
        <w:t xml:space="preserve">det </w:t>
      </w:r>
      <w:r>
        <w:t>rättsläge</w:t>
      </w:r>
      <w:r w:rsidR="001713EE">
        <w:t xml:space="preserve"> som gällde tidigare</w:t>
      </w:r>
      <w:r w:rsidR="00B113B6">
        <w:t xml:space="preserve">. </w:t>
      </w:r>
      <w:r w:rsidR="00133CA7">
        <w:t>Därmed riskerar den lagändring som skedde att inte få genomslag, vilket inte är tillfredsställande.</w:t>
      </w:r>
      <w:r w:rsidR="00243548">
        <w:t xml:space="preserve"> </w:t>
      </w:r>
      <w:r w:rsidR="00243548" w:rsidRPr="00243548">
        <w:t>I syfte att säkerställa att riksdagens beslut får genomslag i praktiken är regeringen beredd att se över vilka åtgärder som bedöms nödvändiga.</w:t>
      </w:r>
      <w:r w:rsidR="00133CA7">
        <w:t xml:space="preserve"> </w:t>
      </w:r>
    </w:p>
    <w:p w14:paraId="47265C32" w14:textId="77777777" w:rsidR="00256484" w:rsidRDefault="00256484">
      <w:pPr>
        <w:pStyle w:val="RKnormal"/>
      </w:pPr>
    </w:p>
    <w:p w14:paraId="25ABC6A1" w14:textId="5BA28C5B" w:rsidR="00256484" w:rsidRDefault="004F7FF3">
      <w:pPr>
        <w:pStyle w:val="RKnormal"/>
      </w:pPr>
      <w:r>
        <w:t>Stockholm den 16</w:t>
      </w:r>
      <w:r w:rsidR="00256484">
        <w:t xml:space="preserve"> februari 2016</w:t>
      </w:r>
    </w:p>
    <w:p w14:paraId="49EFC782" w14:textId="77777777" w:rsidR="00256484" w:rsidRDefault="00256484">
      <w:pPr>
        <w:pStyle w:val="RKnormal"/>
      </w:pPr>
    </w:p>
    <w:p w14:paraId="0EC5A8D6" w14:textId="77777777" w:rsidR="00256484" w:rsidRDefault="00256484">
      <w:pPr>
        <w:pStyle w:val="RKnormal"/>
      </w:pPr>
    </w:p>
    <w:p w14:paraId="4FEACEB7" w14:textId="77777777" w:rsidR="00256484" w:rsidRDefault="00256484">
      <w:pPr>
        <w:pStyle w:val="RKnormal"/>
      </w:pPr>
      <w:r>
        <w:t>Morgan Johansson</w:t>
      </w:r>
    </w:p>
    <w:sectPr w:rsidR="0025648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4B5DF" w14:textId="77777777" w:rsidR="00256484" w:rsidRDefault="00256484">
      <w:r>
        <w:separator/>
      </w:r>
    </w:p>
  </w:endnote>
  <w:endnote w:type="continuationSeparator" w:id="0">
    <w:p w14:paraId="5561A4D4" w14:textId="77777777" w:rsidR="00256484" w:rsidRDefault="0025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92C6D" w14:textId="77777777" w:rsidR="00256484" w:rsidRDefault="00256484">
      <w:r>
        <w:separator/>
      </w:r>
    </w:p>
  </w:footnote>
  <w:footnote w:type="continuationSeparator" w:id="0">
    <w:p w14:paraId="5D3541D3" w14:textId="77777777" w:rsidR="00256484" w:rsidRDefault="00256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682A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4354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62D9F8" w14:textId="77777777">
      <w:trPr>
        <w:cantSplit/>
      </w:trPr>
      <w:tc>
        <w:tcPr>
          <w:tcW w:w="3119" w:type="dxa"/>
        </w:tcPr>
        <w:p w14:paraId="41103FD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6E6497" w14:textId="77777777" w:rsidR="00E80146" w:rsidRDefault="00E80146">
          <w:pPr>
            <w:pStyle w:val="Sidhuvud"/>
            <w:ind w:right="360"/>
          </w:pPr>
        </w:p>
      </w:tc>
      <w:tc>
        <w:tcPr>
          <w:tcW w:w="1525" w:type="dxa"/>
        </w:tcPr>
        <w:p w14:paraId="5115B8E4" w14:textId="77777777" w:rsidR="00E80146" w:rsidRDefault="00E80146">
          <w:pPr>
            <w:pStyle w:val="Sidhuvud"/>
            <w:ind w:right="360"/>
          </w:pPr>
        </w:p>
      </w:tc>
    </w:tr>
  </w:tbl>
  <w:p w14:paraId="7050E27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6DBB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119293" w14:textId="77777777">
      <w:trPr>
        <w:cantSplit/>
      </w:trPr>
      <w:tc>
        <w:tcPr>
          <w:tcW w:w="3119" w:type="dxa"/>
        </w:tcPr>
        <w:p w14:paraId="5517D9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0ED493" w14:textId="77777777" w:rsidR="00E80146" w:rsidRDefault="00E80146">
          <w:pPr>
            <w:pStyle w:val="Sidhuvud"/>
            <w:ind w:right="360"/>
          </w:pPr>
        </w:p>
      </w:tc>
      <w:tc>
        <w:tcPr>
          <w:tcW w:w="1525" w:type="dxa"/>
        </w:tcPr>
        <w:p w14:paraId="46FDCF96" w14:textId="77777777" w:rsidR="00E80146" w:rsidRDefault="00E80146">
          <w:pPr>
            <w:pStyle w:val="Sidhuvud"/>
            <w:ind w:right="360"/>
          </w:pPr>
        </w:p>
      </w:tc>
    </w:tr>
  </w:tbl>
  <w:p w14:paraId="4730C62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46AD" w14:textId="6FB55903" w:rsidR="00256484" w:rsidRDefault="004C02D9">
    <w:pPr>
      <w:framePr w:w="2948" w:h="1321" w:hRule="exact" w:wrap="notBeside" w:vAnchor="page" w:hAnchor="page" w:x="1362" w:y="653"/>
    </w:pPr>
    <w:r>
      <w:rPr>
        <w:noProof/>
        <w:lang w:eastAsia="sv-SE"/>
      </w:rPr>
      <w:drawing>
        <wp:inline distT="0" distB="0" distL="0" distR="0" wp14:anchorId="0223FE54" wp14:editId="6F1ABC43">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14:paraId="5D752F71" w14:textId="77777777" w:rsidR="00E80146" w:rsidRDefault="00E80146">
    <w:pPr>
      <w:pStyle w:val="RKrubrik"/>
      <w:keepNext w:val="0"/>
      <w:tabs>
        <w:tab w:val="clear" w:pos="1134"/>
        <w:tab w:val="clear" w:pos="2835"/>
      </w:tabs>
      <w:spacing w:before="0" w:after="0" w:line="320" w:lineRule="atLeast"/>
      <w:rPr>
        <w:bCs/>
      </w:rPr>
    </w:pPr>
  </w:p>
  <w:p w14:paraId="73A9DEA9" w14:textId="77777777" w:rsidR="00E80146" w:rsidRDefault="00E80146">
    <w:pPr>
      <w:rPr>
        <w:rFonts w:ascii="TradeGothic" w:hAnsi="TradeGothic"/>
        <w:b/>
        <w:bCs/>
        <w:spacing w:val="12"/>
        <w:sz w:val="22"/>
      </w:rPr>
    </w:pPr>
  </w:p>
  <w:p w14:paraId="56CFE6B7" w14:textId="77777777" w:rsidR="00E80146" w:rsidRDefault="00E80146">
    <w:pPr>
      <w:pStyle w:val="RKrubrik"/>
      <w:keepNext w:val="0"/>
      <w:tabs>
        <w:tab w:val="clear" w:pos="1134"/>
        <w:tab w:val="clear" w:pos="2835"/>
      </w:tabs>
      <w:spacing w:before="0" w:after="0" w:line="320" w:lineRule="atLeast"/>
      <w:rPr>
        <w:bCs/>
      </w:rPr>
    </w:pPr>
  </w:p>
  <w:p w14:paraId="00D2D4E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84"/>
    <w:rsid w:val="000F38DF"/>
    <w:rsid w:val="00133CA7"/>
    <w:rsid w:val="00150384"/>
    <w:rsid w:val="00160901"/>
    <w:rsid w:val="001713EE"/>
    <w:rsid w:val="001805B7"/>
    <w:rsid w:val="00243548"/>
    <w:rsid w:val="00256484"/>
    <w:rsid w:val="00367B1C"/>
    <w:rsid w:val="004201EC"/>
    <w:rsid w:val="004A328D"/>
    <w:rsid w:val="004C02D9"/>
    <w:rsid w:val="004F7FF3"/>
    <w:rsid w:val="0058762B"/>
    <w:rsid w:val="005B2C55"/>
    <w:rsid w:val="005F1E15"/>
    <w:rsid w:val="006E4E11"/>
    <w:rsid w:val="007242A3"/>
    <w:rsid w:val="007615E1"/>
    <w:rsid w:val="007A6855"/>
    <w:rsid w:val="00897BF5"/>
    <w:rsid w:val="0092027A"/>
    <w:rsid w:val="00955E31"/>
    <w:rsid w:val="00960F7C"/>
    <w:rsid w:val="00992E72"/>
    <w:rsid w:val="00994EDE"/>
    <w:rsid w:val="009B7F9F"/>
    <w:rsid w:val="00A66426"/>
    <w:rsid w:val="00AF26D1"/>
    <w:rsid w:val="00B113B6"/>
    <w:rsid w:val="00D133D7"/>
    <w:rsid w:val="00D20D56"/>
    <w:rsid w:val="00E80146"/>
    <w:rsid w:val="00E904D0"/>
    <w:rsid w:val="00EA062F"/>
    <w:rsid w:val="00EC25F9"/>
    <w:rsid w:val="00ED583F"/>
    <w:rsid w:val="00F760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D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B7F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B7F9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B7F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B7F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e2668e41-05b5-4818-a8c6-9a273e2c3688</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A9241-2306-41FA-B6E9-501E9FAF4539}"/>
</file>

<file path=customXml/itemProps2.xml><?xml version="1.0" encoding="utf-8"?>
<ds:datastoreItem xmlns:ds="http://schemas.openxmlformats.org/officeDocument/2006/customXml" ds:itemID="{3D89C10F-5A0F-4D02-B89F-595A404078EB}"/>
</file>

<file path=customXml/itemProps3.xml><?xml version="1.0" encoding="utf-8"?>
<ds:datastoreItem xmlns:ds="http://schemas.openxmlformats.org/officeDocument/2006/customXml" ds:itemID="{06ED6834-55BE-4955-9F99-4C42F8EF003C}"/>
</file>

<file path=customXml/itemProps4.xml><?xml version="1.0" encoding="utf-8"?>
<ds:datastoreItem xmlns:ds="http://schemas.openxmlformats.org/officeDocument/2006/customXml" ds:itemID="{F9FF0E27-D480-4347-8C8E-C555D34F1BC1}"/>
</file>

<file path=customXml/itemProps5.xml><?xml version="1.0" encoding="utf-8"?>
<ds:datastoreItem xmlns:ds="http://schemas.openxmlformats.org/officeDocument/2006/customXml" ds:itemID="{3D89C10F-5A0F-4D02-B89F-595A404078EB}"/>
</file>

<file path=customXml/itemProps6.xml><?xml version="1.0" encoding="utf-8"?>
<ds:datastoreItem xmlns:ds="http://schemas.openxmlformats.org/officeDocument/2006/customXml" ds:itemID="{64D79BDD-BA55-4BBF-A88D-79AB42464634}"/>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1624</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Marie Hellstrand</dc:creator>
  <cp:lastModifiedBy>Gunilla Hansson-Böe</cp:lastModifiedBy>
  <cp:revision>2</cp:revision>
  <cp:lastPrinted>2016-02-15T14:57:00Z</cp:lastPrinted>
  <dcterms:created xsi:type="dcterms:W3CDTF">2016-02-16T07:47:00Z</dcterms:created>
  <dcterms:modified xsi:type="dcterms:W3CDTF">2016-02-16T07:47:00Z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f9ca5afd-1ccf-4730-81ab-279c2db8a0f2</vt:lpwstr>
  </property>
</Properties>
</file>