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DB1830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2628F0">
              <w:rPr>
                <w:b/>
                <w:lang w:eastAsia="en-US"/>
              </w:rPr>
              <w:t>17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996C54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2628F0">
              <w:rPr>
                <w:lang w:eastAsia="en-US"/>
              </w:rPr>
              <w:t>12-12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100D7D0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D5373F">
              <w:rPr>
                <w:color w:val="000000" w:themeColor="text1"/>
                <w:lang w:eastAsia="en-US"/>
              </w:rPr>
              <w:t>8</w:t>
            </w:r>
            <w:r w:rsidR="00475E89">
              <w:rPr>
                <w:color w:val="000000" w:themeColor="text1"/>
                <w:lang w:eastAsia="en-US"/>
              </w:rPr>
              <w:t>.</w:t>
            </w:r>
            <w:r w:rsidR="00D5373F">
              <w:rPr>
                <w:color w:val="000000" w:themeColor="text1"/>
                <w:lang w:eastAsia="en-US"/>
              </w:rPr>
              <w:t>45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2622AB">
              <w:rPr>
                <w:color w:val="000000" w:themeColor="text1"/>
                <w:lang w:eastAsia="en-US"/>
              </w:rPr>
              <w:t>12</w:t>
            </w:r>
            <w:r w:rsidR="003B4C1F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0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46031ADE" w:rsidR="00221CE3" w:rsidRDefault="00D5373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Ekonomiska och finansiella </w:t>
            </w:r>
            <w:r w:rsidR="002628F0">
              <w:rPr>
                <w:b/>
              </w:rPr>
              <w:t>frågor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813DC">
              <w:rPr>
                <w:bCs/>
              </w:rPr>
              <w:t>Statssekreterare Carolina Lindholm</w:t>
            </w:r>
            <w:r w:rsidR="002628F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C813DC">
              <w:rPr>
                <w:rFonts w:eastAsiaTheme="minorHAnsi"/>
                <w:color w:val="000000"/>
                <w:lang w:eastAsia="en-US"/>
              </w:rPr>
              <w:t>Finans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628F0">
              <w:rPr>
                <w:rFonts w:eastAsiaTheme="minorHAnsi"/>
                <w:color w:val="000000"/>
                <w:lang w:eastAsia="en-US"/>
              </w:rPr>
              <w:t>1</w:t>
            </w:r>
            <w:r w:rsidR="00C813DC">
              <w:rPr>
                <w:rFonts w:eastAsiaTheme="minorHAnsi"/>
                <w:color w:val="000000"/>
                <w:lang w:eastAsia="en-US"/>
              </w:rPr>
              <w:t>2</w:t>
            </w:r>
            <w:r w:rsidR="002628F0">
              <w:rPr>
                <w:rFonts w:eastAsiaTheme="minorHAnsi"/>
                <w:color w:val="000000"/>
                <w:lang w:eastAsia="en-US"/>
              </w:rPr>
              <w:t xml:space="preserve"> december 2025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04C4A489" w:rsidR="00221CE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06E8C8A8" w14:textId="77777777" w:rsidR="003C3C2A" w:rsidRPr="00AD5233" w:rsidRDefault="003C3C2A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E37D486" w14:textId="7D53EDFC" w:rsidR="002628F0" w:rsidRDefault="00221CE3" w:rsidP="00D5373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C3C2A" w:rsidRPr="003C3C2A">
              <w:rPr>
                <w:rFonts w:eastAsiaTheme="minorHAnsi"/>
                <w:b/>
                <w:bCs/>
                <w:color w:val="000000"/>
                <w:lang w:eastAsia="en-US"/>
              </w:rPr>
              <w:t>Rådets förordning vad gäller avskaffande av tröskelvärdet för tullbefrielse</w:t>
            </w:r>
          </w:p>
          <w:p w14:paraId="630D34CB" w14:textId="118E47AE" w:rsidR="00D5373F" w:rsidRPr="003C3C2A" w:rsidRDefault="003C3C2A" w:rsidP="003C3C2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E8B5D3E" w14:textId="0EE0D9B9" w:rsidR="00D5373F" w:rsidRPr="002628F0" w:rsidRDefault="00D5373F" w:rsidP="00D5373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  <w:tr w:rsidR="00D5373F" w14:paraId="7ACAC58B" w14:textId="77777777" w:rsidTr="003B4C1F">
        <w:trPr>
          <w:trHeight w:val="568"/>
        </w:trPr>
        <w:tc>
          <w:tcPr>
            <w:tcW w:w="567" w:type="dxa"/>
          </w:tcPr>
          <w:p w14:paraId="5D7B0FD1" w14:textId="4978C684" w:rsidR="00D5373F" w:rsidRDefault="00D53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088B3C13" w14:textId="77777777" w:rsidR="00D5373F" w:rsidRDefault="00D5373F" w:rsidP="00D5373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Utrikesfrågor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257DAA">
              <w:rPr>
                <w:bCs/>
              </w:rPr>
              <w:t xml:space="preserve">Utrikesminister Maria Malmer </w:t>
            </w:r>
            <w:proofErr w:type="spellStart"/>
            <w:r w:rsidRPr="00257DAA">
              <w:rPr>
                <w:bCs/>
              </w:rPr>
              <w:t>Stenergard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Utrikes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15 december 2025.</w:t>
            </w:r>
          </w:p>
          <w:p w14:paraId="608C5202" w14:textId="77777777" w:rsidR="00D5373F" w:rsidRPr="00AD5233" w:rsidRDefault="00D5373F" w:rsidP="00D5373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0232FDE8" w14:textId="77777777" w:rsidR="00D5373F" w:rsidRPr="002628F0" w:rsidRDefault="00D5373F" w:rsidP="00D5373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2628F0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20 november 2025</w:t>
            </w:r>
          </w:p>
          <w:p w14:paraId="79436553" w14:textId="77777777" w:rsidR="00D5373F" w:rsidRDefault="00D5373F" w:rsidP="00D5373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2628F0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 videokonferens med EU:s utrikesministrar den 26 november 2025</w:t>
            </w:r>
          </w:p>
          <w:p w14:paraId="29931C43" w14:textId="77777777" w:rsidR="00D5373F" w:rsidRPr="003B4C1F" w:rsidRDefault="00D5373F" w:rsidP="00D5373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2628F0">
              <w:rPr>
                <w:b/>
                <w:lang w:eastAsia="en-US"/>
              </w:rPr>
              <w:t xml:space="preserve">Aktuella frågor   </w:t>
            </w:r>
          </w:p>
          <w:p w14:paraId="56892039" w14:textId="77777777" w:rsidR="00D5373F" w:rsidRPr="003B4C1F" w:rsidRDefault="00D5373F" w:rsidP="00D5373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5A60AC3" w14:textId="77777777" w:rsidR="00D5373F" w:rsidRPr="003B4C1F" w:rsidRDefault="00D5373F" w:rsidP="00D5373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2628F0">
              <w:rPr>
                <w:b/>
                <w:lang w:eastAsia="en-US"/>
              </w:rPr>
              <w:t>Rysslands anfallskrig mot Ukraina</w:t>
            </w:r>
          </w:p>
          <w:p w14:paraId="671AB329" w14:textId="33DD19DC" w:rsidR="00D5373F" w:rsidRPr="003B4C1F" w:rsidRDefault="00D5373F" w:rsidP="00D5373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6582CA0" w14:textId="77777777" w:rsidR="00D5373F" w:rsidRDefault="00D5373F" w:rsidP="00D5373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FB4ABD8" w14:textId="77777777" w:rsidR="00D5373F" w:rsidRPr="003B4C1F" w:rsidRDefault="00D5373F" w:rsidP="00D5373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2628F0">
              <w:rPr>
                <w:b/>
                <w:lang w:eastAsia="en-US"/>
              </w:rPr>
              <w:t>Situationen i Mellanöstern</w:t>
            </w:r>
          </w:p>
          <w:p w14:paraId="740AD181" w14:textId="77777777" w:rsidR="00D5373F" w:rsidRDefault="00D5373F" w:rsidP="00D5373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71426B0" w14:textId="77777777" w:rsidR="004F1111" w:rsidRDefault="00310C76" w:rsidP="00D5373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D5373F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, V-, C- </w:t>
            </w:r>
            <w:r w:rsidR="00D5373F">
              <w:rPr>
                <w:rFonts w:eastAsiaTheme="minorHAnsi"/>
                <w:color w:val="000000" w:themeColor="text1"/>
                <w:lang w:eastAsia="en-US"/>
              </w:rPr>
              <w:t xml:space="preserve">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D5373F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76C8B886" w14:textId="519EC87D" w:rsidR="00480F7E" w:rsidRPr="00480F7E" w:rsidRDefault="00480F7E" w:rsidP="00D5373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480F7E"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307BBF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Pr="00480F7E">
              <w:rPr>
                <w:rFonts w:eastAsiaTheme="minorHAnsi"/>
                <w:color w:val="000000" w:themeColor="text1"/>
                <w:lang w:eastAsia="en-US"/>
              </w:rPr>
              <w:t>, V</w:t>
            </w:r>
            <w:r w:rsidR="00307BBF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Pr="00480F7E">
              <w:rPr>
                <w:rFonts w:eastAsiaTheme="minorHAnsi"/>
                <w:color w:val="000000" w:themeColor="text1"/>
                <w:lang w:eastAsia="en-US"/>
              </w:rPr>
              <w:t xml:space="preserve"> och MP-led</w:t>
            </w:r>
            <w:r w:rsidRPr="004F1111">
              <w:rPr>
                <w:rFonts w:eastAsiaTheme="minorHAnsi"/>
                <w:color w:val="000000" w:themeColor="text1"/>
                <w:lang w:eastAsia="en-US"/>
              </w:rPr>
              <w:t>am</w:t>
            </w:r>
            <w:r>
              <w:rPr>
                <w:rFonts w:eastAsiaTheme="minorHAnsi"/>
                <w:color w:val="000000" w:themeColor="text1"/>
                <w:lang w:eastAsia="en-US"/>
              </w:rPr>
              <w:t>öterna anmälde avvikande ståndpunkt.</w:t>
            </w:r>
          </w:p>
          <w:p w14:paraId="4A28F8A5" w14:textId="77777777" w:rsidR="00D5373F" w:rsidRPr="00945695" w:rsidRDefault="00D5373F" w:rsidP="00D5373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0D7A783" w14:textId="77777777" w:rsidR="00D5373F" w:rsidRPr="003B4C1F" w:rsidRDefault="00D5373F" w:rsidP="00D5373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- </w:t>
            </w:r>
            <w:r w:rsidRPr="002628F0">
              <w:rPr>
                <w:b/>
                <w:lang w:eastAsia="en-US"/>
              </w:rPr>
              <w:t>Kina</w:t>
            </w:r>
          </w:p>
          <w:p w14:paraId="5D878123" w14:textId="77777777" w:rsidR="00D5373F" w:rsidRDefault="00D5373F" w:rsidP="00D5373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9B510F2" w14:textId="77777777" w:rsidR="00D5373F" w:rsidRDefault="00D5373F" w:rsidP="00D5373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257F77F" w14:textId="77777777" w:rsidR="00D5373F" w:rsidRDefault="00D5373F" w:rsidP="00D5373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2628F0">
              <w:rPr>
                <w:b/>
                <w:snapToGrid w:val="0"/>
                <w:color w:val="000000" w:themeColor="text1"/>
                <w:lang w:eastAsia="en-US"/>
              </w:rPr>
              <w:t>Övriga frågor</w:t>
            </w:r>
          </w:p>
          <w:p w14:paraId="2DDF6816" w14:textId="77777777" w:rsidR="0062254C" w:rsidRDefault="0062254C" w:rsidP="00945695">
            <w:pPr>
              <w:spacing w:line="256" w:lineRule="auto"/>
              <w:rPr>
                <w:bCs/>
              </w:rPr>
            </w:pPr>
            <w:r w:rsidRPr="0062254C">
              <w:rPr>
                <w:bCs/>
              </w:rPr>
              <w:t>Information o</w:t>
            </w:r>
            <w:r w:rsidR="00034D57">
              <w:rPr>
                <w:bCs/>
              </w:rPr>
              <w:t>m</w:t>
            </w:r>
            <w:r w:rsidRPr="0062254C">
              <w:rPr>
                <w:bCs/>
              </w:rPr>
              <w:t xml:space="preserve"> frukostmöte med Armeniens utrikesminister</w:t>
            </w:r>
            <w:r>
              <w:rPr>
                <w:bCs/>
              </w:rPr>
              <w:t xml:space="preserve"> </w:t>
            </w:r>
            <w:r w:rsidR="00480F7E">
              <w:rPr>
                <w:bCs/>
              </w:rPr>
              <w:t xml:space="preserve">samt ministermöte med Angola. </w:t>
            </w:r>
          </w:p>
          <w:p w14:paraId="551AA8CE" w14:textId="02450BB9" w:rsidR="005B0BF4" w:rsidRPr="0062254C" w:rsidRDefault="005B0BF4" w:rsidP="00945695">
            <w:pPr>
              <w:spacing w:line="256" w:lineRule="auto"/>
              <w:rPr>
                <w:bCs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5345F44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D5373F">
              <w:rPr>
                <w:b/>
                <w:snapToGrid w:val="0"/>
                <w:color w:val="000000" w:themeColor="text1"/>
                <w:lang w:val="en-GB" w:eastAsia="en-US"/>
              </w:rPr>
              <w:t>3</w:t>
            </w:r>
          </w:p>
        </w:tc>
        <w:tc>
          <w:tcPr>
            <w:tcW w:w="7371" w:type="dxa"/>
          </w:tcPr>
          <w:p w14:paraId="4A6FC6A2" w14:textId="6D2E124A" w:rsidR="002628F0" w:rsidRDefault="002628F0" w:rsidP="002628F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Miljöfrågor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257DAA">
              <w:rPr>
                <w:bCs/>
              </w:rPr>
              <w:t xml:space="preserve">Klimat- och miljöminister </w:t>
            </w:r>
            <w:proofErr w:type="spellStart"/>
            <w:r w:rsidRPr="00257DAA">
              <w:rPr>
                <w:bCs/>
              </w:rPr>
              <w:t>Romina</w:t>
            </w:r>
            <w:proofErr w:type="spellEnd"/>
            <w:r w:rsidRPr="00257DAA">
              <w:rPr>
                <w:bCs/>
              </w:rPr>
              <w:t xml:space="preserve"> </w:t>
            </w:r>
            <w:proofErr w:type="spellStart"/>
            <w:r w:rsidRPr="00257DAA">
              <w:rPr>
                <w:bCs/>
              </w:rPr>
              <w:t>Pourmokhtari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Pr="002628F0">
              <w:rPr>
                <w:rFonts w:eastAsiaTheme="minorHAnsi"/>
                <w:color w:val="000000"/>
                <w:lang w:eastAsia="en-US"/>
              </w:rPr>
              <w:t>Klimat- och näringslivsdepartementet</w:t>
            </w:r>
            <w:r w:rsidR="000A5E30">
              <w:rPr>
                <w:rFonts w:eastAsiaTheme="minorHAnsi"/>
                <w:color w:val="000000"/>
                <w:lang w:eastAsia="en-US"/>
              </w:rPr>
              <w:t>, Landsbygds- och infrastrukturdepartementet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16 december 2025.</w:t>
            </w:r>
          </w:p>
          <w:p w14:paraId="3D2404F3" w14:textId="77777777" w:rsidR="002628F0" w:rsidRPr="00AD5233" w:rsidRDefault="002628F0" w:rsidP="002628F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6149FD0F" w14:textId="03687387" w:rsidR="002628F0" w:rsidRDefault="002628F0" w:rsidP="002628F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BB69A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gramStart"/>
            <w:r w:rsidR="00BB69A5">
              <w:rPr>
                <w:rFonts w:eastAsiaTheme="minorHAnsi"/>
                <w:b/>
                <w:bCs/>
                <w:color w:val="000000"/>
                <w:lang w:eastAsia="en-US"/>
              </w:rPr>
              <w:t>4-5</w:t>
            </w:r>
            <w:proofErr w:type="gramEnd"/>
            <w:r w:rsidR="00BB69A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november 2025</w:t>
            </w:r>
          </w:p>
          <w:p w14:paraId="6E7E12B2" w14:textId="34B58A58" w:rsidR="002628F0" w:rsidRPr="003B4C1F" w:rsidRDefault="002628F0" w:rsidP="002628F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2628F0">
              <w:rPr>
                <w:b/>
                <w:lang w:eastAsia="en-US"/>
              </w:rPr>
              <w:t>EU:s bioekonomistrategi</w:t>
            </w:r>
          </w:p>
          <w:p w14:paraId="1BE7911C" w14:textId="77777777" w:rsidR="002628F0" w:rsidRDefault="002628F0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DB69366" w14:textId="09B5679E" w:rsidR="002628F0" w:rsidRDefault="009F1DD9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2628F0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</w:t>
            </w:r>
            <w:r w:rsidR="002628F0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2628F0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083C0A1E" w14:textId="025CDBDF" w:rsidR="002628F0" w:rsidRDefault="002628F0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0A38952" w14:textId="3753E785" w:rsidR="002628F0" w:rsidRPr="003B4C1F" w:rsidRDefault="002628F0" w:rsidP="002628F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2628F0">
              <w:rPr>
                <w:b/>
                <w:lang w:eastAsia="en-US"/>
              </w:rPr>
              <w:t xml:space="preserve">Slutsatser om Europas miljö 2030 – Att bygga ett mer </w:t>
            </w:r>
            <w:proofErr w:type="spellStart"/>
            <w:r w:rsidRPr="002628F0">
              <w:rPr>
                <w:b/>
                <w:lang w:eastAsia="en-US"/>
              </w:rPr>
              <w:t>klimatresilient</w:t>
            </w:r>
            <w:proofErr w:type="spellEnd"/>
            <w:r w:rsidRPr="002628F0">
              <w:rPr>
                <w:b/>
                <w:lang w:eastAsia="en-US"/>
              </w:rPr>
              <w:t xml:space="preserve"> och cirkulärt Europa</w:t>
            </w:r>
          </w:p>
          <w:p w14:paraId="3CD7CCC1" w14:textId="77777777" w:rsidR="002628F0" w:rsidRDefault="002628F0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78E630F4" w14:textId="537A96E9" w:rsidR="002628F0" w:rsidRDefault="00034D57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2628F0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</w:t>
            </w:r>
            <w:r w:rsidR="002628F0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C</w:t>
            </w:r>
            <w:r w:rsidR="002628F0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6F9EF507" w14:textId="6A63C698" w:rsidR="00034D57" w:rsidRDefault="00034D57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C-ledamoten anmälde avvikande ståndpunkt.</w:t>
            </w:r>
          </w:p>
          <w:p w14:paraId="10C6A072" w14:textId="17EBD9E7" w:rsidR="00034D57" w:rsidRPr="003B4C1F" w:rsidRDefault="00034D57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MP-ledamoten anmälde avvikande ståndpunkt.</w:t>
            </w:r>
          </w:p>
          <w:p w14:paraId="3F6BAB9D" w14:textId="31F10351" w:rsidR="002628F0" w:rsidRDefault="002628F0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D03F497" w14:textId="23AA5FEA" w:rsidR="002628F0" w:rsidRPr="002628F0" w:rsidRDefault="002628F0" w:rsidP="002628F0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2628F0">
              <w:rPr>
                <w:b/>
                <w:lang w:eastAsia="en-US"/>
              </w:rPr>
              <w:t>Övriga frågor</w:t>
            </w:r>
          </w:p>
          <w:p w14:paraId="1BCB35C6" w14:textId="452264F2" w:rsidR="002628F0" w:rsidRPr="002628F0" w:rsidRDefault="002628F0" w:rsidP="002628F0">
            <w:pPr>
              <w:spacing w:line="256" w:lineRule="auto"/>
              <w:rPr>
                <w:b/>
                <w:lang w:eastAsia="en-US"/>
              </w:rPr>
            </w:pPr>
            <w:r w:rsidRPr="002628F0">
              <w:rPr>
                <w:b/>
                <w:lang w:eastAsia="en-US"/>
              </w:rPr>
              <w:t>a) Rapporter om viktiga internationella möten under senare tid:</w:t>
            </w:r>
          </w:p>
          <w:p w14:paraId="5DDABC94" w14:textId="77777777" w:rsidR="002628F0" w:rsidRPr="002628F0" w:rsidRDefault="002628F0" w:rsidP="002628F0">
            <w:pPr>
              <w:spacing w:line="256" w:lineRule="auto"/>
              <w:rPr>
                <w:b/>
                <w:lang w:eastAsia="en-US"/>
              </w:rPr>
            </w:pPr>
          </w:p>
          <w:p w14:paraId="5D071A5B" w14:textId="343DBAA2" w:rsidR="002628F0" w:rsidRPr="002628F0" w:rsidRDefault="002628F0" w:rsidP="002628F0">
            <w:pPr>
              <w:pStyle w:val="Liststycke"/>
              <w:numPr>
                <w:ilvl w:val="0"/>
                <w:numId w:val="36"/>
              </w:numPr>
              <w:spacing w:line="256" w:lineRule="auto"/>
              <w:rPr>
                <w:b/>
                <w:lang w:eastAsia="en-US"/>
              </w:rPr>
            </w:pPr>
            <w:r w:rsidRPr="002628F0">
              <w:rPr>
                <w:b/>
                <w:lang w:eastAsia="en-US"/>
              </w:rPr>
              <w:t>30:e partskonferensen (COP 30) för Förenta nationernas ramkonvention om klimatförändringar (UNFCCC)</w:t>
            </w:r>
            <w:r>
              <w:rPr>
                <w:b/>
                <w:lang w:eastAsia="en-US"/>
              </w:rPr>
              <w:t xml:space="preserve"> </w:t>
            </w:r>
            <w:r w:rsidRPr="002628F0">
              <w:rPr>
                <w:b/>
                <w:lang w:eastAsia="en-US"/>
              </w:rPr>
              <w:t>(Belém, Brasilien, den 10–21 november 2025)</w:t>
            </w:r>
          </w:p>
          <w:p w14:paraId="342EBCD4" w14:textId="77777777" w:rsidR="00C63D61" w:rsidRPr="00C63D61" w:rsidRDefault="00C63D61" w:rsidP="00C63D61">
            <w:pPr>
              <w:pStyle w:val="Liststycke"/>
              <w:spacing w:line="256" w:lineRule="auto"/>
              <w:ind w:left="1080"/>
              <w:rPr>
                <w:b/>
                <w:lang w:eastAsia="en-US"/>
              </w:rPr>
            </w:pPr>
          </w:p>
          <w:p w14:paraId="7E808A4C" w14:textId="72A9A236" w:rsidR="002628F0" w:rsidRPr="002628F0" w:rsidRDefault="002628F0" w:rsidP="002628F0">
            <w:pPr>
              <w:spacing w:line="256" w:lineRule="auto"/>
              <w:rPr>
                <w:b/>
                <w:lang w:eastAsia="en-US"/>
              </w:rPr>
            </w:pPr>
            <w:r w:rsidRPr="002628F0">
              <w:rPr>
                <w:b/>
                <w:lang w:eastAsia="en-US"/>
              </w:rPr>
              <w:t>c)</w:t>
            </w:r>
            <w:r w:rsidR="00C63D61">
              <w:rPr>
                <w:b/>
                <w:lang w:eastAsia="en-US"/>
              </w:rPr>
              <w:t xml:space="preserve"> </w:t>
            </w:r>
            <w:r w:rsidRPr="002628F0">
              <w:rPr>
                <w:b/>
                <w:lang w:eastAsia="en-US"/>
              </w:rPr>
              <w:t>Den årliga lägesrapporten för 2025 om förenkling, genomförande och efterlevnad (miljö)</w:t>
            </w:r>
          </w:p>
          <w:p w14:paraId="4452F60E" w14:textId="77777777" w:rsidR="00221CE3" w:rsidRDefault="00221CE3" w:rsidP="003A6D9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5A9ABEB0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D5373F">
              <w:rPr>
                <w:b/>
                <w:snapToGrid w:val="0"/>
                <w:color w:val="000000" w:themeColor="text1"/>
                <w:lang w:val="en-GB" w:eastAsia="en-US"/>
              </w:rPr>
              <w:t>4</w:t>
            </w:r>
          </w:p>
        </w:tc>
        <w:tc>
          <w:tcPr>
            <w:tcW w:w="7371" w:type="dxa"/>
          </w:tcPr>
          <w:p w14:paraId="00417AB0" w14:textId="3414D787" w:rsidR="002628F0" w:rsidRDefault="00BB69A5" w:rsidP="002628F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Allmänna frågor</w:t>
            </w:r>
            <w:r w:rsidR="002628F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2628F0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257DAA">
              <w:rPr>
                <w:bCs/>
              </w:rPr>
              <w:t>EU-minister Jessica Rosencrantz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628F0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2628F0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2628F0">
              <w:rPr>
                <w:rFonts w:eastAsiaTheme="minorHAnsi"/>
                <w:color w:val="000000"/>
                <w:lang w:eastAsia="en-US"/>
              </w:rPr>
              <w:t>å</w:t>
            </w:r>
            <w:r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2628F0">
              <w:rPr>
                <w:rFonts w:eastAsiaTheme="minorHAnsi"/>
                <w:lang w:eastAsia="en-US"/>
              </w:rPr>
              <w:t xml:space="preserve">Statsrådsberedningen </w:t>
            </w:r>
            <w:r w:rsidR="002628F0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628F0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2628F0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2628F0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16 december 2025.</w:t>
            </w:r>
          </w:p>
          <w:p w14:paraId="6B0C621D" w14:textId="77777777" w:rsidR="002628F0" w:rsidRPr="00AD5233" w:rsidRDefault="002628F0" w:rsidP="002628F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551CEADF" w14:textId="18C77D8D" w:rsidR="002628F0" w:rsidRDefault="002628F0" w:rsidP="002628F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BB69A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17 november 2025</w:t>
            </w:r>
          </w:p>
          <w:p w14:paraId="1C0E24EC" w14:textId="1638FB50" w:rsidR="002628F0" w:rsidRPr="003B4C1F" w:rsidRDefault="002628F0" w:rsidP="002628F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>-</w:t>
            </w:r>
            <w:r w:rsidR="00BB69A5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BB69A5" w:rsidRPr="00BB69A5">
              <w:rPr>
                <w:b/>
                <w:lang w:eastAsia="en-US"/>
              </w:rPr>
              <w:t>Den fleråriga budgetramen 2028–2034</w:t>
            </w:r>
          </w:p>
          <w:p w14:paraId="7204572F" w14:textId="77777777" w:rsidR="002628F0" w:rsidRDefault="002628F0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B918FA6" w14:textId="2497F9D7" w:rsidR="002628F0" w:rsidRDefault="000A5E30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2628F0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2628F0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75586C1E" w14:textId="4E22069B" w:rsidR="000A5E30" w:rsidRDefault="000A5E30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 xml:space="preserve">MP-ledamoten anmälde avvikande ståndpunkt. </w:t>
            </w:r>
          </w:p>
          <w:p w14:paraId="1009EF0F" w14:textId="6824D176" w:rsidR="00BB69A5" w:rsidRDefault="00BB69A5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402A01E" w14:textId="66517573" w:rsidR="00BB69A5" w:rsidRPr="003B4C1F" w:rsidRDefault="00BB69A5" w:rsidP="00BB69A5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BB69A5">
              <w:rPr>
                <w:b/>
                <w:lang w:eastAsia="en-US"/>
              </w:rPr>
              <w:t>Förberedelser inför Europeiska rådets möte den 18–19 december 2025: slutsatser</w:t>
            </w:r>
          </w:p>
          <w:p w14:paraId="5ADDCF03" w14:textId="77777777" w:rsidR="00BB69A5" w:rsidRDefault="00BB69A5" w:rsidP="00BB69A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78492DA" w14:textId="72D7842C" w:rsidR="00BB69A5" w:rsidRDefault="00BB69A5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20DEDF7" w14:textId="16C4B0A8" w:rsidR="00BB69A5" w:rsidRPr="00BB69A5" w:rsidRDefault="00BB69A5" w:rsidP="00BB69A5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BB69A5">
              <w:rPr>
                <w:b/>
                <w:lang w:eastAsia="en-US"/>
              </w:rPr>
              <w:t xml:space="preserve">Förenkling </w:t>
            </w:r>
          </w:p>
          <w:p w14:paraId="4B6F0AA6" w14:textId="00DF361B" w:rsidR="00BB69A5" w:rsidRPr="00BB69A5" w:rsidRDefault="00BB69A5" w:rsidP="00BB69A5">
            <w:pPr>
              <w:spacing w:line="256" w:lineRule="auto"/>
              <w:rPr>
                <w:b/>
                <w:lang w:eastAsia="en-US"/>
              </w:rPr>
            </w:pPr>
            <w:r w:rsidRPr="00BB69A5">
              <w:rPr>
                <w:b/>
                <w:lang w:eastAsia="en-US"/>
              </w:rPr>
              <w:t>a)</w:t>
            </w:r>
            <w:r>
              <w:rPr>
                <w:b/>
                <w:lang w:eastAsia="en-US"/>
              </w:rPr>
              <w:t xml:space="preserve"> </w:t>
            </w:r>
            <w:r w:rsidRPr="00BB69A5">
              <w:rPr>
                <w:b/>
                <w:lang w:eastAsia="en-US"/>
              </w:rPr>
              <w:t xml:space="preserve">Den årliga översiktsrapporten för 2025 om förenkling, genomförande och efterlevnad </w:t>
            </w:r>
          </w:p>
          <w:p w14:paraId="1E72737E" w14:textId="2F47DAF9" w:rsidR="00BB69A5" w:rsidRPr="003B4C1F" w:rsidRDefault="00BB69A5" w:rsidP="00BB69A5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B69A5">
              <w:rPr>
                <w:b/>
                <w:lang w:eastAsia="en-US"/>
              </w:rPr>
              <w:t>b)</w:t>
            </w:r>
            <w:r>
              <w:rPr>
                <w:b/>
                <w:lang w:eastAsia="en-US"/>
              </w:rPr>
              <w:t xml:space="preserve"> </w:t>
            </w:r>
            <w:r w:rsidRPr="00BB69A5">
              <w:rPr>
                <w:b/>
                <w:lang w:eastAsia="en-US"/>
              </w:rPr>
              <w:t>De årliga lägesrapporterna om förenkling, genomförande och efterlevnad</w:t>
            </w:r>
          </w:p>
          <w:p w14:paraId="5CC0CEC5" w14:textId="77777777" w:rsidR="00BB69A5" w:rsidRDefault="00BB69A5" w:rsidP="00BB69A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5B0D767" w14:textId="77777777" w:rsidR="00BE06B2" w:rsidRPr="003B4C1F" w:rsidRDefault="00BE06B2" w:rsidP="00BE06B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S-ledamöterna anmälde avvikande ståndpunkt.</w:t>
            </w:r>
          </w:p>
          <w:p w14:paraId="50F69301" w14:textId="22CA74AB" w:rsidR="00BB69A5" w:rsidRDefault="00BB69A5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107CFC0" w14:textId="56C99DD4" w:rsidR="00BB69A5" w:rsidRPr="003B4C1F" w:rsidRDefault="00BB69A5" w:rsidP="00BB69A5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BB69A5">
              <w:rPr>
                <w:b/>
                <w:lang w:eastAsia="en-US"/>
              </w:rPr>
              <w:t>Slutsatser om utvidgningen</w:t>
            </w:r>
          </w:p>
          <w:p w14:paraId="53B9F37B" w14:textId="77777777" w:rsidR="00BB69A5" w:rsidRDefault="00BB69A5" w:rsidP="00BB69A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66F5132C" w14:textId="5033AD58" w:rsidR="00BB69A5" w:rsidRDefault="00BB69A5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54E1956" w14:textId="15D135EC" w:rsidR="00BB69A5" w:rsidRPr="003B4C1F" w:rsidRDefault="00BB69A5" w:rsidP="00BB69A5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BB69A5">
              <w:rPr>
                <w:b/>
                <w:lang w:eastAsia="en-US"/>
              </w:rPr>
              <w:t>Lagstiftningsplanering: gemensam förklaring om EU:s lagstiftningsprioriteringar för 2026</w:t>
            </w:r>
          </w:p>
          <w:p w14:paraId="202EBC81" w14:textId="77777777" w:rsidR="00BB69A5" w:rsidRDefault="00BB69A5" w:rsidP="00BB69A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324DFDA" w14:textId="0514351F" w:rsidR="00BB69A5" w:rsidRPr="003B4C1F" w:rsidRDefault="005F2C45" w:rsidP="00BB69A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BB69A5">
              <w:rPr>
                <w:rFonts w:eastAsiaTheme="minorHAnsi"/>
                <w:color w:val="000000" w:themeColor="text1"/>
                <w:lang w:eastAsia="en-US"/>
              </w:rPr>
              <w:t>-ledam</w:t>
            </w:r>
            <w:r>
              <w:rPr>
                <w:rFonts w:eastAsiaTheme="minorHAnsi"/>
                <w:color w:val="000000" w:themeColor="text1"/>
                <w:lang w:eastAsia="en-US"/>
              </w:rPr>
              <w:t>oten</w:t>
            </w:r>
            <w:r w:rsidR="00BB69A5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</w:t>
            </w:r>
          </w:p>
          <w:p w14:paraId="698DF071" w14:textId="78AC839C" w:rsidR="00BB69A5" w:rsidRDefault="00BB69A5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7369978" w14:textId="1D69A31D" w:rsidR="00BB69A5" w:rsidRPr="003B4C1F" w:rsidRDefault="00BB69A5" w:rsidP="00BB69A5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BB69A5">
              <w:rPr>
                <w:b/>
                <w:lang w:eastAsia="en-US"/>
              </w:rPr>
              <w:t>Den europeiska planeringsterminen 2026: färdplan</w:t>
            </w:r>
          </w:p>
          <w:p w14:paraId="0D41FA93" w14:textId="24B92F62" w:rsidR="00BB69A5" w:rsidRDefault="00BB69A5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E347DD6" w14:textId="77777777" w:rsidR="00583837" w:rsidRDefault="00BB69A5" w:rsidP="00817F56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817F56" w:rsidRPr="00817F56">
              <w:rPr>
                <w:b/>
                <w:lang w:eastAsia="en-US"/>
              </w:rPr>
              <w:t>Övriga frågor</w:t>
            </w:r>
          </w:p>
          <w:p w14:paraId="0FE6038D" w14:textId="6990CCC1" w:rsidR="00817F56" w:rsidRDefault="00034D57" w:rsidP="00817F56">
            <w:pPr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  <w:r w:rsidRPr="00034D57">
              <w:rPr>
                <w:bCs/>
                <w:snapToGrid w:val="0"/>
                <w:color w:val="000000" w:themeColor="text1"/>
                <w:lang w:eastAsia="en-US"/>
              </w:rPr>
              <w:t xml:space="preserve">Information om informell lunchdiskussion om </w:t>
            </w:r>
            <w:r w:rsidR="009A168B">
              <w:rPr>
                <w:bCs/>
                <w:snapToGrid w:val="0"/>
                <w:color w:val="000000" w:themeColor="text1"/>
                <w:lang w:eastAsia="en-US"/>
              </w:rPr>
              <w:t>sammanhållningspolitiken</w:t>
            </w:r>
            <w:r w:rsidRPr="00034D57">
              <w:rPr>
                <w:bCs/>
                <w:snapToGrid w:val="0"/>
                <w:color w:val="000000" w:themeColor="text1"/>
                <w:lang w:eastAsia="en-US"/>
              </w:rPr>
              <w:t>.</w:t>
            </w:r>
          </w:p>
          <w:p w14:paraId="4BB2BECA" w14:textId="0C0DFE6B" w:rsidR="00034D57" w:rsidRPr="00034D57" w:rsidRDefault="00034D57" w:rsidP="00817F56">
            <w:pPr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</w:p>
        </w:tc>
      </w:tr>
      <w:tr w:rsidR="002628F0" w14:paraId="5291D23B" w14:textId="77777777" w:rsidTr="003B4C1F">
        <w:trPr>
          <w:trHeight w:val="568"/>
        </w:trPr>
        <w:tc>
          <w:tcPr>
            <w:tcW w:w="567" w:type="dxa"/>
          </w:tcPr>
          <w:p w14:paraId="64B1BFA4" w14:textId="72CFF6FB" w:rsidR="002628F0" w:rsidRDefault="002628F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D5373F">
              <w:rPr>
                <w:b/>
                <w:snapToGrid w:val="0"/>
                <w:color w:val="000000" w:themeColor="text1"/>
                <w:lang w:val="en-GB" w:eastAsia="en-US"/>
              </w:rPr>
              <w:t>5</w:t>
            </w:r>
          </w:p>
        </w:tc>
        <w:tc>
          <w:tcPr>
            <w:tcW w:w="7371" w:type="dxa"/>
          </w:tcPr>
          <w:p w14:paraId="57BB6FBB" w14:textId="47262432" w:rsidR="002628F0" w:rsidRDefault="00BB69A5" w:rsidP="002628F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Transport-, telekommunikations- och </w:t>
            </w:r>
            <w:r w:rsidRPr="00257DAA">
              <w:rPr>
                <w:b/>
                <w:u w:val="single"/>
              </w:rPr>
              <w:t>energifrågor</w:t>
            </w:r>
            <w:r w:rsidR="002628F0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BB69A5">
              <w:rPr>
                <w:rFonts w:eastAsiaTheme="minorHAnsi"/>
                <w:color w:val="000000"/>
                <w:lang w:eastAsia="en-US"/>
              </w:rPr>
              <w:t xml:space="preserve">Statssekreterare Maja Lundbäck </w:t>
            </w:r>
            <w:r w:rsidR="002628F0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2628F0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2628F0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Pr="00BB69A5">
              <w:rPr>
                <w:rFonts w:eastAsiaTheme="minorHAnsi"/>
                <w:color w:val="000000"/>
                <w:lang w:eastAsia="en-US"/>
              </w:rPr>
              <w:t>Klimat- och näringslivsdepartementet</w:t>
            </w:r>
            <w:r w:rsidR="00034D57">
              <w:rPr>
                <w:rFonts w:eastAsiaTheme="minorHAnsi"/>
                <w:color w:val="000000"/>
                <w:lang w:eastAsia="en-US"/>
              </w:rPr>
              <w:t xml:space="preserve">, Landsbygds- och infrastrukturdepartementet </w:t>
            </w:r>
            <w:r w:rsidR="002628F0">
              <w:rPr>
                <w:rFonts w:eastAsiaTheme="minorHAnsi"/>
                <w:lang w:eastAsia="en-US"/>
              </w:rPr>
              <w:t xml:space="preserve">och Statsrådsberedningen </w:t>
            </w:r>
            <w:r w:rsidR="002628F0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628F0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2628F0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2628F0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15 december 2025</w:t>
            </w:r>
            <w:r w:rsidR="002628F0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CBA48BA" w14:textId="77777777" w:rsidR="002628F0" w:rsidRPr="00AD5233" w:rsidRDefault="002628F0" w:rsidP="002628F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01D3CA4E" w14:textId="6AF19039" w:rsidR="002628F0" w:rsidRDefault="002628F0" w:rsidP="002628F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BB69A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 oktober 2025</w:t>
            </w:r>
          </w:p>
          <w:p w14:paraId="3504B4E1" w14:textId="26454CE1" w:rsidR="002628F0" w:rsidRPr="003B4C1F" w:rsidRDefault="002628F0" w:rsidP="002628F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817F56" w:rsidRPr="00817F56">
              <w:rPr>
                <w:b/>
                <w:lang w:eastAsia="en-US"/>
              </w:rPr>
              <w:t>Förordningen om inrättande av Fonden för ett sammanlänkat</w:t>
            </w:r>
            <w:r w:rsidR="00817F56">
              <w:rPr>
                <w:b/>
                <w:lang w:eastAsia="en-US"/>
              </w:rPr>
              <w:t xml:space="preserve"> </w:t>
            </w:r>
            <w:r w:rsidR="00817F56" w:rsidRPr="00817F56">
              <w:rPr>
                <w:b/>
                <w:lang w:eastAsia="en-US"/>
              </w:rPr>
              <w:t>Europa</w:t>
            </w:r>
          </w:p>
          <w:p w14:paraId="109BEB78" w14:textId="77777777" w:rsidR="002628F0" w:rsidRDefault="002628F0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D60261F" w14:textId="6F2F55E8" w:rsidR="002628F0" w:rsidRPr="00817F56" w:rsidRDefault="00181575" w:rsidP="002628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2628F0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, C- </w:t>
            </w:r>
            <w:r w:rsidR="002628F0">
              <w:rPr>
                <w:rFonts w:eastAsiaTheme="minorHAnsi"/>
                <w:color w:val="000000" w:themeColor="text1"/>
                <w:lang w:eastAsia="en-US"/>
              </w:rPr>
              <w:t xml:space="preserve">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2628F0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7CA360CE" w14:textId="77777777" w:rsidR="00817F56" w:rsidRDefault="00817F56" w:rsidP="00817F5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2C5AE1B" w14:textId="6D2F6D33" w:rsidR="00817F56" w:rsidRPr="003B4C1F" w:rsidRDefault="00817F56" w:rsidP="00817F5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17F56">
              <w:rPr>
                <w:b/>
                <w:lang w:eastAsia="en-US"/>
              </w:rPr>
              <w:t>Det europeiska kraftnätspaketet</w:t>
            </w:r>
          </w:p>
          <w:p w14:paraId="0171524F" w14:textId="77777777" w:rsidR="00817F56" w:rsidRDefault="00817F56" w:rsidP="00817F5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36F62DC" w14:textId="2894AA6F" w:rsidR="00817F56" w:rsidRPr="003B4C1F" w:rsidRDefault="002622AB" w:rsidP="00817F5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817F56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817F56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165C1C4F" w14:textId="77777777" w:rsidR="00817F56" w:rsidRDefault="00817F56" w:rsidP="00817F5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6B6B9EB" w14:textId="4DE499E3" w:rsidR="00817F56" w:rsidRPr="003B4C1F" w:rsidRDefault="00817F56" w:rsidP="00817F5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17F56">
              <w:rPr>
                <w:b/>
                <w:lang w:eastAsia="en-US"/>
              </w:rPr>
              <w:t>Sambandet mellan energi och säkerhet</w:t>
            </w:r>
          </w:p>
          <w:p w14:paraId="361C7DBD" w14:textId="77777777" w:rsidR="00817F56" w:rsidRDefault="00817F56" w:rsidP="00817F5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21D8887" w14:textId="730BFB33" w:rsidR="00921CD5" w:rsidRDefault="002622AB" w:rsidP="00921CD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817F56">
              <w:rPr>
                <w:rFonts w:eastAsiaTheme="minorHAnsi"/>
                <w:color w:val="000000" w:themeColor="text1"/>
                <w:lang w:eastAsia="en-US"/>
              </w:rPr>
              <w:t>-ledam</w:t>
            </w:r>
            <w:r>
              <w:rPr>
                <w:rFonts w:eastAsiaTheme="minorHAnsi"/>
                <w:color w:val="000000" w:themeColor="text1"/>
                <w:lang w:eastAsia="en-US"/>
              </w:rPr>
              <w:t>oten</w:t>
            </w:r>
            <w:r w:rsidR="00817F56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</w:t>
            </w:r>
          </w:p>
          <w:p w14:paraId="1211DE82" w14:textId="6EA8F074" w:rsidR="005B0BF4" w:rsidRDefault="005B0BF4" w:rsidP="00921CD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387C0DA9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D5373F">
              <w:rPr>
                <w:b/>
                <w:snapToGrid w:val="0"/>
                <w:color w:val="000000" w:themeColor="text1"/>
                <w:lang w:val="en-GB" w:eastAsia="en-US"/>
              </w:rPr>
              <w:t>6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780FBE57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de</w:t>
            </w:r>
            <w:r w:rsidR="005448C2">
              <w:rPr>
                <w:rFonts w:eastAsiaTheme="minorHAnsi"/>
                <w:color w:val="000000"/>
                <w:lang w:eastAsia="en-US"/>
              </w:rPr>
              <w:t>n</w:t>
            </w:r>
            <w:r w:rsidR="002628F0">
              <w:rPr>
                <w:rFonts w:eastAsiaTheme="minorHAnsi"/>
                <w:color w:val="000000"/>
                <w:lang w:eastAsia="en-US"/>
              </w:rPr>
              <w:t xml:space="preserve"> 5 december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den </w:t>
            </w:r>
            <w:r w:rsidR="002628F0">
              <w:rPr>
                <w:rFonts w:eastAsiaTheme="minorHAnsi"/>
                <w:color w:val="000000"/>
                <w:lang w:eastAsia="en-US"/>
              </w:rPr>
              <w:t xml:space="preserve">28 november </w:t>
            </w:r>
            <w:r w:rsidR="005448C2">
              <w:rPr>
                <w:rFonts w:eastAsiaTheme="minorHAnsi"/>
                <w:color w:val="000000"/>
                <w:lang w:eastAsia="en-US"/>
              </w:rPr>
              <w:t>2025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3811C3EA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 w:rsidR="002628F0">
              <w:rPr>
                <w:rFonts w:eastAsiaTheme="minorHAnsi"/>
                <w:color w:val="000000"/>
                <w:lang w:eastAsia="en-US"/>
              </w:rPr>
              <w:t xml:space="preserve"> 5 december 2025</w:t>
            </w:r>
          </w:p>
          <w:p w14:paraId="0E589735" w14:textId="77C6514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75389" w14:paraId="07B98E88" w14:textId="77777777" w:rsidTr="003B4C1F">
        <w:trPr>
          <w:trHeight w:val="568"/>
        </w:trPr>
        <w:tc>
          <w:tcPr>
            <w:tcW w:w="567" w:type="dxa"/>
          </w:tcPr>
          <w:p w14:paraId="61D54CA4" w14:textId="429ED49E" w:rsidR="00575389" w:rsidRDefault="0057538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D5373F">
              <w:rPr>
                <w:b/>
                <w:snapToGrid w:val="0"/>
                <w:color w:val="000000" w:themeColor="text1"/>
                <w:lang w:val="en-GB" w:eastAsia="en-US"/>
              </w:rPr>
              <w:t>7</w:t>
            </w:r>
          </w:p>
        </w:tc>
        <w:tc>
          <w:tcPr>
            <w:tcW w:w="7371" w:type="dxa"/>
          </w:tcPr>
          <w:p w14:paraId="6D1EC0FB" w14:textId="77777777" w:rsidR="00575389" w:rsidRDefault="00575389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38E081E8" w14:textId="31271B85" w:rsidR="00575389" w:rsidRDefault="004F1111" w:rsidP="0057538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återrapporterade från dels</w:t>
            </w:r>
            <w:r w:rsidR="00575389" w:rsidRPr="00575389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="00575389" w:rsidRPr="00575389">
              <w:rPr>
                <w:rFonts w:eastAsiaTheme="minorHAnsi"/>
                <w:color w:val="000000"/>
                <w:lang w:eastAsia="en-US"/>
              </w:rPr>
              <w:t>Cosac</w:t>
            </w:r>
            <w:proofErr w:type="spellEnd"/>
            <w:r w:rsidR="00575389" w:rsidRPr="00575389">
              <w:rPr>
                <w:rFonts w:eastAsiaTheme="minorHAnsi"/>
                <w:color w:val="000000"/>
                <w:lang w:eastAsia="en-US"/>
              </w:rPr>
              <w:t>-</w:t>
            </w:r>
            <w:r w:rsidR="00433853">
              <w:rPr>
                <w:rFonts w:eastAsiaTheme="minorHAnsi"/>
                <w:color w:val="000000"/>
                <w:lang w:eastAsia="en-US"/>
              </w:rPr>
              <w:t>plenar</w:t>
            </w:r>
            <w:r w:rsidR="00575389" w:rsidRPr="00575389">
              <w:rPr>
                <w:rFonts w:eastAsiaTheme="minorHAnsi"/>
                <w:color w:val="000000"/>
                <w:lang w:eastAsia="en-US"/>
              </w:rPr>
              <w:t>möte</w:t>
            </w:r>
            <w:r w:rsidR="00433853">
              <w:rPr>
                <w:rFonts w:eastAsiaTheme="minorHAnsi"/>
                <w:color w:val="000000"/>
                <w:lang w:eastAsia="en-US"/>
              </w:rPr>
              <w:t>t den</w:t>
            </w:r>
            <w:r w:rsidR="00575389" w:rsidRPr="0057538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75389" w:rsidRPr="004335E3">
              <w:rPr>
                <w:bCs/>
              </w:rPr>
              <w:t>30 nov</w:t>
            </w:r>
            <w:r w:rsidR="00575389">
              <w:rPr>
                <w:bCs/>
              </w:rPr>
              <w:t>ember</w:t>
            </w:r>
            <w:r w:rsidR="00575389" w:rsidRPr="004335E3">
              <w:rPr>
                <w:bCs/>
              </w:rPr>
              <w:t xml:space="preserve"> – 2 dec</w:t>
            </w:r>
            <w:r w:rsidR="00575389">
              <w:rPr>
                <w:bCs/>
              </w:rPr>
              <w:t>ember</w:t>
            </w:r>
            <w:r w:rsidR="00575389" w:rsidRPr="004335E3">
              <w:rPr>
                <w:bCs/>
              </w:rPr>
              <w:t xml:space="preserve"> </w:t>
            </w:r>
            <w:r>
              <w:rPr>
                <w:bCs/>
              </w:rPr>
              <w:t xml:space="preserve">och dels nämndens studieresa till Köpenhamn den </w:t>
            </w:r>
            <w:proofErr w:type="gramStart"/>
            <w:r>
              <w:rPr>
                <w:bCs/>
              </w:rPr>
              <w:t>2-3</w:t>
            </w:r>
            <w:proofErr w:type="gramEnd"/>
            <w:r>
              <w:rPr>
                <w:bCs/>
              </w:rPr>
              <w:t xml:space="preserve"> december 2025.</w:t>
            </w:r>
          </w:p>
          <w:p w14:paraId="2FD62E28" w14:textId="7A5872F5" w:rsidR="00575389" w:rsidRDefault="00575389" w:rsidP="0057538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E3F16A5" w14:textId="7313774F" w:rsidR="00575389" w:rsidRPr="00575389" w:rsidRDefault="00575389" w:rsidP="00575389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D84F6D">
              <w:rPr>
                <w:rFonts w:eastAsiaTheme="minorHAnsi"/>
                <w:bCs/>
                <w:color w:val="000000"/>
                <w:lang w:eastAsia="en-US"/>
              </w:rPr>
              <w:t xml:space="preserve">Nämnden </w:t>
            </w:r>
            <w:r>
              <w:rPr>
                <w:rFonts w:eastAsiaTheme="minorHAnsi"/>
                <w:bCs/>
                <w:color w:val="000000"/>
                <w:lang w:eastAsia="en-US"/>
              </w:rPr>
              <w:t>uppdrog</w:t>
            </w:r>
            <w:r w:rsidRPr="00D84F6D">
              <w:rPr>
                <w:rFonts w:eastAsiaTheme="minorHAnsi"/>
                <w:bCs/>
                <w:color w:val="000000"/>
                <w:lang w:eastAsia="en-US"/>
              </w:rPr>
              <w:t xml:space="preserve"> åt ordföranden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D84F6D">
              <w:rPr>
                <w:rFonts w:eastAsiaTheme="minorHAnsi"/>
                <w:bCs/>
                <w:color w:val="000000"/>
                <w:lang w:eastAsia="en-US"/>
              </w:rPr>
              <w:t>att justera uppteckningar och protokoll under julledigheten.</w:t>
            </w:r>
          </w:p>
          <w:p w14:paraId="3AAB6C25" w14:textId="77777777" w:rsidR="00575389" w:rsidRPr="00575389" w:rsidRDefault="00575389" w:rsidP="0057538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EEA25D0" w14:textId="3B2A9EE6" w:rsidR="00575389" w:rsidRDefault="00575389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5B6FB46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921CD5">
        <w:rPr>
          <w:b/>
          <w:snapToGrid w:val="0"/>
          <w:lang w:eastAsia="en-US"/>
        </w:rPr>
        <w:t>17</w:t>
      </w:r>
      <w:r w:rsidR="00433853">
        <w:rPr>
          <w:b/>
          <w:snapToGrid w:val="0"/>
          <w:lang w:eastAsia="en-US"/>
        </w:rPr>
        <w:t xml:space="preserve"> december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016413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3349A779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17F56">
              <w:rPr>
                <w:b/>
                <w:color w:val="000000"/>
                <w:lang w:val="en-GB" w:eastAsia="en-US"/>
              </w:rPr>
              <w:t>17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016413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3C94178B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433853">
              <w:rPr>
                <w:b/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18580BE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  <w:r w:rsidR="00433853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F0F2556" w:rsidR="00351D87" w:rsidRPr="00DE5153" w:rsidRDefault="00433853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 4-5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016413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4E7156E5" w:rsidR="00351D87" w:rsidRPr="00DE5153" w:rsidRDefault="00433853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016413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6D1F72D8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6A85B8A2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27091BE9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23807331" w:rsidR="00351D87" w:rsidRPr="00AD5233" w:rsidRDefault="00433853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11CFE576" w:rsidR="00351D87" w:rsidRPr="00AD5233" w:rsidRDefault="00433853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6FA29E5B" w:rsidR="00351D87" w:rsidRPr="00AD5233" w:rsidRDefault="00433853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4CA1F5A1" w:rsidR="00351D87" w:rsidRPr="00AD5233" w:rsidRDefault="00433853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C5902F7" w:rsidR="00351D87" w:rsidRPr="00AD5233" w:rsidRDefault="00433853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DD3C9FE" w:rsidR="00351D87" w:rsidRPr="00AD5233" w:rsidRDefault="00433853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40F916AD" w:rsidR="00351D87" w:rsidRPr="00AD5233" w:rsidRDefault="00433853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2EE7B900" w:rsidR="00351D87" w:rsidRPr="00AD5233" w:rsidRDefault="00433853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26027356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E07A5B7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0AB0F9CA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426B641E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2CECB368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0FAB74D3" w:rsidR="00351D87" w:rsidRPr="00AD5233" w:rsidRDefault="00433853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945EC18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04A1778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A11E1A5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03183FD8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5455EEA6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FB14473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4E9BE111" w:rsidR="00351D87" w:rsidRPr="00AD5233" w:rsidRDefault="00433853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3B3084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9E4C0D6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E701004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DFD9DCB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4D163B97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68F8F7B4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3243AB27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6909CD2F" w:rsidR="00351D87" w:rsidRPr="00AD5233" w:rsidRDefault="00433853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0F7B64C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325BAA3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104F0906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4319E64C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53A4D783" w:rsidR="00351D87" w:rsidRPr="00AD5233" w:rsidRDefault="00433853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D0CD17A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75EC97A0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1081C991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5E1E7DA4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52C6DEBC" w:rsidR="00351D87" w:rsidRPr="00AD5233" w:rsidRDefault="00433853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5D093FE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24DC0AC" w14:textId="77777777" w:rsidTr="00016413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51D87" w:rsidRPr="00DE5153" w14:paraId="0884CE01" w14:textId="77777777" w:rsidTr="00016413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CCAAFFA" w14:textId="77777777" w:rsidTr="00016413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019CCFC1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50F81837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BF9CD12" w14:textId="77777777" w:rsidTr="00016413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58C5E5EC" w:rsidR="00351D87" w:rsidRPr="00AD5233" w:rsidRDefault="00433853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3B1276CF" w:rsidR="00351D87" w:rsidRPr="00AD5233" w:rsidRDefault="00433853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4E64C880" w:rsidR="00351D87" w:rsidRPr="00AD5233" w:rsidRDefault="00433853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2B5FFA59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3B4CA69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8F6BCE5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828D096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1F4F9E8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AE6A829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0B6CC685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6708A4FF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51AEABD1" w:rsidR="00351D87" w:rsidRPr="00AD5233" w:rsidRDefault="00433853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0EFF54A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35026152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375C4BF3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6ADA75DA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59E81E76" w:rsidR="00351D87" w:rsidRPr="00AD5233" w:rsidRDefault="00433853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963C7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38E56EDB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54DAA72B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634BEDC4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2ED6D8A" w:rsidR="00351D87" w:rsidRPr="00AD5233" w:rsidRDefault="00433853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25C11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51D87" w:rsidRPr="00DE5153" w:rsidRDefault="0058555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6113368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19903235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4BE2E475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5A63481A" w:rsidR="00351D87" w:rsidRPr="00AD5233" w:rsidRDefault="0043385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2DD1E0FE" w:rsidR="00351D87" w:rsidRPr="00AD5233" w:rsidRDefault="00433853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350683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6552282D" w:rsidR="00351D87" w:rsidRPr="00DE5153" w:rsidRDefault="00454495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268013D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5D2A473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95D656F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46AEA9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0B478DA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8DF1F81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02A52EC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A88758B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3BF567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1915F45" w14:textId="77777777" w:rsidTr="00016413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C6D660E" w14:textId="77777777" w:rsidTr="00016413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67B1380D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14C04B61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301876FF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3599D54D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FD6A36C" w:rsidR="00351D87" w:rsidRPr="00DE5153" w:rsidRDefault="0061410B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Chris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Dahlqvist</w:t>
            </w:r>
            <w:proofErr w:type="spell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6998BB72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235BE167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0BC43E44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1B186A52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33EA21FA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9E414C" w:rsidRPr="00C1609B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51D87" w:rsidRPr="00DE5153" w:rsidRDefault="00B80952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30BFDE15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9E414C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02956D41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398D1315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421D682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512F2DD0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7F7E7E94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9E414C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19FD76AE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2BBEBD31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4F6CBB52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195B0D50" w:rsidR="00351D87" w:rsidRPr="00AD5233" w:rsidRDefault="0043385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2E6EC1A5" w:rsidR="00351D87" w:rsidRPr="00AD5233" w:rsidRDefault="000A5E3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6A07A8C3" w:rsidR="00351D87" w:rsidRPr="00AD5233" w:rsidRDefault="000A5E3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42E2282B" w:rsidR="00351D87" w:rsidRPr="00AD5233" w:rsidRDefault="000A5E3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92BBF9A" w:rsidR="00351D87" w:rsidRPr="00AD5233" w:rsidRDefault="000A5E3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51D87" w:rsidRPr="00C1609B" w:rsidRDefault="002344C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 xml:space="preserve">Samuel Gonzalez </w:t>
            </w:r>
            <w:proofErr w:type="spellStart"/>
            <w:r w:rsidRPr="002344C1">
              <w:rPr>
                <w:color w:val="000000"/>
                <w:sz w:val="18"/>
                <w:szCs w:val="18"/>
                <w:lang w:val="en-GB" w:eastAsia="en-US"/>
              </w:rPr>
              <w:t>Westling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016413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016413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09A9AB65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07EB5B2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74BAB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55853A6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37C9FAE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99DC6F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16C9507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CE9C24C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DC8F7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E45637B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F3A38A5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A3A7E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A872BED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A03E19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694A77C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B53A47F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95F65AA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2B99CE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68618D4" w14:textId="77777777" w:rsidTr="0001641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6F4D9E7" w14:textId="77777777" w:rsidTr="00016413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016413" w:rsidRPr="00DE5153" w14:paraId="6A9101FB" w14:textId="77777777" w:rsidTr="00016413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016413" w:rsidRPr="00DE5153" w:rsidRDefault="00016413" w:rsidP="000225F5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016413" w:rsidRPr="00AD5233" w:rsidRDefault="00016413" w:rsidP="000225F5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016413" w:rsidRPr="00AD5233" w:rsidRDefault="00016413" w:rsidP="000225F5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016413" w:rsidRPr="00AD5233" w:rsidRDefault="00016413" w:rsidP="000225F5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016413" w:rsidRPr="00AD5233" w:rsidRDefault="00016413" w:rsidP="000225F5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016413" w:rsidRPr="00AD5233" w:rsidRDefault="00016413" w:rsidP="000225F5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016413" w:rsidRPr="00AD5233" w:rsidRDefault="00016413" w:rsidP="000225F5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016413" w:rsidRPr="00AD5233" w:rsidRDefault="00016413" w:rsidP="000225F5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646F17" w:rsidRPr="00DE5153" w14:paraId="5FD2138F" w14:textId="77777777" w:rsidTr="00016413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610E5D9E" w:rsidR="00646F17" w:rsidRPr="003016B3" w:rsidRDefault="00646F1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Lindstål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1E6269D0" w:rsidR="00646F17" w:rsidRPr="009E414C" w:rsidRDefault="000A5E30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40821592" w:rsidR="00646F17" w:rsidRPr="009E414C" w:rsidRDefault="000A5E30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5982670B" w:rsidR="00646F17" w:rsidRPr="009E414C" w:rsidRDefault="000A5E30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321ABF" w14:paraId="6A3AB734" w14:textId="77777777" w:rsidTr="00016413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5AA02FE9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817F56">
        <w:rPr>
          <w:b/>
          <w:color w:val="000000"/>
          <w:lang w:eastAsia="en-US"/>
        </w:rPr>
        <w:t>17</w:t>
      </w:r>
    </w:p>
    <w:p w14:paraId="4844DBF2" w14:textId="13C6C37F" w:rsidR="004A4C77" w:rsidRDefault="004A4C77" w:rsidP="008830A7">
      <w:pPr>
        <w:rPr>
          <w:b/>
        </w:rPr>
      </w:pPr>
    </w:p>
    <w:p w14:paraId="2D4C827D" w14:textId="1586D5CF" w:rsidR="001F73DF" w:rsidRDefault="001F73DF" w:rsidP="001F73DF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 w:rsidR="002A680E">
        <w:rPr>
          <w:b/>
          <w:bCs/>
        </w:rPr>
        <w:t>50</w:t>
      </w:r>
    </w:p>
    <w:p w14:paraId="7D330AF8" w14:textId="1722970E" w:rsidR="001F73DF" w:rsidRPr="002A680E" w:rsidRDefault="001F73DF" w:rsidP="002A680E">
      <w:pPr>
        <w:tabs>
          <w:tab w:val="left" w:pos="2097"/>
        </w:tabs>
      </w:pPr>
      <w:r>
        <w:t>Samrådet avslutades den</w:t>
      </w:r>
      <w:r w:rsidR="002A680E">
        <w:t xml:space="preserve"> 11 december 2025</w:t>
      </w:r>
      <w:r>
        <w:t>. Det fanns stöd för regeringens ståndpunkter. Inga avvikande ståndpunkter har anmälts.</w:t>
      </w:r>
    </w:p>
    <w:p w14:paraId="617AE07D" w14:textId="77777777" w:rsidR="001F73DF" w:rsidRDefault="001F73DF" w:rsidP="001F73DF">
      <w:pPr>
        <w:rPr>
          <w:b/>
          <w:bCs/>
        </w:rPr>
      </w:pPr>
    </w:p>
    <w:p w14:paraId="69971D10" w14:textId="2A38D61D" w:rsidR="001F73DF" w:rsidRDefault="001F73DF" w:rsidP="001F73DF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6542E5DF" w14:textId="20193340" w:rsidR="001F73DF" w:rsidRDefault="001F73DF" w:rsidP="001F73DF">
      <w:pPr>
        <w:widowControl/>
      </w:pPr>
      <w:r w:rsidRPr="00906289">
        <w:t>Samrådet avslutades den</w:t>
      </w:r>
      <w:r>
        <w:t xml:space="preserve"> 10 december 2025. </w:t>
      </w:r>
      <w:r w:rsidRPr="00906289">
        <w:t>Det fanns stöd för regeringens ståndpunkt</w:t>
      </w:r>
      <w:r>
        <w:t>. Ingen avvikande ståndpunkt har anmälts.</w:t>
      </w:r>
    </w:p>
    <w:p w14:paraId="52798DE7" w14:textId="77777777" w:rsidR="001F73DF" w:rsidRDefault="001F73DF" w:rsidP="001F73DF">
      <w:pPr>
        <w:widowControl/>
      </w:pPr>
    </w:p>
    <w:p w14:paraId="672F4FB4" w14:textId="033EB140" w:rsidR="001F73DF" w:rsidRPr="002A680E" w:rsidRDefault="001F73DF" w:rsidP="001F73DF">
      <w:pPr>
        <w:pStyle w:val="Liststycke"/>
        <w:numPr>
          <w:ilvl w:val="0"/>
          <w:numId w:val="39"/>
        </w:numPr>
        <w:rPr>
          <w:sz w:val="22"/>
          <w:szCs w:val="22"/>
        </w:rPr>
      </w:pPr>
      <w:r>
        <w:t xml:space="preserve">Antagande av rådsbeslut om ändring av rådets beslut om restriktiva åtgärder med hänsyn till Rysslands åtgärder som destabiliserar situationen i Ukraina.  </w:t>
      </w:r>
    </w:p>
    <w:p w14:paraId="49A6F9EF" w14:textId="77777777" w:rsidR="001F73DF" w:rsidRDefault="001F73DF" w:rsidP="001F73DF">
      <w:pPr>
        <w:rPr>
          <w:b/>
          <w:bCs/>
        </w:rPr>
      </w:pPr>
    </w:p>
    <w:p w14:paraId="3345DAFB" w14:textId="1D11A9AC" w:rsidR="001F73DF" w:rsidRDefault="001F73DF" w:rsidP="001F73DF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fem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19EE8FC6" w14:textId="768200FA" w:rsidR="001F73DF" w:rsidRDefault="001F73DF" w:rsidP="001F73DF">
      <w:pPr>
        <w:widowControl/>
      </w:pPr>
      <w:r w:rsidRPr="00906289">
        <w:t>Samrådet avslutades den</w:t>
      </w:r>
      <w:r>
        <w:t xml:space="preserve"> 10 december 2025. </w:t>
      </w:r>
      <w:r w:rsidRPr="00906289">
        <w:t>Det fanns stöd för regeringens ståndpunkt</w:t>
      </w:r>
      <w:r>
        <w:t xml:space="preserve">. Ingen avvikande ståndpunkt har anmälts. </w:t>
      </w:r>
    </w:p>
    <w:p w14:paraId="700E686F" w14:textId="77777777" w:rsidR="001F73DF" w:rsidRDefault="001F73DF" w:rsidP="001F73DF">
      <w:pPr>
        <w:widowControl/>
      </w:pPr>
    </w:p>
    <w:p w14:paraId="40FE20E4" w14:textId="77777777" w:rsidR="001F73DF" w:rsidRDefault="001F73DF" w:rsidP="001F73DF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Antagande av rådsbeslut om ändring av rådets beslut (</w:t>
      </w:r>
      <w:proofErr w:type="spellStart"/>
      <w:r>
        <w:rPr>
          <w:sz w:val="22"/>
          <w:szCs w:val="22"/>
        </w:rPr>
        <w:t>Gusp</w:t>
      </w:r>
      <w:proofErr w:type="spellEnd"/>
      <w:r>
        <w:rPr>
          <w:sz w:val="22"/>
          <w:szCs w:val="22"/>
        </w:rPr>
        <w:t>) 2022/2319 om restriktiva åtgärder med hänsyn till situationen i Haiti</w:t>
      </w:r>
    </w:p>
    <w:p w14:paraId="70409B26" w14:textId="77777777" w:rsidR="001F73DF" w:rsidRDefault="001F73DF" w:rsidP="001F73DF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bookmarkStart w:id="3" w:name="_Hlk150238434"/>
      <w:r>
        <w:rPr>
          <w:sz w:val="22"/>
          <w:szCs w:val="22"/>
        </w:rPr>
        <w:t>Antagande av rådsbeslut om ändring av rådets beslut om restriktiva åtgärder med anledning av situationen i Venezuela</w:t>
      </w:r>
      <w:bookmarkEnd w:id="3"/>
    </w:p>
    <w:p w14:paraId="798CF637" w14:textId="77777777" w:rsidR="001F73DF" w:rsidRDefault="001F73DF" w:rsidP="001F73DF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Antagande av rådsbeslut om ändring av rådets beslut om restriktiva åtgärder med anledning av Rysslands destabiliserande verksamhet</w:t>
      </w:r>
    </w:p>
    <w:p w14:paraId="2FCE8E19" w14:textId="77777777" w:rsidR="001F73DF" w:rsidRDefault="001F73DF" w:rsidP="001F73DF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Antagande av rådsbeslut om ändring av rådets beslut om restriktiva åtgärder mot åtgärder som undergräver eller hotar Ukrainas territoriella integritet, suveränitet och oberoende</w:t>
      </w:r>
    </w:p>
    <w:p w14:paraId="222E2123" w14:textId="77777777" w:rsidR="001F73DF" w:rsidRDefault="001F73DF" w:rsidP="001F73DF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Antagande av rådsbeslut om ändring av rådets beslut om restriktiva åtgärder med anledning av situationen i Belarus och Belarus inblandning i Rysslands aggression mot Ukraina.</w:t>
      </w:r>
    </w:p>
    <w:p w14:paraId="73C94B6E" w14:textId="77777777" w:rsidR="001F73DF" w:rsidRPr="00221CE3" w:rsidRDefault="001F73DF" w:rsidP="001F73DF">
      <w:pPr>
        <w:pStyle w:val="Liststycke"/>
        <w:widowControl/>
        <w:contextualSpacing w:val="0"/>
        <w:rPr>
          <w:sz w:val="22"/>
          <w:szCs w:val="22"/>
        </w:rPr>
      </w:pPr>
      <w:r>
        <w:t xml:space="preserve">   </w:t>
      </w:r>
    </w:p>
    <w:p w14:paraId="4B468979" w14:textId="1003E563" w:rsidR="004A4C77" w:rsidRDefault="004A4C77" w:rsidP="008830A7">
      <w:pPr>
        <w:rPr>
          <w:b/>
        </w:rPr>
      </w:pP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BC33" w14:textId="77777777" w:rsidR="001A1A65" w:rsidRDefault="001A1A65" w:rsidP="00011EB2">
      <w:r>
        <w:separator/>
      </w:r>
    </w:p>
  </w:endnote>
  <w:endnote w:type="continuationSeparator" w:id="0">
    <w:p w14:paraId="2D20969C" w14:textId="77777777" w:rsidR="001A1A65" w:rsidRDefault="001A1A65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2BAB" w14:textId="77777777" w:rsidR="001A1A65" w:rsidRDefault="001A1A65" w:rsidP="00011EB2">
      <w:r>
        <w:separator/>
      </w:r>
    </w:p>
  </w:footnote>
  <w:footnote w:type="continuationSeparator" w:id="0">
    <w:p w14:paraId="39E45BB7" w14:textId="77777777" w:rsidR="001A1A65" w:rsidRDefault="001A1A65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70F01"/>
    <w:multiLevelType w:val="hybridMultilevel"/>
    <w:tmpl w:val="EE8E547E"/>
    <w:lvl w:ilvl="0" w:tplc="1640FE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125F7"/>
    <w:multiLevelType w:val="hybridMultilevel"/>
    <w:tmpl w:val="D686631C"/>
    <w:lvl w:ilvl="0" w:tplc="253E2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C7B11"/>
    <w:multiLevelType w:val="hybridMultilevel"/>
    <w:tmpl w:val="21AC3C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0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61619"/>
    <w:multiLevelType w:val="hybridMultilevel"/>
    <w:tmpl w:val="479476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0"/>
  </w:num>
  <w:num w:numId="28">
    <w:abstractNumId w:val="8"/>
  </w:num>
  <w:num w:numId="29">
    <w:abstractNumId w:val="35"/>
  </w:num>
  <w:num w:numId="30">
    <w:abstractNumId w:val="5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4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4D57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5E30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575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1A65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3DF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6BAB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2AB"/>
    <w:rsid w:val="00262565"/>
    <w:rsid w:val="002628F0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80E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07BBF"/>
    <w:rsid w:val="00310352"/>
    <w:rsid w:val="00310B25"/>
    <w:rsid w:val="00310C76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288E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6D9C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C2A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3853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495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0F7E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111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389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53B3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0BF4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C45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10B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54C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0DED"/>
    <w:rsid w:val="007A1658"/>
    <w:rsid w:val="007A1710"/>
    <w:rsid w:val="007A1CE3"/>
    <w:rsid w:val="007A2349"/>
    <w:rsid w:val="007A2A80"/>
    <w:rsid w:val="007A2E77"/>
    <w:rsid w:val="007A44F5"/>
    <w:rsid w:val="007A494C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17F56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1CD5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695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168B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1DD9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B25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9A5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06B2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D61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3DC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73F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0DE3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376C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13B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9</Pages>
  <Words>1677</Words>
  <Characters>8890</Characters>
  <Application>Microsoft Office Word</Application>
  <DocSecurity>0</DocSecurity>
  <Lines>74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5</cp:revision>
  <cp:lastPrinted>2025-12-17T13:22:00Z</cp:lastPrinted>
  <dcterms:created xsi:type="dcterms:W3CDTF">2025-12-16T12:53:00Z</dcterms:created>
  <dcterms:modified xsi:type="dcterms:W3CDTF">2025-12-17T13:23:00Z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