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E4D57" w14:textId="77777777" w:rsidR="006E04A4" w:rsidRPr="00CD7560" w:rsidRDefault="00C25FAD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135</w:t>
      </w:r>
      <w:bookmarkEnd w:id="1"/>
    </w:p>
    <w:p w14:paraId="4BBE4D58" w14:textId="77777777" w:rsidR="006E04A4" w:rsidRDefault="00C25FAD">
      <w:pPr>
        <w:pStyle w:val="Datum"/>
        <w:outlineLvl w:val="0"/>
      </w:pPr>
      <w:bookmarkStart w:id="2" w:name="DocumentDate"/>
      <w:r>
        <w:t>Tisdagen den 9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45B3A" w14:paraId="4BBE4D5D" w14:textId="77777777" w:rsidTr="00E47117">
        <w:trPr>
          <w:cantSplit/>
        </w:trPr>
        <w:tc>
          <w:tcPr>
            <w:tcW w:w="454" w:type="dxa"/>
          </w:tcPr>
          <w:p w14:paraId="4BBE4D59" w14:textId="77777777" w:rsidR="006E04A4" w:rsidRDefault="00C25FA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BBE4D5A" w14:textId="77777777" w:rsidR="006E04A4" w:rsidRDefault="00C25FA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4BBE4D5B" w14:textId="77777777" w:rsidR="006E04A4" w:rsidRDefault="00C25FAD"/>
        </w:tc>
        <w:tc>
          <w:tcPr>
            <w:tcW w:w="7512" w:type="dxa"/>
            <w:gridSpan w:val="2"/>
          </w:tcPr>
          <w:p w14:paraId="4BBE4D5C" w14:textId="77777777" w:rsidR="006E04A4" w:rsidRDefault="00C25FA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45B3A" w14:paraId="4BBE4D62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BBE4D5E" w14:textId="77777777" w:rsidR="006E04A4" w:rsidRDefault="00C25FAD"/>
        </w:tc>
        <w:tc>
          <w:tcPr>
            <w:tcW w:w="851" w:type="dxa"/>
          </w:tcPr>
          <w:p w14:paraId="4BBE4D5F" w14:textId="77777777" w:rsidR="006E04A4" w:rsidRDefault="00C25FAD">
            <w:pPr>
              <w:jc w:val="right"/>
            </w:pPr>
          </w:p>
        </w:tc>
        <w:tc>
          <w:tcPr>
            <w:tcW w:w="397" w:type="dxa"/>
            <w:gridSpan w:val="2"/>
          </w:tcPr>
          <w:p w14:paraId="4BBE4D60" w14:textId="77777777" w:rsidR="006E04A4" w:rsidRDefault="00C25FAD"/>
        </w:tc>
        <w:tc>
          <w:tcPr>
            <w:tcW w:w="7512" w:type="dxa"/>
            <w:gridSpan w:val="2"/>
          </w:tcPr>
          <w:p w14:paraId="4BBE4D61" w14:textId="77777777" w:rsidR="006E04A4" w:rsidRDefault="00C25FA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BBE4D63" w14:textId="77777777" w:rsidR="006E04A4" w:rsidRDefault="00C25FAD">
      <w:pPr>
        <w:pStyle w:val="StreckLngt"/>
      </w:pPr>
      <w:r>
        <w:tab/>
      </w:r>
    </w:p>
    <w:p w14:paraId="4BBE4D64" w14:textId="77777777" w:rsidR="00121B42" w:rsidRDefault="00C25FAD" w:rsidP="00121B42">
      <w:pPr>
        <w:pStyle w:val="Blankrad"/>
      </w:pPr>
      <w:r>
        <w:t xml:space="preserve">      </w:t>
      </w:r>
    </w:p>
    <w:p w14:paraId="4BBE4D65" w14:textId="77777777" w:rsidR="00CF242C" w:rsidRDefault="00C25FA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5B3A" w14:paraId="4BBE4D69" w14:textId="77777777" w:rsidTr="00055526">
        <w:trPr>
          <w:cantSplit/>
        </w:trPr>
        <w:tc>
          <w:tcPr>
            <w:tcW w:w="567" w:type="dxa"/>
          </w:tcPr>
          <w:p w14:paraId="4BBE4D66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67" w14:textId="77777777" w:rsidR="006E04A4" w:rsidRDefault="00C25FA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BBE4D68" w14:textId="77777777" w:rsidR="006E04A4" w:rsidRDefault="00C25FAD" w:rsidP="00C84F80">
            <w:pPr>
              <w:keepNext/>
            </w:pPr>
          </w:p>
        </w:tc>
      </w:tr>
      <w:tr w:rsidR="00E45B3A" w14:paraId="4BBE4D6D" w14:textId="77777777" w:rsidTr="00055526">
        <w:trPr>
          <w:cantSplit/>
        </w:trPr>
        <w:tc>
          <w:tcPr>
            <w:tcW w:w="567" w:type="dxa"/>
          </w:tcPr>
          <w:p w14:paraId="4BBE4D6A" w14:textId="77777777" w:rsidR="001D7AF0" w:rsidRDefault="00C25FA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BE4D6B" w14:textId="77777777" w:rsidR="006E04A4" w:rsidRDefault="00C25FAD" w:rsidP="000326E3">
            <w:r>
              <w:t>Justering av protokoll från sammanträdet tisdagen den 19 maj</w:t>
            </w:r>
          </w:p>
        </w:tc>
        <w:tc>
          <w:tcPr>
            <w:tcW w:w="2055" w:type="dxa"/>
          </w:tcPr>
          <w:p w14:paraId="4BBE4D6C" w14:textId="77777777" w:rsidR="006E04A4" w:rsidRDefault="00C25FAD" w:rsidP="00C84F80"/>
        </w:tc>
      </w:tr>
      <w:tr w:rsidR="00E45B3A" w14:paraId="4BBE4D71" w14:textId="77777777" w:rsidTr="00055526">
        <w:trPr>
          <w:cantSplit/>
        </w:trPr>
        <w:tc>
          <w:tcPr>
            <w:tcW w:w="567" w:type="dxa"/>
          </w:tcPr>
          <w:p w14:paraId="4BBE4D6E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6F" w14:textId="77777777" w:rsidR="006E04A4" w:rsidRDefault="00C25FAD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4BBE4D70" w14:textId="77777777" w:rsidR="006E04A4" w:rsidRDefault="00C25FA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45B3A" w14:paraId="4BBE4D75" w14:textId="77777777" w:rsidTr="00055526">
        <w:trPr>
          <w:cantSplit/>
        </w:trPr>
        <w:tc>
          <w:tcPr>
            <w:tcW w:w="567" w:type="dxa"/>
          </w:tcPr>
          <w:p w14:paraId="4BBE4D72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73" w14:textId="77777777" w:rsidR="006E04A4" w:rsidRDefault="00C25FA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BBE4D74" w14:textId="77777777" w:rsidR="006E04A4" w:rsidRDefault="00C25FAD" w:rsidP="00C84F80">
            <w:pPr>
              <w:keepNext/>
            </w:pPr>
          </w:p>
        </w:tc>
      </w:tr>
      <w:tr w:rsidR="00E45B3A" w14:paraId="4BBE4D79" w14:textId="77777777" w:rsidTr="00055526">
        <w:trPr>
          <w:cantSplit/>
        </w:trPr>
        <w:tc>
          <w:tcPr>
            <w:tcW w:w="567" w:type="dxa"/>
          </w:tcPr>
          <w:p w14:paraId="4BBE4D76" w14:textId="77777777" w:rsidR="001D7AF0" w:rsidRDefault="00C25FA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BE4D77" w14:textId="77777777" w:rsidR="006E04A4" w:rsidRDefault="00C25FAD" w:rsidP="000326E3">
            <w:r>
              <w:t xml:space="preserve">COM(2020) 233 Förslag till Europaparlamentets och rådets förordning om ändring av förordning (EU) 2016/1628 vad gäller dess övergångsbestämmelser för att hantera konsekvenserna av covid-19-krisen </w:t>
            </w:r>
            <w:r>
              <w:br/>
            </w:r>
            <w:r>
              <w:rPr>
                <w:i/>
                <w:iCs/>
              </w:rPr>
              <w:t xml:space="preserve">Åttaveckorsfristen för </w:t>
            </w:r>
            <w:r>
              <w:rPr>
                <w:i/>
                <w:iCs/>
              </w:rPr>
              <w:t>att avge ett motiverat yttrande går ut den 31 juli 2020</w:t>
            </w:r>
          </w:p>
        </w:tc>
        <w:tc>
          <w:tcPr>
            <w:tcW w:w="2055" w:type="dxa"/>
          </w:tcPr>
          <w:p w14:paraId="4BBE4D78" w14:textId="77777777" w:rsidR="006E04A4" w:rsidRDefault="00C25FAD" w:rsidP="00C84F80">
            <w:r>
              <w:t>MJU</w:t>
            </w:r>
          </w:p>
        </w:tc>
      </w:tr>
      <w:tr w:rsidR="00E45B3A" w14:paraId="4BBE4D7D" w14:textId="77777777" w:rsidTr="00055526">
        <w:trPr>
          <w:cantSplit/>
        </w:trPr>
        <w:tc>
          <w:tcPr>
            <w:tcW w:w="567" w:type="dxa"/>
          </w:tcPr>
          <w:p w14:paraId="4BBE4D7A" w14:textId="77777777" w:rsidR="001D7AF0" w:rsidRDefault="00C25FA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BE4D7B" w14:textId="77777777" w:rsidR="006E04A4" w:rsidRDefault="00C25FAD" w:rsidP="000326E3">
            <w:r>
              <w:t>COM(2020) 450 Ändrat förslag till Europaparlamentets och rådets förordning om gemensamma bestämmelser för Europeiska regionala utvecklingsfonden, Europeiska socialfonden+, Sammanhållningsfonden</w:t>
            </w:r>
            <w:r>
              <w:t xml:space="preserve">, Fonden för en rättvis omställning samt Europeiska havs- och fiskerifonden, och om finansiella regler för dessa fonder och för Asyl- och migrationsfonden, Fonden för inre säkerhet samt instrumentet för gränsförvaltning och visering </w:t>
            </w:r>
            <w:r>
              <w:br/>
            </w:r>
            <w:r>
              <w:rPr>
                <w:i/>
                <w:iCs/>
              </w:rPr>
              <w:t>Åttaveckorsfristen för</w:t>
            </w:r>
            <w:r>
              <w:rPr>
                <w:i/>
                <w:iCs/>
              </w:rPr>
              <w:t xml:space="preserve"> att avge ett motiverat yttrande går ut den 31 juli 2020</w:t>
            </w:r>
          </w:p>
        </w:tc>
        <w:tc>
          <w:tcPr>
            <w:tcW w:w="2055" w:type="dxa"/>
          </w:tcPr>
          <w:p w14:paraId="4BBE4D7C" w14:textId="77777777" w:rsidR="006E04A4" w:rsidRDefault="00C25FAD" w:rsidP="00C84F80">
            <w:r>
              <w:t>NU</w:t>
            </w:r>
          </w:p>
        </w:tc>
      </w:tr>
      <w:tr w:rsidR="00E45B3A" w14:paraId="4BBE4D81" w14:textId="77777777" w:rsidTr="00055526">
        <w:trPr>
          <w:cantSplit/>
        </w:trPr>
        <w:tc>
          <w:tcPr>
            <w:tcW w:w="567" w:type="dxa"/>
          </w:tcPr>
          <w:p w14:paraId="4BBE4D7E" w14:textId="77777777" w:rsidR="001D7AF0" w:rsidRDefault="00C25FA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BE4D7F" w14:textId="77777777" w:rsidR="006E04A4" w:rsidRDefault="00C25FAD" w:rsidP="000326E3">
            <w:r>
              <w:t xml:space="preserve">COM(2020) 453 Förslag till Europaparlamentets och rådets förordning om lånefaciliteten för den offentliga sektorn inom mekanismen för en rättvis omställning </w:t>
            </w:r>
            <w:r>
              <w:br/>
            </w:r>
            <w:r>
              <w:rPr>
                <w:i/>
                <w:iCs/>
              </w:rPr>
              <w:t>Åttaveckorsfristen för att avge ett</w:t>
            </w:r>
            <w:r>
              <w:rPr>
                <w:i/>
                <w:iCs/>
              </w:rPr>
              <w:t xml:space="preserve"> motiverat yttrande går ut den 31 juli 2020</w:t>
            </w:r>
          </w:p>
        </w:tc>
        <w:tc>
          <w:tcPr>
            <w:tcW w:w="2055" w:type="dxa"/>
          </w:tcPr>
          <w:p w14:paraId="4BBE4D80" w14:textId="77777777" w:rsidR="006E04A4" w:rsidRDefault="00C25FAD" w:rsidP="00C84F80">
            <w:r>
              <w:t>FiU</w:t>
            </w:r>
          </w:p>
        </w:tc>
      </w:tr>
    </w:tbl>
    <w:p w14:paraId="447F3495" w14:textId="77777777" w:rsidR="00C25FAD" w:rsidRDefault="00C25FAD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5B3A" w14:paraId="4BBE4D85" w14:textId="77777777" w:rsidTr="00055526">
        <w:trPr>
          <w:cantSplit/>
        </w:trPr>
        <w:tc>
          <w:tcPr>
            <w:tcW w:w="567" w:type="dxa"/>
          </w:tcPr>
          <w:p w14:paraId="4BBE4D82" w14:textId="1232DE1A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83" w14:textId="77777777" w:rsidR="006E04A4" w:rsidRDefault="00C25FA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BBE4D84" w14:textId="77777777" w:rsidR="006E04A4" w:rsidRDefault="00C25FA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45B3A" w14:paraId="4BBE4D89" w14:textId="77777777" w:rsidTr="00055526">
        <w:trPr>
          <w:cantSplit/>
        </w:trPr>
        <w:tc>
          <w:tcPr>
            <w:tcW w:w="567" w:type="dxa"/>
          </w:tcPr>
          <w:p w14:paraId="4BBE4D86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87" w14:textId="77777777" w:rsidR="006E04A4" w:rsidRDefault="00C25FAD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BBE4D88" w14:textId="77777777" w:rsidR="006E04A4" w:rsidRDefault="00C25FAD" w:rsidP="00C84F80">
            <w:pPr>
              <w:keepNext/>
            </w:pPr>
          </w:p>
        </w:tc>
      </w:tr>
      <w:tr w:rsidR="00E45B3A" w14:paraId="4BBE4D8D" w14:textId="77777777" w:rsidTr="00055526">
        <w:trPr>
          <w:cantSplit/>
        </w:trPr>
        <w:tc>
          <w:tcPr>
            <w:tcW w:w="567" w:type="dxa"/>
          </w:tcPr>
          <w:p w14:paraId="4BBE4D8A" w14:textId="77777777" w:rsidR="001D7AF0" w:rsidRDefault="00C25FA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BE4D8B" w14:textId="77777777" w:rsidR="006E04A4" w:rsidRDefault="00C25FAD" w:rsidP="000326E3">
            <w:r>
              <w:t>Bet. 2019/20:KU8 Avgångsvillkor och karens för riksrevisorn och riksrevisionsdirektören</w:t>
            </w:r>
          </w:p>
        </w:tc>
        <w:tc>
          <w:tcPr>
            <w:tcW w:w="2055" w:type="dxa"/>
          </w:tcPr>
          <w:p w14:paraId="4BBE4D8C" w14:textId="77777777" w:rsidR="006E04A4" w:rsidRDefault="00C25FAD" w:rsidP="00C84F80"/>
        </w:tc>
      </w:tr>
      <w:tr w:rsidR="00E45B3A" w14:paraId="4BBE4D91" w14:textId="77777777" w:rsidTr="00055526">
        <w:trPr>
          <w:cantSplit/>
        </w:trPr>
        <w:tc>
          <w:tcPr>
            <w:tcW w:w="567" w:type="dxa"/>
          </w:tcPr>
          <w:p w14:paraId="4BBE4D8E" w14:textId="77777777" w:rsidR="001D7AF0" w:rsidRDefault="00C25FA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BE4D8F" w14:textId="77777777" w:rsidR="006E04A4" w:rsidRDefault="00C25FAD" w:rsidP="000326E3">
            <w:r>
              <w:t>Bet. 2019/20:KU12 Valfrågor</w:t>
            </w:r>
          </w:p>
        </w:tc>
        <w:tc>
          <w:tcPr>
            <w:tcW w:w="2055" w:type="dxa"/>
          </w:tcPr>
          <w:p w14:paraId="4BBE4D90" w14:textId="77777777" w:rsidR="006E04A4" w:rsidRDefault="00C25FAD" w:rsidP="00C84F80">
            <w:r>
              <w:t xml:space="preserve">5 </w:t>
            </w:r>
            <w:r>
              <w:t>res. (SD, C)</w:t>
            </w:r>
          </w:p>
        </w:tc>
      </w:tr>
      <w:tr w:rsidR="00E45B3A" w14:paraId="4BBE4D95" w14:textId="77777777" w:rsidTr="00055526">
        <w:trPr>
          <w:cantSplit/>
        </w:trPr>
        <w:tc>
          <w:tcPr>
            <w:tcW w:w="567" w:type="dxa"/>
          </w:tcPr>
          <w:p w14:paraId="4BBE4D92" w14:textId="77777777" w:rsidR="001D7AF0" w:rsidRDefault="00C25FA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BE4D93" w14:textId="77777777" w:rsidR="006E04A4" w:rsidRDefault="00C25FAD" w:rsidP="000326E3">
            <w:r>
              <w:t>Bet. 2019/20:KU23 Riksrevisionens rapport om valförfarandet</w:t>
            </w:r>
          </w:p>
        </w:tc>
        <w:tc>
          <w:tcPr>
            <w:tcW w:w="2055" w:type="dxa"/>
          </w:tcPr>
          <w:p w14:paraId="4BBE4D94" w14:textId="77777777" w:rsidR="006E04A4" w:rsidRDefault="00C25FAD" w:rsidP="00C84F80">
            <w:r>
              <w:t>1 res. (SD)</w:t>
            </w:r>
          </w:p>
        </w:tc>
      </w:tr>
      <w:tr w:rsidR="00E45B3A" w14:paraId="4BBE4D99" w14:textId="77777777" w:rsidTr="00055526">
        <w:trPr>
          <w:cantSplit/>
        </w:trPr>
        <w:tc>
          <w:tcPr>
            <w:tcW w:w="567" w:type="dxa"/>
          </w:tcPr>
          <w:p w14:paraId="4BBE4D96" w14:textId="77777777" w:rsidR="001D7AF0" w:rsidRDefault="00C25FA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BE4D97" w14:textId="77777777" w:rsidR="006E04A4" w:rsidRDefault="00C25FAD" w:rsidP="000326E3">
            <w:r>
              <w:t>Bet. 2019/20:KU18 Kommittéberättelse – kommittéernas verksamhet under 2019, m.m.</w:t>
            </w:r>
          </w:p>
        </w:tc>
        <w:tc>
          <w:tcPr>
            <w:tcW w:w="2055" w:type="dxa"/>
          </w:tcPr>
          <w:p w14:paraId="4BBE4D98" w14:textId="77777777" w:rsidR="006E04A4" w:rsidRDefault="00C25FAD" w:rsidP="00C84F80"/>
        </w:tc>
      </w:tr>
      <w:tr w:rsidR="00E45B3A" w14:paraId="4BBE4D9D" w14:textId="77777777" w:rsidTr="00055526">
        <w:trPr>
          <w:cantSplit/>
        </w:trPr>
        <w:tc>
          <w:tcPr>
            <w:tcW w:w="567" w:type="dxa"/>
          </w:tcPr>
          <w:p w14:paraId="4BBE4D9A" w14:textId="77777777" w:rsidR="001D7AF0" w:rsidRDefault="00C25FA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BE4D9B" w14:textId="77777777" w:rsidR="006E04A4" w:rsidRDefault="00C25FAD" w:rsidP="000326E3">
            <w:r>
              <w:t>Bet. 2019/20:KU19 Indelning i utgiftsområden</w:t>
            </w:r>
          </w:p>
        </w:tc>
        <w:tc>
          <w:tcPr>
            <w:tcW w:w="2055" w:type="dxa"/>
          </w:tcPr>
          <w:p w14:paraId="4BBE4D9C" w14:textId="77777777" w:rsidR="006E04A4" w:rsidRDefault="00C25FAD" w:rsidP="00C84F80"/>
        </w:tc>
      </w:tr>
      <w:tr w:rsidR="00E45B3A" w14:paraId="4BBE4DA1" w14:textId="77777777" w:rsidTr="00055526">
        <w:trPr>
          <w:cantSplit/>
        </w:trPr>
        <w:tc>
          <w:tcPr>
            <w:tcW w:w="567" w:type="dxa"/>
          </w:tcPr>
          <w:p w14:paraId="4BBE4D9E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9F" w14:textId="77777777" w:rsidR="006E04A4" w:rsidRDefault="00C25FA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BBE4DA0" w14:textId="77777777" w:rsidR="006E04A4" w:rsidRDefault="00C25FAD" w:rsidP="00C84F80">
            <w:pPr>
              <w:keepNext/>
            </w:pPr>
          </w:p>
        </w:tc>
      </w:tr>
      <w:tr w:rsidR="00E45B3A" w14:paraId="4BBE4DA5" w14:textId="77777777" w:rsidTr="00055526">
        <w:trPr>
          <w:cantSplit/>
        </w:trPr>
        <w:tc>
          <w:tcPr>
            <w:tcW w:w="567" w:type="dxa"/>
          </w:tcPr>
          <w:p w14:paraId="4BBE4DA2" w14:textId="77777777" w:rsidR="001D7AF0" w:rsidRDefault="00C25FA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BE4DA3" w14:textId="77777777" w:rsidR="006E04A4" w:rsidRDefault="00C25FAD" w:rsidP="000326E3">
            <w:r>
              <w:t>Bet. 2019/20:JuU35 Ett effektivare informationsutbyte mellan polis och socialtjänst vid samverkan mot terrorism</w:t>
            </w:r>
          </w:p>
        </w:tc>
        <w:tc>
          <w:tcPr>
            <w:tcW w:w="2055" w:type="dxa"/>
          </w:tcPr>
          <w:p w14:paraId="4BBE4DA4" w14:textId="77777777" w:rsidR="006E04A4" w:rsidRDefault="00C25FAD" w:rsidP="00C84F80">
            <w:r>
              <w:t>4 res. (M, SD, C, V, KD)</w:t>
            </w:r>
          </w:p>
        </w:tc>
      </w:tr>
      <w:tr w:rsidR="00E45B3A" w14:paraId="4BBE4DA9" w14:textId="77777777" w:rsidTr="00055526">
        <w:trPr>
          <w:cantSplit/>
        </w:trPr>
        <w:tc>
          <w:tcPr>
            <w:tcW w:w="567" w:type="dxa"/>
          </w:tcPr>
          <w:p w14:paraId="4BBE4DA6" w14:textId="77777777" w:rsidR="001D7AF0" w:rsidRDefault="00C25FA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BE4DA7" w14:textId="77777777" w:rsidR="006E04A4" w:rsidRDefault="00C25FAD" w:rsidP="000326E3">
            <w:r>
              <w:t>Bet. 2019/20:JuU36 Kamerabevakning i kollektivtrafik och apotek – ett enklare förfarande</w:t>
            </w:r>
          </w:p>
        </w:tc>
        <w:tc>
          <w:tcPr>
            <w:tcW w:w="2055" w:type="dxa"/>
          </w:tcPr>
          <w:p w14:paraId="4BBE4DA8" w14:textId="77777777" w:rsidR="006E04A4" w:rsidRDefault="00C25FAD" w:rsidP="00C84F80">
            <w:r>
              <w:t>5 res. (M, SD, V, KD)</w:t>
            </w:r>
          </w:p>
        </w:tc>
      </w:tr>
      <w:tr w:rsidR="00E45B3A" w14:paraId="4BBE4DAD" w14:textId="77777777" w:rsidTr="00055526">
        <w:trPr>
          <w:cantSplit/>
        </w:trPr>
        <w:tc>
          <w:tcPr>
            <w:tcW w:w="567" w:type="dxa"/>
          </w:tcPr>
          <w:p w14:paraId="4BBE4DAA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AB" w14:textId="77777777" w:rsidR="006E04A4" w:rsidRDefault="00C25FA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BBE4DAC" w14:textId="77777777" w:rsidR="006E04A4" w:rsidRDefault="00C25FAD" w:rsidP="00C84F80">
            <w:pPr>
              <w:keepNext/>
            </w:pPr>
          </w:p>
        </w:tc>
      </w:tr>
      <w:tr w:rsidR="00E45B3A" w14:paraId="4BBE4DB1" w14:textId="77777777" w:rsidTr="00055526">
        <w:trPr>
          <w:cantSplit/>
        </w:trPr>
        <w:tc>
          <w:tcPr>
            <w:tcW w:w="567" w:type="dxa"/>
          </w:tcPr>
          <w:p w14:paraId="4BBE4DAE" w14:textId="77777777" w:rsidR="001D7AF0" w:rsidRDefault="00C25FA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BE4DAF" w14:textId="77777777" w:rsidR="006E04A4" w:rsidRDefault="00C25FAD" w:rsidP="000326E3">
            <w:r>
              <w:t>Bet. 2019/20:TU14 Trafiksäkerhet</w:t>
            </w:r>
          </w:p>
        </w:tc>
        <w:tc>
          <w:tcPr>
            <w:tcW w:w="2055" w:type="dxa"/>
          </w:tcPr>
          <w:p w14:paraId="4BBE4DB0" w14:textId="77777777" w:rsidR="006E04A4" w:rsidRDefault="00C25FAD" w:rsidP="00C84F80">
            <w:r>
              <w:t>33 res. (S, M, SD, C, V, KD, L, MP)</w:t>
            </w:r>
          </w:p>
        </w:tc>
      </w:tr>
      <w:tr w:rsidR="00E45B3A" w14:paraId="4BBE4DB5" w14:textId="77777777" w:rsidTr="00055526">
        <w:trPr>
          <w:cantSplit/>
        </w:trPr>
        <w:tc>
          <w:tcPr>
            <w:tcW w:w="567" w:type="dxa"/>
          </w:tcPr>
          <w:p w14:paraId="4BBE4DB2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B3" w14:textId="792777E9" w:rsidR="006E04A4" w:rsidRDefault="00C25FAD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den 10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BBE4DB4" w14:textId="77777777" w:rsidR="006E04A4" w:rsidRDefault="00C25FAD" w:rsidP="00C84F80">
            <w:pPr>
              <w:keepNext/>
            </w:pPr>
          </w:p>
        </w:tc>
      </w:tr>
      <w:tr w:rsidR="00E45B3A" w14:paraId="4BBE4DB9" w14:textId="77777777" w:rsidTr="00055526">
        <w:trPr>
          <w:cantSplit/>
        </w:trPr>
        <w:tc>
          <w:tcPr>
            <w:tcW w:w="567" w:type="dxa"/>
          </w:tcPr>
          <w:p w14:paraId="4BBE4DB6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B7" w14:textId="77777777" w:rsidR="006E04A4" w:rsidRDefault="00C25FAD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BBE4DB8" w14:textId="77777777" w:rsidR="006E04A4" w:rsidRDefault="00C25FAD" w:rsidP="00C84F80">
            <w:pPr>
              <w:keepNext/>
            </w:pPr>
          </w:p>
        </w:tc>
      </w:tr>
      <w:tr w:rsidR="00E45B3A" w14:paraId="4BBE4DBD" w14:textId="77777777" w:rsidTr="00055526">
        <w:trPr>
          <w:cantSplit/>
        </w:trPr>
        <w:tc>
          <w:tcPr>
            <w:tcW w:w="567" w:type="dxa"/>
          </w:tcPr>
          <w:p w14:paraId="4BBE4DBA" w14:textId="77777777" w:rsidR="001D7AF0" w:rsidRDefault="00C25FA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BE4DBB" w14:textId="77777777" w:rsidR="006E04A4" w:rsidRDefault="00C25FAD" w:rsidP="000326E3">
            <w:r>
              <w:t>Bet. 2019/20:SoU17 Förbättrade möjligheter till bilstöd</w:t>
            </w:r>
          </w:p>
        </w:tc>
        <w:tc>
          <w:tcPr>
            <w:tcW w:w="2055" w:type="dxa"/>
          </w:tcPr>
          <w:p w14:paraId="4BBE4DBC" w14:textId="77777777" w:rsidR="006E04A4" w:rsidRDefault="00C25FAD" w:rsidP="00C84F80">
            <w:r>
              <w:t>2 res. (SD, KD, L)</w:t>
            </w:r>
          </w:p>
        </w:tc>
      </w:tr>
      <w:tr w:rsidR="00E45B3A" w14:paraId="4BBE4DC1" w14:textId="77777777" w:rsidTr="00055526">
        <w:trPr>
          <w:cantSplit/>
        </w:trPr>
        <w:tc>
          <w:tcPr>
            <w:tcW w:w="567" w:type="dxa"/>
          </w:tcPr>
          <w:p w14:paraId="4BBE4DBE" w14:textId="77777777" w:rsidR="001D7AF0" w:rsidRDefault="00C25FA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BBE4DBF" w14:textId="77777777" w:rsidR="006E04A4" w:rsidRDefault="00C25FAD" w:rsidP="000326E3">
            <w:r>
              <w:t xml:space="preserve">Bet. </w:t>
            </w:r>
            <w:r>
              <w:t>2019/20:SoU18 Riksrevisionens rapport om Inspektionen för vård och omsorg</w:t>
            </w:r>
          </w:p>
        </w:tc>
        <w:tc>
          <w:tcPr>
            <w:tcW w:w="2055" w:type="dxa"/>
          </w:tcPr>
          <w:p w14:paraId="4BBE4DC0" w14:textId="77777777" w:rsidR="006E04A4" w:rsidRDefault="00C25FAD" w:rsidP="00C84F80">
            <w:r>
              <w:t>1 res. (M, SD, KD)</w:t>
            </w:r>
          </w:p>
        </w:tc>
      </w:tr>
      <w:tr w:rsidR="00E45B3A" w14:paraId="4BBE4DC5" w14:textId="77777777" w:rsidTr="00055526">
        <w:trPr>
          <w:cantSplit/>
        </w:trPr>
        <w:tc>
          <w:tcPr>
            <w:tcW w:w="567" w:type="dxa"/>
          </w:tcPr>
          <w:p w14:paraId="4BBE4DC2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C3" w14:textId="77777777" w:rsidR="006E04A4" w:rsidRDefault="00C25FAD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BBE4DC4" w14:textId="77777777" w:rsidR="006E04A4" w:rsidRDefault="00C25FAD" w:rsidP="00C84F80">
            <w:pPr>
              <w:keepNext/>
            </w:pPr>
          </w:p>
        </w:tc>
      </w:tr>
      <w:tr w:rsidR="00E45B3A" w14:paraId="4BBE4DC9" w14:textId="77777777" w:rsidTr="00055526">
        <w:trPr>
          <w:cantSplit/>
        </w:trPr>
        <w:tc>
          <w:tcPr>
            <w:tcW w:w="567" w:type="dxa"/>
          </w:tcPr>
          <w:p w14:paraId="4BBE4DC6" w14:textId="77777777" w:rsidR="001D7AF0" w:rsidRDefault="00C25FA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BE4DC7" w14:textId="77777777" w:rsidR="006E04A4" w:rsidRDefault="00C25FAD" w:rsidP="000326E3">
            <w:r>
              <w:t>Bet. 2019/20:NU18 Skärpta straff för de allvarligaste fallen av immaterialrättsintrång</w:t>
            </w:r>
          </w:p>
        </w:tc>
        <w:tc>
          <w:tcPr>
            <w:tcW w:w="2055" w:type="dxa"/>
          </w:tcPr>
          <w:p w14:paraId="4BBE4DC8" w14:textId="77777777" w:rsidR="006E04A4" w:rsidRDefault="00C25FAD" w:rsidP="00C84F80">
            <w:r>
              <w:t>5 res. (S, M, SD, C, V, L, MP)</w:t>
            </w:r>
          </w:p>
        </w:tc>
      </w:tr>
      <w:tr w:rsidR="00E45B3A" w14:paraId="4BBE4DCD" w14:textId="77777777" w:rsidTr="00055526">
        <w:trPr>
          <w:cantSplit/>
        </w:trPr>
        <w:tc>
          <w:tcPr>
            <w:tcW w:w="567" w:type="dxa"/>
          </w:tcPr>
          <w:p w14:paraId="4BBE4DCA" w14:textId="77777777" w:rsidR="001D7AF0" w:rsidRDefault="00C25FA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BE4DCB" w14:textId="77777777" w:rsidR="006E04A4" w:rsidRDefault="00C25FAD" w:rsidP="000326E3">
            <w:r>
              <w:t>Bet.</w:t>
            </w:r>
            <w:r>
              <w:t xml:space="preserve"> 2019/20:NU19 Kompletterande bestämmelser till EU:s plattformsförordning</w:t>
            </w:r>
          </w:p>
        </w:tc>
        <w:tc>
          <w:tcPr>
            <w:tcW w:w="2055" w:type="dxa"/>
          </w:tcPr>
          <w:p w14:paraId="4BBE4DCC" w14:textId="77777777" w:rsidR="006E04A4" w:rsidRDefault="00C25FAD" w:rsidP="00C84F80"/>
        </w:tc>
      </w:tr>
      <w:tr w:rsidR="00E45B3A" w14:paraId="4BBE4DD1" w14:textId="77777777" w:rsidTr="00055526">
        <w:trPr>
          <w:cantSplit/>
        </w:trPr>
        <w:tc>
          <w:tcPr>
            <w:tcW w:w="567" w:type="dxa"/>
          </w:tcPr>
          <w:p w14:paraId="4BBE4DCE" w14:textId="77777777" w:rsidR="001D7AF0" w:rsidRDefault="00C25FAD" w:rsidP="00C84F80">
            <w:pPr>
              <w:keepNext/>
            </w:pPr>
          </w:p>
        </w:tc>
        <w:tc>
          <w:tcPr>
            <w:tcW w:w="6663" w:type="dxa"/>
          </w:tcPr>
          <w:p w14:paraId="4BBE4DCF" w14:textId="77777777" w:rsidR="006E04A4" w:rsidRDefault="00C25FA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BBE4DD0" w14:textId="77777777" w:rsidR="006E04A4" w:rsidRDefault="00C25FAD" w:rsidP="00C84F80">
            <w:pPr>
              <w:keepNext/>
            </w:pPr>
          </w:p>
        </w:tc>
      </w:tr>
      <w:tr w:rsidR="00E45B3A" w14:paraId="4BBE4DD5" w14:textId="77777777" w:rsidTr="00055526">
        <w:trPr>
          <w:cantSplit/>
        </w:trPr>
        <w:tc>
          <w:tcPr>
            <w:tcW w:w="567" w:type="dxa"/>
          </w:tcPr>
          <w:p w14:paraId="4BBE4DD2" w14:textId="77777777" w:rsidR="001D7AF0" w:rsidRDefault="00C25FA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BBE4DD3" w14:textId="77777777" w:rsidR="006E04A4" w:rsidRDefault="00C25FAD" w:rsidP="000326E3">
            <w:r>
              <w:t>Bet. 2019/20:MJU16 En samlad politik för klimatet – klimatpolitisk handlingsplan</w:t>
            </w:r>
          </w:p>
        </w:tc>
        <w:tc>
          <w:tcPr>
            <w:tcW w:w="2055" w:type="dxa"/>
          </w:tcPr>
          <w:p w14:paraId="4BBE4DD4" w14:textId="77777777" w:rsidR="006E04A4" w:rsidRDefault="00C25FAD" w:rsidP="00C84F80">
            <w:r>
              <w:t>60 res. (M, SD, C, V, KD, L)</w:t>
            </w:r>
          </w:p>
        </w:tc>
      </w:tr>
    </w:tbl>
    <w:p w14:paraId="4BBE4DD6" w14:textId="77777777" w:rsidR="00517888" w:rsidRPr="00F221DA" w:rsidRDefault="00C25FAD" w:rsidP="00137840">
      <w:pPr>
        <w:pStyle w:val="Blankrad"/>
      </w:pPr>
      <w:r>
        <w:t xml:space="preserve">     </w:t>
      </w:r>
    </w:p>
    <w:p w14:paraId="4BBE4DD7" w14:textId="77777777" w:rsidR="00121B42" w:rsidRDefault="00C25FAD" w:rsidP="00121B42">
      <w:pPr>
        <w:pStyle w:val="Blankrad"/>
      </w:pPr>
      <w:r>
        <w:t xml:space="preserve">     </w:t>
      </w:r>
    </w:p>
    <w:p w14:paraId="4BBE4DD8" w14:textId="77777777" w:rsidR="006E04A4" w:rsidRPr="00F221DA" w:rsidRDefault="00C25FA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5B3A" w14:paraId="4BBE4DDB" w14:textId="77777777" w:rsidTr="00D774A8">
        <w:tc>
          <w:tcPr>
            <w:tcW w:w="567" w:type="dxa"/>
          </w:tcPr>
          <w:p w14:paraId="4BBE4DD9" w14:textId="77777777" w:rsidR="00D774A8" w:rsidRDefault="00C25FAD">
            <w:pPr>
              <w:pStyle w:val="IngenText"/>
            </w:pPr>
          </w:p>
        </w:tc>
        <w:tc>
          <w:tcPr>
            <w:tcW w:w="8718" w:type="dxa"/>
          </w:tcPr>
          <w:p w14:paraId="4BBE4DDA" w14:textId="77777777" w:rsidR="00D774A8" w:rsidRDefault="00C25FA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BE4DDC" w14:textId="77777777" w:rsidR="006E04A4" w:rsidRPr="00852BA1" w:rsidRDefault="00C25FA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4DEE" w14:textId="77777777" w:rsidR="00000000" w:rsidRDefault="00C25FAD">
      <w:pPr>
        <w:spacing w:line="240" w:lineRule="auto"/>
      </w:pPr>
      <w:r>
        <w:separator/>
      </w:r>
    </w:p>
  </w:endnote>
  <w:endnote w:type="continuationSeparator" w:id="0">
    <w:p w14:paraId="4BBE4DF0" w14:textId="77777777" w:rsidR="00000000" w:rsidRDefault="00C25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4DE2" w14:textId="77777777" w:rsidR="00BE217A" w:rsidRDefault="00C25F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4DE3" w14:textId="77777777" w:rsidR="00D73249" w:rsidRDefault="00C25F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BE4DE4" w14:textId="77777777" w:rsidR="00D73249" w:rsidRDefault="00C25FA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4DE8" w14:textId="77777777" w:rsidR="00D73249" w:rsidRDefault="00C25F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BBE4DE9" w14:textId="77777777" w:rsidR="00D73249" w:rsidRDefault="00C25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E4DEA" w14:textId="77777777" w:rsidR="00000000" w:rsidRDefault="00C25FAD">
      <w:pPr>
        <w:spacing w:line="240" w:lineRule="auto"/>
      </w:pPr>
      <w:r>
        <w:separator/>
      </w:r>
    </w:p>
  </w:footnote>
  <w:footnote w:type="continuationSeparator" w:id="0">
    <w:p w14:paraId="4BBE4DEC" w14:textId="77777777" w:rsidR="00000000" w:rsidRDefault="00C25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4DDD" w14:textId="77777777" w:rsidR="00BE217A" w:rsidRDefault="00C25F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4DDE" w14:textId="77777777" w:rsidR="00D73249" w:rsidRDefault="00C25FA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juni 2020</w:t>
    </w:r>
    <w:r>
      <w:fldChar w:fldCharType="end"/>
    </w:r>
  </w:p>
  <w:p w14:paraId="4BBE4DDF" w14:textId="77777777" w:rsidR="00D73249" w:rsidRDefault="00C25F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BE4DE0" w14:textId="77777777" w:rsidR="00D73249" w:rsidRDefault="00C25FAD"/>
  <w:p w14:paraId="4BBE4DE1" w14:textId="77777777" w:rsidR="00D73249" w:rsidRDefault="00C25F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4DE5" w14:textId="77777777" w:rsidR="00D73249" w:rsidRDefault="00C25FA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BE4DEA" wp14:editId="4BBE4D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E4DE6" w14:textId="77777777" w:rsidR="00D73249" w:rsidRDefault="00C25FAD" w:rsidP="00BE217A">
    <w:pPr>
      <w:pStyle w:val="Dokumentrubrik"/>
      <w:spacing w:after="360"/>
    </w:pPr>
    <w:r>
      <w:t>Föredragningslista</w:t>
    </w:r>
  </w:p>
  <w:p w14:paraId="4BBE4DE7" w14:textId="77777777" w:rsidR="00D73249" w:rsidRDefault="00C25F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F56C2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420C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D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20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86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C7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AB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9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61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5B3A"/>
    <w:rsid w:val="00C25FAD"/>
    <w:rsid w:val="00E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4D57"/>
  <w15:docId w15:val="{55AC82DA-041C-4B8B-98FD-79A4A91C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2020-06-09</SAFIR_Sammantradesdatum_Doc>
    <SAFIR_SammantradeID xmlns="C07A1A6C-0B19-41D9-BDF8-F523BA3921EB">2c4a025a-d22f-43ad-bda1-3d1c525f053b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E27EFE0-3638-4D8F-9F1C-0E0CAC5052D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5CAE0D8-A535-4FAE-BCEE-1A29787749B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382</Words>
  <Characters>2431</Characters>
  <Application>Microsoft Office Word</Application>
  <DocSecurity>0</DocSecurity>
  <Lines>143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2020-06-08T12:31:00Z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