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2244C" w14:textId="504B23BE" w:rsidR="00BD2924" w:rsidRDefault="00BD2924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A64775">
        <w:t xml:space="preserve">2020/21:1623 </w:t>
      </w:r>
      <w:r>
        <w:t xml:space="preserve">av Patrick </w:t>
      </w:r>
      <w:proofErr w:type="spellStart"/>
      <w:r>
        <w:t>Reslow</w:t>
      </w:r>
      <w:proofErr w:type="spellEnd"/>
      <w:r>
        <w:t xml:space="preserve"> (SD)</w:t>
      </w:r>
      <w:r>
        <w:br/>
      </w:r>
      <w:r w:rsidRPr="00A64775">
        <w:t>Tillsyn över fristående förskolo</w:t>
      </w:r>
      <w:r>
        <w:t>r</w:t>
      </w:r>
    </w:p>
    <w:p w14:paraId="1B273485" w14:textId="5C3C8632" w:rsidR="00BD2924" w:rsidRDefault="00BD2924" w:rsidP="00FB4E85">
      <w:pPr>
        <w:pStyle w:val="Brdtext"/>
      </w:pPr>
      <w:r>
        <w:t xml:space="preserve">Patrick </w:t>
      </w:r>
      <w:proofErr w:type="spellStart"/>
      <w:r>
        <w:t>Reslow</w:t>
      </w:r>
      <w:proofErr w:type="spellEnd"/>
      <w:r>
        <w:t xml:space="preserve"> har frågat mig om jag anser att det finns skäl att låta Skolinspektionen överta tillstånds- och tillsynsansvaret för fristående förskolor från kommunerna, och om jag i så fall avser att återkomma till riksdagen med ett lagförslag under innevarande mandatperiod.</w:t>
      </w:r>
    </w:p>
    <w:p w14:paraId="4A168FE8" w14:textId="3CE3D5C5" w:rsidR="00BD2924" w:rsidRDefault="00FB4E85" w:rsidP="00FB4E85">
      <w:pPr>
        <w:pStyle w:val="Brdtext"/>
      </w:pPr>
      <w:r w:rsidRPr="00C83DDB">
        <w:t xml:space="preserve">Bestämmelserna om ägar- och ledningsprövning </w:t>
      </w:r>
      <w:r w:rsidR="00BA6FB5">
        <w:t>i skollagen</w:t>
      </w:r>
      <w:r w:rsidR="0031286D">
        <w:t xml:space="preserve"> (2010:800)</w:t>
      </w:r>
      <w:r w:rsidR="00BA6FB5">
        <w:t xml:space="preserve"> </w:t>
      </w:r>
      <w:r w:rsidRPr="00C83DDB">
        <w:t>omfattar</w:t>
      </w:r>
      <w:r w:rsidR="00BA6FB5">
        <w:t xml:space="preserve"> även enskilda som ansöker om att godkännas som huvudmän för</w:t>
      </w:r>
      <w:r w:rsidRPr="00C83DDB">
        <w:t xml:space="preserve"> fristående förskolor</w:t>
      </w:r>
      <w:r w:rsidR="00BA6FB5">
        <w:t xml:space="preserve"> och fritidshem</w:t>
      </w:r>
      <w:r w:rsidRPr="00C83DDB">
        <w:t xml:space="preserve">. </w:t>
      </w:r>
      <w:r w:rsidR="009B0E10" w:rsidRPr="00C84930">
        <w:t xml:space="preserve">En kommun har tillsynsansvar över enskilda huvudmän för förskolor och fritidshem vilka kommunen har godkänt. </w:t>
      </w:r>
      <w:r w:rsidRPr="00C83DDB">
        <w:t>Det innebär att kommuner</w:t>
      </w:r>
      <w:r w:rsidR="00E87D22" w:rsidRPr="00C83DDB">
        <w:t>na</w:t>
      </w:r>
      <w:r w:rsidRPr="00C83DDB">
        <w:t xml:space="preserve"> i sin tillsyn har ansvar</w:t>
      </w:r>
      <w:r w:rsidR="00E87D22" w:rsidRPr="00C83DDB">
        <w:t xml:space="preserve"> för</w:t>
      </w:r>
      <w:r w:rsidRPr="00C83DDB">
        <w:t xml:space="preserve"> att kontrollera att de enskilda som har godkänts som huvudmän fortlöpande </w:t>
      </w:r>
      <w:r w:rsidR="00E87D22" w:rsidRPr="00C83DDB">
        <w:t xml:space="preserve">uppfyller kraven på bl.a. lämplighet. Bestämmelserna </w:t>
      </w:r>
      <w:r w:rsidR="00BA6FB5">
        <w:t>ger</w:t>
      </w:r>
      <w:r w:rsidR="00BA6FB5" w:rsidRPr="00C83DDB">
        <w:t xml:space="preserve"> </w:t>
      </w:r>
      <w:r w:rsidR="00E87D22" w:rsidRPr="00C83DDB">
        <w:t>således kommunerna verktyg för att</w:t>
      </w:r>
      <w:r w:rsidR="00BA6FB5">
        <w:t xml:space="preserve"> bl.a.</w:t>
      </w:r>
      <w:r w:rsidR="00E87D22" w:rsidRPr="00C83DDB">
        <w:t xml:space="preserve"> återkalla </w:t>
      </w:r>
      <w:r w:rsidR="00D14788" w:rsidRPr="00C83DDB">
        <w:t>godkännanden</w:t>
      </w:r>
      <w:r w:rsidR="00E87D22" w:rsidRPr="00C83DDB">
        <w:t xml:space="preserve"> i de fall de enskilda huvudmännen </w:t>
      </w:r>
      <w:r w:rsidR="00D14788" w:rsidRPr="00C83DDB">
        <w:t xml:space="preserve">inte </w:t>
      </w:r>
      <w:r w:rsidR="00E87D22" w:rsidRPr="00C83DDB">
        <w:t>uppfyller kraven.</w:t>
      </w:r>
      <w:r w:rsidR="00E87D22">
        <w:t xml:space="preserve"> </w:t>
      </w:r>
      <w:r w:rsidR="009B0E10" w:rsidRPr="00C84930">
        <w:t>Skolinspektionen utöv</w:t>
      </w:r>
      <w:r w:rsidR="009B0E10">
        <w:t>a</w:t>
      </w:r>
      <w:r w:rsidR="009B0E10" w:rsidRPr="00C84930">
        <w:t xml:space="preserve">r </w:t>
      </w:r>
      <w:r w:rsidR="009B0E10">
        <w:t xml:space="preserve">i sin tur </w:t>
      </w:r>
      <w:r w:rsidR="009B0E10" w:rsidRPr="00C84930">
        <w:t>tillsyn över hur en kommun uppfyller sina skyldigheter och sitt tillsynsansvar i fråga om enskilda huvudmän.</w:t>
      </w:r>
      <w:r w:rsidR="009B0E10">
        <w:t xml:space="preserve"> </w:t>
      </w:r>
      <w:r w:rsidR="00BD2924">
        <w:t>Jag har för närvarande inte för avsikt att initiera förändringar i denna ordning</w:t>
      </w:r>
      <w:r w:rsidR="00E87D22">
        <w:t>.</w:t>
      </w:r>
    </w:p>
    <w:p w14:paraId="4E13CB7C" w14:textId="5E9B9CF5" w:rsidR="00BD2924" w:rsidRDefault="00BD2924" w:rsidP="00FB4E85">
      <w:pPr>
        <w:pStyle w:val="Brdtext"/>
      </w:pPr>
    </w:p>
    <w:p w14:paraId="6872341A" w14:textId="2CAF8149" w:rsidR="00BD2924" w:rsidRDefault="00BD2924" w:rsidP="00FB4E85">
      <w:pPr>
        <w:pStyle w:val="Brdtext"/>
      </w:pPr>
      <w:r>
        <w:t xml:space="preserve">Stockholm den </w:t>
      </w:r>
      <w:sdt>
        <w:sdtPr>
          <w:id w:val="-1225218591"/>
          <w:placeholder>
            <w:docPart w:val="517C430D5DC447CEAF696076ABB24932"/>
          </w:placeholder>
          <w:dataBinding w:prefixMappings="xmlns:ns0='http://lp/documentinfo/RK' " w:xpath="/ns0:DocumentInfo[1]/ns0:BaseInfo[1]/ns0:HeaderDate[1]" w:storeItemID="{B5244453-8A85-41D4-9DD9-F2555B1042DC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februari 2021</w:t>
          </w:r>
        </w:sdtContent>
      </w:sdt>
    </w:p>
    <w:p w14:paraId="0F8C8008" w14:textId="77777777" w:rsidR="00BD2924" w:rsidRDefault="00BD2924" w:rsidP="004E7A8F">
      <w:pPr>
        <w:pStyle w:val="Brdtextutanavstnd"/>
      </w:pPr>
    </w:p>
    <w:p w14:paraId="1C1879DE" w14:textId="77777777" w:rsidR="00BD2924" w:rsidRDefault="00BD2924" w:rsidP="004E7A8F">
      <w:pPr>
        <w:pStyle w:val="Brdtextutanavstnd"/>
      </w:pPr>
    </w:p>
    <w:p w14:paraId="28A73DE5" w14:textId="17C014B5" w:rsidR="00BD2924" w:rsidRPr="00DB48AB" w:rsidRDefault="00BD2924" w:rsidP="00DB48AB">
      <w:pPr>
        <w:pStyle w:val="Brdtext"/>
      </w:pPr>
      <w:r>
        <w:t>Anna Ekströ</w:t>
      </w:r>
      <w:r w:rsidR="00A844E8">
        <w:t>m</w:t>
      </w:r>
    </w:p>
    <w:sectPr w:rsidR="00BD292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9245B" w14:textId="77777777" w:rsidR="003A3FD1" w:rsidRDefault="003A3FD1" w:rsidP="00A87A54">
      <w:pPr>
        <w:spacing w:after="0" w:line="240" w:lineRule="auto"/>
      </w:pPr>
      <w:r>
        <w:separator/>
      </w:r>
    </w:p>
  </w:endnote>
  <w:endnote w:type="continuationSeparator" w:id="0">
    <w:p w14:paraId="2BB9BA81" w14:textId="77777777" w:rsidR="003A3FD1" w:rsidRDefault="003A3FD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6AC50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400A94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4AB54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15C59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1878A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38323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3054F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71334F" w14:textId="77777777" w:rsidTr="00C26068">
      <w:trPr>
        <w:trHeight w:val="227"/>
      </w:trPr>
      <w:tc>
        <w:tcPr>
          <w:tcW w:w="4074" w:type="dxa"/>
        </w:tcPr>
        <w:p w14:paraId="47EB417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3A87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CA03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19EBB" w14:textId="77777777" w:rsidR="003A3FD1" w:rsidRDefault="003A3FD1" w:rsidP="00A87A54">
      <w:pPr>
        <w:spacing w:after="0" w:line="240" w:lineRule="auto"/>
      </w:pPr>
      <w:r>
        <w:separator/>
      </w:r>
    </w:p>
  </w:footnote>
  <w:footnote w:type="continuationSeparator" w:id="0">
    <w:p w14:paraId="7406B3CA" w14:textId="77777777" w:rsidR="003A3FD1" w:rsidRDefault="003A3FD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D2924" w14:paraId="59776A2A" w14:textId="77777777" w:rsidTr="00C93EBA">
      <w:trPr>
        <w:trHeight w:val="227"/>
      </w:trPr>
      <w:tc>
        <w:tcPr>
          <w:tcW w:w="5534" w:type="dxa"/>
        </w:tcPr>
        <w:p w14:paraId="3D1180F0" w14:textId="77777777" w:rsidR="00BD2924" w:rsidRPr="007D73AB" w:rsidRDefault="00BD2924">
          <w:pPr>
            <w:pStyle w:val="Sidhuvud"/>
          </w:pPr>
        </w:p>
      </w:tc>
      <w:tc>
        <w:tcPr>
          <w:tcW w:w="3170" w:type="dxa"/>
          <w:vAlign w:val="bottom"/>
        </w:tcPr>
        <w:p w14:paraId="638C4D0E" w14:textId="77777777" w:rsidR="00BD2924" w:rsidRPr="007D73AB" w:rsidRDefault="00BD2924" w:rsidP="00340DE0">
          <w:pPr>
            <w:pStyle w:val="Sidhuvud"/>
          </w:pPr>
        </w:p>
      </w:tc>
      <w:tc>
        <w:tcPr>
          <w:tcW w:w="1134" w:type="dxa"/>
        </w:tcPr>
        <w:p w14:paraId="1874F212" w14:textId="77777777" w:rsidR="00BD2924" w:rsidRDefault="00BD2924" w:rsidP="005A703A">
          <w:pPr>
            <w:pStyle w:val="Sidhuvud"/>
          </w:pPr>
        </w:p>
      </w:tc>
    </w:tr>
    <w:tr w:rsidR="00BD2924" w14:paraId="28808BCF" w14:textId="77777777" w:rsidTr="00C93EBA">
      <w:trPr>
        <w:trHeight w:val="1928"/>
      </w:trPr>
      <w:tc>
        <w:tcPr>
          <w:tcW w:w="5534" w:type="dxa"/>
        </w:tcPr>
        <w:p w14:paraId="5530ADFD" w14:textId="77777777" w:rsidR="00BD2924" w:rsidRPr="00340DE0" w:rsidRDefault="00BD292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F954FA" wp14:editId="6D3E010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8FAFDB" w14:textId="77777777" w:rsidR="00BD2924" w:rsidRPr="00710A6C" w:rsidRDefault="00BD2924" w:rsidP="00EE3C0F">
          <w:pPr>
            <w:pStyle w:val="Sidhuvud"/>
            <w:rPr>
              <w:b/>
            </w:rPr>
          </w:pPr>
        </w:p>
        <w:p w14:paraId="6E5A4271" w14:textId="77777777" w:rsidR="00BD2924" w:rsidRDefault="00BD2924" w:rsidP="00EE3C0F">
          <w:pPr>
            <w:pStyle w:val="Sidhuvud"/>
          </w:pPr>
        </w:p>
        <w:p w14:paraId="17B3D9BF" w14:textId="77777777" w:rsidR="00BD2924" w:rsidRDefault="00BD2924" w:rsidP="00EE3C0F">
          <w:pPr>
            <w:pStyle w:val="Sidhuvud"/>
          </w:pPr>
        </w:p>
        <w:p w14:paraId="69B52F0E" w14:textId="77777777" w:rsidR="00BD2924" w:rsidRDefault="00BD29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134FF41FA14424C869869D9BAB08AA4"/>
            </w:placeholder>
            <w:dataBinding w:prefixMappings="xmlns:ns0='http://lp/documentinfo/RK' " w:xpath="/ns0:DocumentInfo[1]/ns0:BaseInfo[1]/ns0:Dnr[1]" w:storeItemID="{B5244453-8A85-41D4-9DD9-F2555B1042DC}"/>
            <w:text/>
          </w:sdtPr>
          <w:sdtEndPr/>
          <w:sdtContent>
            <w:p w14:paraId="66DB0E8A" w14:textId="41BCCD3F" w:rsidR="00BD2924" w:rsidRDefault="00A844E8" w:rsidP="00EE3C0F">
              <w:pPr>
                <w:pStyle w:val="Sidhuvud"/>
              </w:pPr>
              <w:r w:rsidRPr="00A844E8">
                <w:t>U2021/00782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FC72332F9B493A9B456EEAC0FB76CC"/>
            </w:placeholder>
            <w:showingPlcHdr/>
            <w:dataBinding w:prefixMappings="xmlns:ns0='http://lp/documentinfo/RK' " w:xpath="/ns0:DocumentInfo[1]/ns0:BaseInfo[1]/ns0:DocNumber[1]" w:storeItemID="{B5244453-8A85-41D4-9DD9-F2555B1042DC}"/>
            <w:text/>
          </w:sdtPr>
          <w:sdtEndPr/>
          <w:sdtContent>
            <w:p w14:paraId="7CC9B7E5" w14:textId="77777777" w:rsidR="00BD2924" w:rsidRDefault="00BD29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A0BE61" w14:textId="77777777" w:rsidR="00BD2924" w:rsidRDefault="00BD2924" w:rsidP="00EE3C0F">
          <w:pPr>
            <w:pStyle w:val="Sidhuvud"/>
          </w:pPr>
        </w:p>
      </w:tc>
      <w:tc>
        <w:tcPr>
          <w:tcW w:w="1134" w:type="dxa"/>
        </w:tcPr>
        <w:p w14:paraId="6EB4888B" w14:textId="77777777" w:rsidR="00BD2924" w:rsidRDefault="00BD2924" w:rsidP="0094502D">
          <w:pPr>
            <w:pStyle w:val="Sidhuvud"/>
          </w:pPr>
        </w:p>
        <w:p w14:paraId="1EE73F9F" w14:textId="77777777" w:rsidR="00BD2924" w:rsidRPr="0094502D" w:rsidRDefault="00BD2924" w:rsidP="00EC71A6">
          <w:pPr>
            <w:pStyle w:val="Sidhuvud"/>
          </w:pPr>
        </w:p>
      </w:tc>
    </w:tr>
    <w:tr w:rsidR="00BD2924" w14:paraId="13827AD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47743D6F" w14:textId="50701478" w:rsidR="00BD2924" w:rsidRPr="00BD2924" w:rsidRDefault="00BD2924" w:rsidP="00340DE0">
          <w:pPr>
            <w:pStyle w:val="Sidhuvud"/>
            <w:rPr>
              <w:b/>
            </w:rPr>
          </w:pPr>
          <w:r w:rsidRPr="00BD2924">
            <w:rPr>
              <w:b/>
            </w:rPr>
            <w:t>Utbildningsdepartementet</w:t>
          </w:r>
        </w:p>
        <w:p w14:paraId="68048C52" w14:textId="022EA02D" w:rsidR="00BD2924" w:rsidRDefault="00BD2924" w:rsidP="00340DE0">
          <w:pPr>
            <w:pStyle w:val="Sidhuvud"/>
          </w:pPr>
          <w:r w:rsidRPr="00BD2924">
            <w:t>Utbildningsministern</w:t>
          </w:r>
        </w:p>
        <w:p w14:paraId="66803DE4" w14:textId="5430CDB1" w:rsidR="00BD2924" w:rsidRPr="00BD2924" w:rsidRDefault="00BD2924" w:rsidP="00BD2924"/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B6A7141B95404770A1EEEEE444BB1F50"/>
            </w:placeholder>
            <w:dataBinding w:prefixMappings="xmlns:ns0='http://lp/documentinfo/RK' " w:xpath="/ns0:DocumentInfo[1]/ns0:BaseInfo[1]/ns0:Recipient[1]" w:storeItemID="{B5244453-8A85-41D4-9DD9-F2555B1042DC}"/>
            <w:text w:multiLine="1"/>
          </w:sdtPr>
          <w:sdtEndPr/>
          <w:sdtContent>
            <w:p w14:paraId="60D34EC9" w14:textId="77777777" w:rsidR="00BD2924" w:rsidRDefault="00BD2924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258251A2" w14:textId="77777777" w:rsidR="00BD2924" w:rsidRDefault="00BD2924" w:rsidP="003E6020">
          <w:pPr>
            <w:pStyle w:val="Sidhuvud"/>
          </w:pPr>
        </w:p>
      </w:tc>
    </w:tr>
  </w:tbl>
  <w:p w14:paraId="0FAE31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2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6C8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6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3FD1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9DA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7B5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E10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4EA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4E8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6FB5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924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DDB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788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D22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4E85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009C9"/>
  <w15:docId w15:val="{55389940-C1BA-457B-BEB6-DA80984A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BD2924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34FF41FA14424C869869D9BAB08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70981-54CD-46EC-83F0-BA4C5E1329F9}"/>
      </w:docPartPr>
      <w:docPartBody>
        <w:p w:rsidR="00B948EB" w:rsidRDefault="002628ED" w:rsidP="002628ED">
          <w:pPr>
            <w:pStyle w:val="0134FF41FA14424C869869D9BAB08A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FC72332F9B493A9B456EEAC0FB7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73405-0FEC-4BEE-9C45-A5ECBAE2BBA2}"/>
      </w:docPartPr>
      <w:docPartBody>
        <w:p w:rsidR="00B948EB" w:rsidRDefault="002628ED" w:rsidP="002628ED">
          <w:pPr>
            <w:pStyle w:val="3EFC72332F9B493A9B456EEAC0FB76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A7141B95404770A1EEEEE444BB1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19763-6AC6-42A8-B895-2121FEC51C54}"/>
      </w:docPartPr>
      <w:docPartBody>
        <w:p w:rsidR="00B948EB" w:rsidRDefault="002628ED" w:rsidP="002628ED">
          <w:pPr>
            <w:pStyle w:val="B6A7141B95404770A1EEEEE444BB1F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7C430D5DC447CEAF696076ABB24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2BAB9F-34D7-4B9D-809D-6E2CA6611369}"/>
      </w:docPartPr>
      <w:docPartBody>
        <w:p w:rsidR="00B948EB" w:rsidRDefault="002628ED" w:rsidP="002628ED">
          <w:pPr>
            <w:pStyle w:val="517C430D5DC447CEAF696076ABB2493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ED"/>
    <w:rsid w:val="002628ED"/>
    <w:rsid w:val="0034752F"/>
    <w:rsid w:val="00B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07FDB994FEC4D05B7205D783EDE0949">
    <w:name w:val="B07FDB994FEC4D05B7205D783EDE0949"/>
    <w:rsid w:val="002628ED"/>
  </w:style>
  <w:style w:type="character" w:styleId="Platshllartext">
    <w:name w:val="Placeholder Text"/>
    <w:basedOn w:val="Standardstycketeckensnitt"/>
    <w:uiPriority w:val="99"/>
    <w:semiHidden/>
    <w:rsid w:val="002628ED"/>
    <w:rPr>
      <w:noProof w:val="0"/>
      <w:color w:val="808080"/>
    </w:rPr>
  </w:style>
  <w:style w:type="paragraph" w:customStyle="1" w:styleId="BFAD5607D8A34DE4A4FFA743A9D06D03">
    <w:name w:val="BFAD5607D8A34DE4A4FFA743A9D06D03"/>
    <w:rsid w:val="002628ED"/>
  </w:style>
  <w:style w:type="paragraph" w:customStyle="1" w:styleId="4C804857EE324D20953C51E3CBA0FC14">
    <w:name w:val="4C804857EE324D20953C51E3CBA0FC14"/>
    <w:rsid w:val="002628ED"/>
  </w:style>
  <w:style w:type="paragraph" w:customStyle="1" w:styleId="300622DA7C894B99B0A26E0977D3E7E9">
    <w:name w:val="300622DA7C894B99B0A26E0977D3E7E9"/>
    <w:rsid w:val="002628ED"/>
  </w:style>
  <w:style w:type="paragraph" w:customStyle="1" w:styleId="0134FF41FA14424C869869D9BAB08AA4">
    <w:name w:val="0134FF41FA14424C869869D9BAB08AA4"/>
    <w:rsid w:val="002628ED"/>
  </w:style>
  <w:style w:type="paragraph" w:customStyle="1" w:styleId="3EFC72332F9B493A9B456EEAC0FB76CC">
    <w:name w:val="3EFC72332F9B493A9B456EEAC0FB76CC"/>
    <w:rsid w:val="002628ED"/>
  </w:style>
  <w:style w:type="paragraph" w:customStyle="1" w:styleId="261C770CD9864649A511ED5E4D086CB1">
    <w:name w:val="261C770CD9864649A511ED5E4D086CB1"/>
    <w:rsid w:val="002628ED"/>
  </w:style>
  <w:style w:type="paragraph" w:customStyle="1" w:styleId="7767AA78F6214706942FD68BCCF12364">
    <w:name w:val="7767AA78F6214706942FD68BCCF12364"/>
    <w:rsid w:val="002628ED"/>
  </w:style>
  <w:style w:type="paragraph" w:customStyle="1" w:styleId="C9335C4937AC4F44A540A09AEDE3A761">
    <w:name w:val="C9335C4937AC4F44A540A09AEDE3A761"/>
    <w:rsid w:val="002628ED"/>
  </w:style>
  <w:style w:type="paragraph" w:customStyle="1" w:styleId="CA09D6C8DA1B4DC9AA19FD5099C4D811">
    <w:name w:val="CA09D6C8DA1B4DC9AA19FD5099C4D811"/>
    <w:rsid w:val="002628ED"/>
  </w:style>
  <w:style w:type="paragraph" w:customStyle="1" w:styleId="B6A7141B95404770A1EEEEE444BB1F50">
    <w:name w:val="B6A7141B95404770A1EEEEE444BB1F50"/>
    <w:rsid w:val="002628ED"/>
  </w:style>
  <w:style w:type="paragraph" w:customStyle="1" w:styleId="3EFC72332F9B493A9B456EEAC0FB76CC1">
    <w:name w:val="3EFC72332F9B493A9B456EEAC0FB76CC1"/>
    <w:rsid w:val="002628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09D6C8DA1B4DC9AA19FD5099C4D8111">
    <w:name w:val="CA09D6C8DA1B4DC9AA19FD5099C4D8111"/>
    <w:rsid w:val="002628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0FE3BFE5994E25B37053E5831C82E0">
    <w:name w:val="930FE3BFE5994E25B37053E5831C82E0"/>
    <w:rsid w:val="002628ED"/>
  </w:style>
  <w:style w:type="paragraph" w:customStyle="1" w:styleId="4D79255A8EAF4461BA98DDEA83D9D361">
    <w:name w:val="4D79255A8EAF4461BA98DDEA83D9D361"/>
    <w:rsid w:val="002628ED"/>
  </w:style>
  <w:style w:type="paragraph" w:customStyle="1" w:styleId="188DE4991CF74CCE982FE25041DF1901">
    <w:name w:val="188DE4991CF74CCE982FE25041DF1901"/>
    <w:rsid w:val="002628ED"/>
  </w:style>
  <w:style w:type="paragraph" w:customStyle="1" w:styleId="25456BE186C94A928B7E5186A53DDE2D">
    <w:name w:val="25456BE186C94A928B7E5186A53DDE2D"/>
    <w:rsid w:val="002628ED"/>
  </w:style>
  <w:style w:type="paragraph" w:customStyle="1" w:styleId="0113644DB2C240BA9671046AAC27010D">
    <w:name w:val="0113644DB2C240BA9671046AAC27010D"/>
    <w:rsid w:val="002628ED"/>
  </w:style>
  <w:style w:type="paragraph" w:customStyle="1" w:styleId="517C430D5DC447CEAF696076ABB24932">
    <w:name w:val="517C430D5DC447CEAF696076ABB24932"/>
    <w:rsid w:val="002628ED"/>
  </w:style>
  <w:style w:type="paragraph" w:customStyle="1" w:styleId="D100C353B1E24B929E78E7B38F336265">
    <w:name w:val="D100C353B1E24B929E78E7B38F336265"/>
    <w:rsid w:val="002628ED"/>
  </w:style>
  <w:style w:type="paragraph" w:customStyle="1" w:styleId="F063E723A0D24703A39CCFDC1742799F">
    <w:name w:val="F063E723A0D24703A39CCFDC1742799F"/>
    <w:rsid w:val="002628ED"/>
  </w:style>
  <w:style w:type="paragraph" w:customStyle="1" w:styleId="3ACDD0C8B6F145F9A57E0A5EB4F76722">
    <w:name w:val="3ACDD0C8B6F145F9A57E0A5EB4F76722"/>
    <w:rsid w:val="002628ED"/>
  </w:style>
  <w:style w:type="paragraph" w:customStyle="1" w:styleId="94FA48C8361C4A90824B2755A9567B30">
    <w:name w:val="94FA48C8361C4A90824B2755A9567B30"/>
    <w:rsid w:val="002628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2021-02-10T00:00:00</HeaderDate>
    <Office/>
    <Dnr>U2021/00782</Dnr>
    <ParagrafNr/>
    <DocumentTitle/>
    <VisitingAddress/>
    <Extra1/>
    <Extra2/>
    <Extra3>Patrick Reslow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5d164e5b-02a4-4f39-9d89-d7683293d0d3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2021-02-10T00:00:00</HeaderDate>
    <Office/>
    <Dnr>U2021/00782</Dnr>
    <ParagrafNr/>
    <DocumentTitle/>
    <VisitingAddress/>
    <Extra1/>
    <Extra2/>
    <Extra3>Patrick Reslow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74A89-AAF7-4B91-B93D-C245D1037C2C}"/>
</file>

<file path=customXml/itemProps2.xml><?xml version="1.0" encoding="utf-8"?>
<ds:datastoreItem xmlns:ds="http://schemas.openxmlformats.org/officeDocument/2006/customXml" ds:itemID="{B5244453-8A85-41D4-9DD9-F2555B1042DC}"/>
</file>

<file path=customXml/itemProps3.xml><?xml version="1.0" encoding="utf-8"?>
<ds:datastoreItem xmlns:ds="http://schemas.openxmlformats.org/officeDocument/2006/customXml" ds:itemID="{7AEB390C-905B-4C84-9190-6BFDBE56A6B6}"/>
</file>

<file path=customXml/itemProps4.xml><?xml version="1.0" encoding="utf-8"?>
<ds:datastoreItem xmlns:ds="http://schemas.openxmlformats.org/officeDocument/2006/customXml" ds:itemID="{C2C7FD39-AF99-42C2-A70F-A524458CE1A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5244453-8A85-41D4-9DD9-F2555B1042D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137D1C1-52A0-4EEB-A916-BD1992A9803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1D7A5B9-3294-4D4D-9496-ADAA0F60190B}"/>
</file>

<file path=customXml/itemProps8.xml><?xml version="1.0" encoding="utf-8"?>
<ds:datastoreItem xmlns:ds="http://schemas.openxmlformats.org/officeDocument/2006/customXml" ds:itemID="{088C83A5-21DF-463B-8E3C-B922CF0ACF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2020_21_1623 Tillsyn över fristående förskolor.docx</dc:title>
  <dc:subject/>
  <dc:creator>Cecilia Carlsson</dc:creator>
  <cp:keywords/>
  <dc:description/>
  <cp:lastModifiedBy>Gergö Kisch</cp:lastModifiedBy>
  <cp:revision>2</cp:revision>
  <dcterms:created xsi:type="dcterms:W3CDTF">2021-02-10T10:29:00Z</dcterms:created>
  <dcterms:modified xsi:type="dcterms:W3CDTF">2021-02-10T10:29:00Z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8b6b8632-531f-47f1-aea2-0009941dccc9</vt:lpwstr>
  </property>
</Properties>
</file>