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16F897C" w14:textId="77777777">
        <w:tc>
          <w:tcPr>
            <w:tcW w:w="2268" w:type="dxa"/>
          </w:tcPr>
          <w:p w14:paraId="61A33309"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CE9D3CF" w14:textId="77777777" w:rsidR="006E4E11" w:rsidRDefault="006E4E11" w:rsidP="007242A3">
            <w:pPr>
              <w:framePr w:w="5035" w:h="1644" w:wrap="notBeside" w:vAnchor="page" w:hAnchor="page" w:x="6573" w:y="721"/>
              <w:rPr>
                <w:rFonts w:ascii="TradeGothic" w:hAnsi="TradeGothic"/>
                <w:i/>
                <w:sz w:val="18"/>
              </w:rPr>
            </w:pPr>
          </w:p>
        </w:tc>
      </w:tr>
      <w:tr w:rsidR="006E4E11" w14:paraId="48071333" w14:textId="77777777">
        <w:tc>
          <w:tcPr>
            <w:tcW w:w="2268" w:type="dxa"/>
          </w:tcPr>
          <w:p w14:paraId="6EFA395A"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07733B3" w14:textId="77777777" w:rsidR="006E4E11" w:rsidRDefault="006E4E11" w:rsidP="007242A3">
            <w:pPr>
              <w:framePr w:w="5035" w:h="1644" w:wrap="notBeside" w:vAnchor="page" w:hAnchor="page" w:x="6573" w:y="721"/>
              <w:rPr>
                <w:rFonts w:ascii="TradeGothic" w:hAnsi="TradeGothic"/>
                <w:b/>
                <w:sz w:val="22"/>
              </w:rPr>
            </w:pPr>
          </w:p>
        </w:tc>
      </w:tr>
      <w:tr w:rsidR="006E4E11" w14:paraId="68D81687" w14:textId="77777777">
        <w:tc>
          <w:tcPr>
            <w:tcW w:w="3402" w:type="dxa"/>
            <w:gridSpan w:val="2"/>
          </w:tcPr>
          <w:p w14:paraId="527855B5" w14:textId="77777777" w:rsidR="006E4E11" w:rsidRDefault="006E4E11" w:rsidP="007242A3">
            <w:pPr>
              <w:framePr w:w="5035" w:h="1644" w:wrap="notBeside" w:vAnchor="page" w:hAnchor="page" w:x="6573" w:y="721"/>
            </w:pPr>
          </w:p>
        </w:tc>
        <w:tc>
          <w:tcPr>
            <w:tcW w:w="1865" w:type="dxa"/>
          </w:tcPr>
          <w:p w14:paraId="6D7CD3D9" w14:textId="77777777" w:rsidR="006E4E11" w:rsidRDefault="006E4E11" w:rsidP="007242A3">
            <w:pPr>
              <w:framePr w:w="5035" w:h="1644" w:wrap="notBeside" w:vAnchor="page" w:hAnchor="page" w:x="6573" w:y="721"/>
            </w:pPr>
          </w:p>
        </w:tc>
      </w:tr>
      <w:tr w:rsidR="006E4E11" w14:paraId="49AA3595" w14:textId="77777777">
        <w:tc>
          <w:tcPr>
            <w:tcW w:w="2268" w:type="dxa"/>
          </w:tcPr>
          <w:p w14:paraId="44E52C0F" w14:textId="77777777" w:rsidR="006E4E11" w:rsidRDefault="006E4E11" w:rsidP="007242A3">
            <w:pPr>
              <w:framePr w:w="5035" w:h="1644" w:wrap="notBeside" w:vAnchor="page" w:hAnchor="page" w:x="6573" w:y="721"/>
            </w:pPr>
          </w:p>
        </w:tc>
        <w:tc>
          <w:tcPr>
            <w:tcW w:w="2999" w:type="dxa"/>
            <w:gridSpan w:val="2"/>
          </w:tcPr>
          <w:p w14:paraId="26D80E52" w14:textId="77777777" w:rsidR="006E4E11" w:rsidRPr="00ED583F" w:rsidRDefault="00515B14" w:rsidP="007242A3">
            <w:pPr>
              <w:framePr w:w="5035" w:h="1644" w:wrap="notBeside" w:vAnchor="page" w:hAnchor="page" w:x="6573" w:y="721"/>
              <w:rPr>
                <w:sz w:val="20"/>
              </w:rPr>
            </w:pPr>
            <w:r>
              <w:rPr>
                <w:sz w:val="20"/>
              </w:rPr>
              <w:t>Dnr M2015/03960/Kl</w:t>
            </w:r>
          </w:p>
        </w:tc>
      </w:tr>
      <w:tr w:rsidR="006E4E11" w14:paraId="1D2038CC" w14:textId="77777777">
        <w:tc>
          <w:tcPr>
            <w:tcW w:w="2268" w:type="dxa"/>
          </w:tcPr>
          <w:p w14:paraId="21D66E25" w14:textId="77777777" w:rsidR="006E4E11" w:rsidRDefault="006E4E11" w:rsidP="007242A3">
            <w:pPr>
              <w:framePr w:w="5035" w:h="1644" w:wrap="notBeside" w:vAnchor="page" w:hAnchor="page" w:x="6573" w:y="721"/>
            </w:pPr>
          </w:p>
        </w:tc>
        <w:tc>
          <w:tcPr>
            <w:tcW w:w="2999" w:type="dxa"/>
            <w:gridSpan w:val="2"/>
          </w:tcPr>
          <w:p w14:paraId="3A4C5330"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9216E1B" w14:textId="77777777">
        <w:trPr>
          <w:trHeight w:val="284"/>
        </w:trPr>
        <w:tc>
          <w:tcPr>
            <w:tcW w:w="4911" w:type="dxa"/>
          </w:tcPr>
          <w:p w14:paraId="782FB436" w14:textId="77777777" w:rsidR="006E4E11" w:rsidRDefault="00515B14">
            <w:pPr>
              <w:pStyle w:val="Avsndare"/>
              <w:framePr w:h="2483" w:wrap="notBeside" w:x="1504"/>
              <w:rPr>
                <w:b/>
                <w:i w:val="0"/>
                <w:sz w:val="22"/>
              </w:rPr>
            </w:pPr>
            <w:r>
              <w:rPr>
                <w:b/>
                <w:i w:val="0"/>
                <w:sz w:val="22"/>
              </w:rPr>
              <w:t>Miljö- och energidepartementet</w:t>
            </w:r>
          </w:p>
        </w:tc>
      </w:tr>
      <w:tr w:rsidR="006E4E11" w14:paraId="30E11CC4" w14:textId="77777777">
        <w:trPr>
          <w:trHeight w:val="284"/>
        </w:trPr>
        <w:tc>
          <w:tcPr>
            <w:tcW w:w="4911" w:type="dxa"/>
          </w:tcPr>
          <w:p w14:paraId="7289F0A0" w14:textId="77777777" w:rsidR="006E4E11" w:rsidRDefault="00515B14">
            <w:pPr>
              <w:pStyle w:val="Avsndare"/>
              <w:framePr w:h="2483" w:wrap="notBeside" w:x="1504"/>
              <w:rPr>
                <w:bCs/>
                <w:iCs/>
              </w:rPr>
            </w:pPr>
            <w:r>
              <w:rPr>
                <w:bCs/>
                <w:iCs/>
              </w:rPr>
              <w:t>Klimat- och miljöministern samt vice statsministern</w:t>
            </w:r>
          </w:p>
        </w:tc>
      </w:tr>
      <w:tr w:rsidR="006E4E11" w14:paraId="33C1EE9E" w14:textId="77777777">
        <w:trPr>
          <w:trHeight w:val="284"/>
        </w:trPr>
        <w:tc>
          <w:tcPr>
            <w:tcW w:w="4911" w:type="dxa"/>
          </w:tcPr>
          <w:p w14:paraId="47196198" w14:textId="77777777" w:rsidR="006E4E11" w:rsidRDefault="006E4E11">
            <w:pPr>
              <w:pStyle w:val="Avsndare"/>
              <w:framePr w:h="2483" w:wrap="notBeside" w:x="1504"/>
              <w:rPr>
                <w:bCs/>
                <w:iCs/>
              </w:rPr>
            </w:pPr>
          </w:p>
        </w:tc>
      </w:tr>
    </w:tbl>
    <w:p w14:paraId="3455D6A2" w14:textId="77777777" w:rsidR="006E4E11" w:rsidRDefault="00515B14">
      <w:pPr>
        <w:framePr w:w="4400" w:h="2523" w:wrap="notBeside" w:vAnchor="page" w:hAnchor="page" w:x="6453" w:y="2445"/>
        <w:ind w:left="142"/>
      </w:pPr>
      <w:r>
        <w:t>Till riksdagen</w:t>
      </w:r>
    </w:p>
    <w:p w14:paraId="5C17D71F" w14:textId="77777777" w:rsidR="006E4E11" w:rsidRDefault="00515B14" w:rsidP="00515B14">
      <w:pPr>
        <w:pStyle w:val="RKrubrik"/>
        <w:pBdr>
          <w:bottom w:val="single" w:sz="4" w:space="1" w:color="auto"/>
        </w:pBdr>
        <w:spacing w:before="0" w:after="0"/>
      </w:pPr>
      <w:r>
        <w:t>Svar på fråga 2015/16:328 av Boriana Åberg (M) Biståndet till Uganda</w:t>
      </w:r>
    </w:p>
    <w:p w14:paraId="19A4AB0A" w14:textId="77777777" w:rsidR="006E4E11" w:rsidRDefault="006E4E11">
      <w:pPr>
        <w:pStyle w:val="RKnormal"/>
      </w:pPr>
    </w:p>
    <w:p w14:paraId="5D424BE3" w14:textId="77777777" w:rsidR="006E4E11" w:rsidRDefault="00515B14" w:rsidP="00515B14">
      <w:pPr>
        <w:pStyle w:val="RKnormal"/>
      </w:pPr>
      <w:r>
        <w:t xml:space="preserve">Boriana Åberg har frågat biståndsministern om </w:t>
      </w:r>
      <w:r w:rsidR="00B7381E">
        <w:t xml:space="preserve">det med anledning av uppgifter som framkommit i Kalla fakta på TV4 om ett klimatprojekt i </w:t>
      </w:r>
      <w:r>
        <w:t xml:space="preserve">Uganda </w:t>
      </w:r>
      <w:r w:rsidR="00B7381E">
        <w:t xml:space="preserve">föranleder </w:t>
      </w:r>
      <w:r>
        <w:t>någon åtgärd</w:t>
      </w:r>
      <w:r w:rsidR="00B7381E">
        <w:t xml:space="preserve"> </w:t>
      </w:r>
      <w:r>
        <w:t>eller något initiativ från statsrådets sida</w:t>
      </w:r>
      <w:r w:rsidR="00B7381E">
        <w:t>.</w:t>
      </w:r>
    </w:p>
    <w:p w14:paraId="53663894" w14:textId="77777777" w:rsidR="00515B14" w:rsidRDefault="00515B14">
      <w:pPr>
        <w:pStyle w:val="RKnormal"/>
      </w:pPr>
    </w:p>
    <w:p w14:paraId="13955BF0" w14:textId="77777777" w:rsidR="00515B14" w:rsidRDefault="00515B14">
      <w:pPr>
        <w:pStyle w:val="RKnormal"/>
      </w:pPr>
      <w:r>
        <w:t>Arbetet inom regeringen är så fördelat att det är jag som ska svara på frågan.</w:t>
      </w:r>
    </w:p>
    <w:p w14:paraId="63F4B551" w14:textId="77777777" w:rsidR="00B7381E" w:rsidRDefault="00B7381E">
      <w:pPr>
        <w:pStyle w:val="RKnormal"/>
      </w:pPr>
    </w:p>
    <w:p w14:paraId="3DDCC7EE" w14:textId="42DEAA43" w:rsidR="00F61E74" w:rsidRDefault="00B7381E">
      <w:pPr>
        <w:pStyle w:val="RKnormal"/>
      </w:pPr>
      <w:r>
        <w:t xml:space="preserve">Jag har tidigare besvarat en fråga </w:t>
      </w:r>
      <w:bookmarkStart w:id="0" w:name="_GoBack"/>
      <w:bookmarkEnd w:id="0"/>
      <w:r>
        <w:t xml:space="preserve">från Boriana Åberg </w:t>
      </w:r>
      <w:r w:rsidR="00F61E74">
        <w:t xml:space="preserve">(M) </w:t>
      </w:r>
      <w:r>
        <w:t>om klimat</w:t>
      </w:r>
      <w:r w:rsidR="00B568EA">
        <w:t>-</w:t>
      </w:r>
      <w:r>
        <w:t xml:space="preserve">projektet i Uganda, </w:t>
      </w:r>
      <w:r w:rsidR="00B568EA">
        <w:t>d</w:t>
      </w:r>
      <w:r w:rsidRPr="00B7381E">
        <w:t>nr M2015/03817/Kl</w:t>
      </w:r>
      <w:r>
        <w:t xml:space="preserve">. Inget nytt har </w:t>
      </w:r>
      <w:r w:rsidR="00F61E74">
        <w:t xml:space="preserve">sedan dess </w:t>
      </w:r>
      <w:r>
        <w:t xml:space="preserve">framkommit </w:t>
      </w:r>
      <w:r w:rsidR="00F61E74">
        <w:t>i ärendet</w:t>
      </w:r>
      <w:r w:rsidR="000E2F46">
        <w:t xml:space="preserve"> utan vi ger samma svar som tidigare:</w:t>
      </w:r>
    </w:p>
    <w:p w14:paraId="59EED7B1" w14:textId="77777777" w:rsidR="00F61E74" w:rsidRDefault="00F61E74">
      <w:pPr>
        <w:pStyle w:val="RKnormal"/>
      </w:pPr>
    </w:p>
    <w:p w14:paraId="3AD58029" w14:textId="77777777" w:rsidR="00F61E74" w:rsidRDefault="00F61E74" w:rsidP="00F61E74">
      <w:pPr>
        <w:pStyle w:val="RKnormal"/>
      </w:pPr>
      <w:r>
        <w:t xml:space="preserve">Alla projekt granskas och godkänns av FN och regeringen ställer krav på att projekten ska bidra till hållbar utveckling i värdländerna. Regeringen ställer också krav på Energimyndigheten att rapportera årligen om dessa projekt och särskilt om hur projekten bidrar till hållbar utveckling i värdländerna. Det är oacceptabelt att ett projekt inte lever upp till kraven. </w:t>
      </w:r>
    </w:p>
    <w:p w14:paraId="2BA27D16" w14:textId="77777777" w:rsidR="00F61E74" w:rsidRDefault="00F61E74" w:rsidP="00F61E74">
      <w:pPr>
        <w:pStyle w:val="RKnormal"/>
      </w:pPr>
    </w:p>
    <w:p w14:paraId="13A586D1" w14:textId="77777777" w:rsidR="00F61E74" w:rsidRDefault="00F61E74" w:rsidP="00F61E74">
      <w:pPr>
        <w:pStyle w:val="RKnormal"/>
      </w:pPr>
      <w:r>
        <w:t>Energimyndigheten har meddelat att de redan inlett en fullständig utredning av projektet. Jag kommer noggrant att ta del av denna uppföljning. Jag utesluter inte att vi måste skärpa kraven för uppföljning av projekten.</w:t>
      </w:r>
    </w:p>
    <w:p w14:paraId="5031C0E3" w14:textId="77777777" w:rsidR="00F61E74" w:rsidRDefault="00F61E74" w:rsidP="00F61E74">
      <w:pPr>
        <w:pStyle w:val="RKnormal"/>
      </w:pPr>
    </w:p>
    <w:p w14:paraId="1FC1B0D0" w14:textId="77777777" w:rsidR="00F61E74" w:rsidRDefault="00F61E74" w:rsidP="00F61E74">
      <w:pPr>
        <w:pStyle w:val="RKnormal"/>
      </w:pPr>
      <w:r>
        <w:t xml:space="preserve">Energimyndigheten deltar i totalt 100 bilaterala klimatprojekt inom ramen för programmet för internationella klimatinsatser. Kachung är dock det enda återbeskogningsprojektet av myndighetens bilaterala projekt. Beslut om deltagande i projektet i Kachung togs år 2011. </w:t>
      </w:r>
    </w:p>
    <w:p w14:paraId="64A8E810" w14:textId="77777777" w:rsidR="00F61E74" w:rsidRDefault="00F61E74" w:rsidP="00F61E74">
      <w:pPr>
        <w:pStyle w:val="RKnormal"/>
      </w:pPr>
    </w:p>
    <w:p w14:paraId="3EDB991C" w14:textId="77777777" w:rsidR="00F61E74" w:rsidRDefault="00F61E74" w:rsidP="00F61E74">
      <w:pPr>
        <w:pStyle w:val="RKnormal"/>
      </w:pPr>
      <w:r>
        <w:t xml:space="preserve">Sverige har ett mål om utsläppsminskningar på minst 40 % till år 2020. </w:t>
      </w:r>
    </w:p>
    <w:p w14:paraId="126A7D17" w14:textId="77777777" w:rsidR="00B568EA" w:rsidRDefault="00F61E74" w:rsidP="00F61E74">
      <w:pPr>
        <w:pStyle w:val="RKnormal"/>
      </w:pPr>
      <w:r>
        <w:t>Den föregående regeringens linje var att e</w:t>
      </w:r>
      <w:r w:rsidR="00B568EA">
        <w:t>n tredjedel av detta skulle ske</w:t>
      </w:r>
    </w:p>
    <w:p w14:paraId="2E82EFA8" w14:textId="77777777" w:rsidR="00B568EA" w:rsidRDefault="00B568EA">
      <w:pPr>
        <w:overflowPunct/>
        <w:autoSpaceDE/>
        <w:autoSpaceDN/>
        <w:adjustRightInd/>
        <w:spacing w:line="240" w:lineRule="auto"/>
        <w:textAlignment w:val="auto"/>
      </w:pPr>
      <w:r>
        <w:br w:type="page"/>
      </w:r>
    </w:p>
    <w:p w14:paraId="098DA536" w14:textId="2AEF0441" w:rsidR="00F61E74" w:rsidRDefault="00F61E74" w:rsidP="00F61E74">
      <w:pPr>
        <w:pStyle w:val="RKnormal"/>
      </w:pPr>
      <w:r>
        <w:lastRenderedPageBreak/>
        <w:t xml:space="preserve">genom internationella klimatinsatser. Regeringens ambition är att i ökad utsträckning att nå målet genom nationella insatser.  </w:t>
      </w:r>
    </w:p>
    <w:p w14:paraId="1A07BA86" w14:textId="77777777" w:rsidR="00515B14" w:rsidRDefault="00515B14">
      <w:pPr>
        <w:pStyle w:val="RKnormal"/>
      </w:pPr>
    </w:p>
    <w:p w14:paraId="358B591B" w14:textId="77777777" w:rsidR="00515B14" w:rsidRDefault="00515B14">
      <w:pPr>
        <w:pStyle w:val="RKnormal"/>
      </w:pPr>
      <w:r>
        <w:t>Stockholm den 25 november 2015</w:t>
      </w:r>
    </w:p>
    <w:p w14:paraId="45CC13D0" w14:textId="77777777" w:rsidR="00515B14" w:rsidRDefault="00515B14">
      <w:pPr>
        <w:pStyle w:val="RKnormal"/>
      </w:pPr>
    </w:p>
    <w:p w14:paraId="73369C36" w14:textId="77777777" w:rsidR="003E45E0" w:rsidRDefault="003E45E0">
      <w:pPr>
        <w:pStyle w:val="RKnormal"/>
      </w:pPr>
    </w:p>
    <w:p w14:paraId="4120DB8B" w14:textId="77777777" w:rsidR="00515B14" w:rsidRDefault="00515B14">
      <w:pPr>
        <w:pStyle w:val="RKnormal"/>
      </w:pPr>
      <w:r>
        <w:t>Åsa Romson</w:t>
      </w:r>
    </w:p>
    <w:sectPr w:rsidR="00515B14">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93A66A" w14:textId="77777777" w:rsidR="00515B14" w:rsidRDefault="00515B14">
      <w:r>
        <w:separator/>
      </w:r>
    </w:p>
  </w:endnote>
  <w:endnote w:type="continuationSeparator" w:id="0">
    <w:p w14:paraId="14505F29" w14:textId="77777777" w:rsidR="00515B14" w:rsidRDefault="00515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933A31" w14:textId="77777777" w:rsidR="00515B14" w:rsidRDefault="00515B14">
      <w:r>
        <w:separator/>
      </w:r>
    </w:p>
  </w:footnote>
  <w:footnote w:type="continuationSeparator" w:id="0">
    <w:p w14:paraId="1B54D3FE" w14:textId="77777777" w:rsidR="00515B14" w:rsidRDefault="00515B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D425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4306C">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478435F" w14:textId="77777777">
      <w:trPr>
        <w:cantSplit/>
      </w:trPr>
      <w:tc>
        <w:tcPr>
          <w:tcW w:w="3119" w:type="dxa"/>
        </w:tcPr>
        <w:p w14:paraId="5FB7FAE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022035B" w14:textId="77777777" w:rsidR="00E80146" w:rsidRDefault="00E80146">
          <w:pPr>
            <w:pStyle w:val="Sidhuvud"/>
            <w:ind w:right="360"/>
          </w:pPr>
        </w:p>
      </w:tc>
      <w:tc>
        <w:tcPr>
          <w:tcW w:w="1525" w:type="dxa"/>
        </w:tcPr>
        <w:p w14:paraId="23E788CF" w14:textId="77777777" w:rsidR="00E80146" w:rsidRDefault="00E80146">
          <w:pPr>
            <w:pStyle w:val="Sidhuvud"/>
            <w:ind w:right="360"/>
          </w:pPr>
        </w:p>
      </w:tc>
    </w:tr>
  </w:tbl>
  <w:p w14:paraId="14BD42A5"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914D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4306C">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6B9FDFF" w14:textId="77777777">
      <w:trPr>
        <w:cantSplit/>
      </w:trPr>
      <w:tc>
        <w:tcPr>
          <w:tcW w:w="3119" w:type="dxa"/>
        </w:tcPr>
        <w:p w14:paraId="3C921AC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C1A42D9" w14:textId="77777777" w:rsidR="00E80146" w:rsidRDefault="00E80146">
          <w:pPr>
            <w:pStyle w:val="Sidhuvud"/>
            <w:ind w:right="360"/>
          </w:pPr>
        </w:p>
      </w:tc>
      <w:tc>
        <w:tcPr>
          <w:tcW w:w="1525" w:type="dxa"/>
        </w:tcPr>
        <w:p w14:paraId="268350A8" w14:textId="77777777" w:rsidR="00E80146" w:rsidRDefault="00E80146">
          <w:pPr>
            <w:pStyle w:val="Sidhuvud"/>
            <w:ind w:right="360"/>
          </w:pPr>
        </w:p>
      </w:tc>
    </w:tr>
  </w:tbl>
  <w:p w14:paraId="7851E59E"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82E2B7" w14:textId="77777777" w:rsidR="00515B14" w:rsidRDefault="00B7381E">
    <w:pPr>
      <w:framePr w:w="2948" w:h="1321" w:hRule="exact" w:wrap="notBeside" w:vAnchor="page" w:hAnchor="page" w:x="1362" w:y="653"/>
    </w:pPr>
    <w:r>
      <w:rPr>
        <w:noProof/>
        <w:lang w:eastAsia="sv-SE"/>
      </w:rPr>
      <w:drawing>
        <wp:inline distT="0" distB="0" distL="0" distR="0" wp14:anchorId="3FA43836" wp14:editId="1A0D45DD">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8404532" w14:textId="77777777" w:rsidR="00E80146" w:rsidRDefault="00E80146">
    <w:pPr>
      <w:pStyle w:val="RKrubrik"/>
      <w:keepNext w:val="0"/>
      <w:tabs>
        <w:tab w:val="clear" w:pos="1134"/>
        <w:tab w:val="clear" w:pos="2835"/>
      </w:tabs>
      <w:spacing w:before="0" w:after="0" w:line="320" w:lineRule="atLeast"/>
      <w:rPr>
        <w:bCs/>
      </w:rPr>
    </w:pPr>
  </w:p>
  <w:p w14:paraId="44AB6A47" w14:textId="77777777" w:rsidR="00E80146" w:rsidRDefault="00E80146">
    <w:pPr>
      <w:rPr>
        <w:rFonts w:ascii="TradeGothic" w:hAnsi="TradeGothic"/>
        <w:b/>
        <w:bCs/>
        <w:spacing w:val="12"/>
        <w:sz w:val="22"/>
      </w:rPr>
    </w:pPr>
  </w:p>
  <w:p w14:paraId="7F18FAD5" w14:textId="77777777" w:rsidR="00E80146" w:rsidRDefault="00E80146">
    <w:pPr>
      <w:pStyle w:val="RKrubrik"/>
      <w:keepNext w:val="0"/>
      <w:tabs>
        <w:tab w:val="clear" w:pos="1134"/>
        <w:tab w:val="clear" w:pos="2835"/>
      </w:tabs>
      <w:spacing w:before="0" w:after="0" w:line="320" w:lineRule="atLeast"/>
      <w:rPr>
        <w:bCs/>
      </w:rPr>
    </w:pPr>
  </w:p>
  <w:p w14:paraId="7C5BC3CC"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B14"/>
    <w:rsid w:val="000E2F46"/>
    <w:rsid w:val="00150384"/>
    <w:rsid w:val="00160901"/>
    <w:rsid w:val="001805B7"/>
    <w:rsid w:val="00367B1C"/>
    <w:rsid w:val="003E45E0"/>
    <w:rsid w:val="003E53C2"/>
    <w:rsid w:val="0044306C"/>
    <w:rsid w:val="004A328D"/>
    <w:rsid w:val="00515B14"/>
    <w:rsid w:val="0058762B"/>
    <w:rsid w:val="006E4E11"/>
    <w:rsid w:val="007242A3"/>
    <w:rsid w:val="007A6855"/>
    <w:rsid w:val="008178D0"/>
    <w:rsid w:val="0092027A"/>
    <w:rsid w:val="00955E31"/>
    <w:rsid w:val="00992E72"/>
    <w:rsid w:val="00AF26D1"/>
    <w:rsid w:val="00B24053"/>
    <w:rsid w:val="00B568EA"/>
    <w:rsid w:val="00B7381E"/>
    <w:rsid w:val="00D133D7"/>
    <w:rsid w:val="00E80146"/>
    <w:rsid w:val="00E904D0"/>
    <w:rsid w:val="00EC25F9"/>
    <w:rsid w:val="00ED583F"/>
    <w:rsid w:val="00F61E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95B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61E7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61E74"/>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61E7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61E7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867590a4-314a-47ac-bda8-c227a1a72ae1</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AE865B70DA51C047A1E6B1CEBCF9A118" ma:contentTypeVersion="10" ma:contentTypeDescription="Skapa ett nytt dokument." ma:contentTypeScope="" ma:versionID="c6ec0077e7cac99af6753a7b51783fc4">
  <xsd:schema xmlns:xsd="http://www.w3.org/2001/XMLSchema" xmlns:xs="http://www.w3.org/2001/XMLSchema" xmlns:p="http://schemas.microsoft.com/office/2006/metadata/properties" xmlns:ns2="989b0582-1044-4b23-819b-be44737b5277" xmlns:ns3="aeab93c3-bfb5-4859-93a9-2eebea4085ac" targetNamespace="http://schemas.microsoft.com/office/2006/metadata/properties" ma:root="true" ma:fieldsID="d48cec3b947d5d54d641af778183edd8" ns2:_="" ns3:_="">
    <xsd:import namespace="989b0582-1044-4b23-819b-be44737b5277"/>
    <xsd:import namespace="aeab93c3-bfb5-4859-93a9-2eebea4085a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2:Sekretess_x0020_m.m." minOccurs="0"/>
                <xsd:element ref="ns3:RKOrdnaClass" minOccurs="0"/>
                <xsd:element ref="ns3:RKOrdnaCheckInComment" minOccurs="0"/>
                <xsd:element ref="ns2:k46d94c0acf84ab9a79866a9d8b1905f" minOccurs="0"/>
                <xsd:element ref="ns2: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b0582-1044-4b23-819b-be44737b5277"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958363a6-d597-4cd9-93e5-6621103fb366}" ma:internalName="TaxCatchAll" ma:showField="CatchAllData"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58363a6-d597-4cd9-93e5-6621103fb366}" ma:internalName="TaxCatchAllLabel" ma:readOnly="true" ma:showField="CatchAllDataLabel"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internalName="Diarienummer">
      <xsd:simpleType>
        <xsd:restriction base="dms:Text"/>
      </xsd:simpleType>
    </xsd:element>
    <xsd:element name="Nyckelord" ma:index="14" nillable="true" ma:displayName="Nyckelord" ma:internalName="Nyckelord">
      <xsd:simpleType>
        <xsd:restriction base="dms:Text"/>
      </xsd:simpleType>
    </xsd:element>
    <xsd:element name="Sekretess_x0020_m.m." ma:index="15" nillable="true" ma:displayName="Sekretess m.m." ma:internalName="Sekretess_x0020_m_x002e_m_x002e_">
      <xsd:simpleType>
        <xsd:restriction base="dms:Boolean"/>
      </xsd:simpleType>
    </xsd:element>
    <xsd:element name="k46d94c0acf84ab9a79866a9d8b1905f" ma:index="19"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21" nillable="true" ma:taxonomy="true" ma:internalName="c9cd366cc722410295b9eacffbd73909" ma:taxonomyFieldName="RK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ab93c3-bfb5-4859-93a9-2eebea4085ac" elementFormDefault="qualified">
    <xsd:import namespace="http://schemas.microsoft.com/office/2006/documentManagement/types"/>
    <xsd:import namespace="http://schemas.microsoft.com/office/infopath/2007/PartnerControls"/>
    <xsd:element name="RKOrdnaClass" ma:index="16" nillable="true" ma:displayName="Klass" ma:hidden="true" ma:internalName="RKOrdnaClass">
      <xsd:simpleType>
        <xsd:restriction base="dms:Text"/>
      </xsd:simpleType>
    </xsd:element>
    <xsd:element name="RKOrdnaCheckInComment" ma:index="18"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17"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D6CAD9-D5CF-4A7B-B259-BA9CEAF4FD5A}"/>
</file>

<file path=customXml/itemProps2.xml><?xml version="1.0" encoding="utf-8"?>
<ds:datastoreItem xmlns:ds="http://schemas.openxmlformats.org/officeDocument/2006/customXml" ds:itemID="{E84534E9-6B6F-4014-A44E-A2C7FB5D3A39}"/>
</file>

<file path=customXml/itemProps3.xml><?xml version="1.0" encoding="utf-8"?>
<ds:datastoreItem xmlns:ds="http://schemas.openxmlformats.org/officeDocument/2006/customXml" ds:itemID="{D13CB4F3-B21F-43A1-999B-C304EFD6BCA6}"/>
</file>

<file path=customXml/itemProps4.xml><?xml version="1.0" encoding="utf-8"?>
<ds:datastoreItem xmlns:ds="http://schemas.openxmlformats.org/officeDocument/2006/customXml" ds:itemID="{B83AF8D9-8340-4BB9-B782-AD150C0EAED6}"/>
</file>

<file path=customXml/itemProps5.xml><?xml version="1.0" encoding="utf-8"?>
<ds:datastoreItem xmlns:ds="http://schemas.openxmlformats.org/officeDocument/2006/customXml" ds:itemID="{E84534E9-6B6F-4014-A44E-A2C7FB5D3A39}"/>
</file>

<file path=customXml/itemProps6.xml><?xml version="1.0" encoding="utf-8"?>
<ds:datastoreItem xmlns:ds="http://schemas.openxmlformats.org/officeDocument/2006/customXml" ds:itemID="{5948CD96-8B2B-4F13-AFCD-B9F25905C9E6}"/>
</file>

<file path=docProps/app.xml><?xml version="1.0" encoding="utf-8"?>
<Properties xmlns="http://schemas.openxmlformats.org/officeDocument/2006/extended-properties" xmlns:vt="http://schemas.openxmlformats.org/officeDocument/2006/docPropsVTypes">
  <Template>Normal</Template>
  <TotalTime>0</TotalTime>
  <Pages>2</Pages>
  <Words>272</Words>
  <Characters>1600</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Stina Gustafsson</dc:creator>
  <cp:lastModifiedBy>Thomas H Pettersson</cp:lastModifiedBy>
  <cp:revision>3</cp:revision>
  <cp:lastPrinted>2015-11-25T09:05:00Z</cp:lastPrinted>
  <dcterms:created xsi:type="dcterms:W3CDTF">2015-11-25T09:05:00Z</dcterms:created>
  <dcterms:modified xsi:type="dcterms:W3CDTF">2015-11-25T09:05:00Z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Aktivitetskategori">
    <vt:lpwstr>6;#5.1.2. Riksdagsfrågor|182eaf53-0adc-459b-9aa6-c889b835e519</vt:lpwstr>
  </property>
  <property fmtid="{D5CDD505-2E9C-101B-9397-08002B2CF9AE}" pid="7" name="RKDepartementsenhet">
    <vt:lpwstr>1;#Miljö- och energidepartementet|3e2328b8-9b3d-4f60-a95a-cee61eb848d9</vt:lpwstr>
  </property>
  <property fmtid="{D5CDD505-2E9C-101B-9397-08002B2CF9AE}" pid="8" name="_dlc_DocIdItemGuid">
    <vt:lpwstr>02dffc68-d994-4ffc-b129-aa60fdbaca05</vt:lpwstr>
  </property>
</Properties>
</file>