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51192" w14:textId="4767C022" w:rsidR="003632AD" w:rsidRDefault="003632AD" w:rsidP="00DA0661">
      <w:pPr>
        <w:pStyle w:val="Rubrik"/>
      </w:pPr>
      <w:bookmarkStart w:id="0" w:name="Start"/>
      <w:bookmarkEnd w:id="0"/>
      <w:r>
        <w:t>Svar på fråga 2017/18:1275 av Peter Persson (s)</w:t>
      </w:r>
      <w:r>
        <w:br/>
        <w:t>Tyst godkännande för självdeklaration</w:t>
      </w:r>
    </w:p>
    <w:p w14:paraId="5EAFD8BE" w14:textId="2D051C3D" w:rsidR="003632AD" w:rsidRDefault="003632AD" w:rsidP="003632AD">
      <w:pPr>
        <w:pStyle w:val="Brdtext"/>
      </w:pPr>
      <w:r>
        <w:t>Peter Persson har frågat mig om jag avser att återuppta arbetet för att införa ”tyst godkännande” för självdeklarationer.</w:t>
      </w:r>
    </w:p>
    <w:p w14:paraId="1B1ACE89" w14:textId="63E4C090" w:rsidR="00A97846" w:rsidRDefault="00A97846" w:rsidP="00A97846">
      <w:pPr>
        <w:pStyle w:val="Brdtext"/>
      </w:pPr>
      <w:r>
        <w:t xml:space="preserve">Skatteförfarandeutredningen föreslog i sitt delbetänkande Tyst godkännande – ett nytt sätt att deklarera (SOU 2006:89) att </w:t>
      </w:r>
      <w:r w:rsidR="004B7966">
        <w:t xml:space="preserve">inget aktivt godkännande från den skattskyldiges sida skulle behövas </w:t>
      </w:r>
      <w:r>
        <w:t>om de förtryckta uppgifterna i inkomstdeklaration</w:t>
      </w:r>
      <w:r w:rsidR="007F0F78">
        <w:t>en är fullständiga och korrekta</w:t>
      </w:r>
      <w:r w:rsidR="004B7966">
        <w:t>.</w:t>
      </w:r>
    </w:p>
    <w:p w14:paraId="6E722B9E" w14:textId="426B3B83" w:rsidR="007F0F78" w:rsidRDefault="007F0F78" w:rsidP="00A97846">
      <w:pPr>
        <w:pStyle w:val="Brdtext"/>
      </w:pPr>
      <w:r>
        <w:t xml:space="preserve">Förslaget har remissbehandlats med blandat mottagande och det bereds </w:t>
      </w:r>
      <w:r w:rsidR="00E60413">
        <w:t xml:space="preserve">sedan dess </w:t>
      </w:r>
      <w:r w:rsidR="008B4F3C">
        <w:t>inom R</w:t>
      </w:r>
      <w:r>
        <w:t>egeringskansliet.</w:t>
      </w:r>
    </w:p>
    <w:p w14:paraId="2D00420A" w14:textId="7878EFF3" w:rsidR="003632AD" w:rsidRDefault="00A97846" w:rsidP="003632AD">
      <w:pPr>
        <w:pStyle w:val="Brdtext"/>
      </w:pPr>
      <w:r>
        <w:t xml:space="preserve">Riksdagen har </w:t>
      </w:r>
      <w:r w:rsidR="007F0F78">
        <w:t xml:space="preserve">så sent som förra året </w:t>
      </w:r>
      <w:r>
        <w:t xml:space="preserve">i enlighet med </w:t>
      </w:r>
      <w:r w:rsidR="00DD0B96">
        <w:t>s</w:t>
      </w:r>
      <w:r>
        <w:t xml:space="preserve">katteutskottets betänkande 2016/17SkU:26 avslagit </w:t>
      </w:r>
      <w:r w:rsidR="008B4F3C">
        <w:t xml:space="preserve">en </w:t>
      </w:r>
      <w:r>
        <w:t>motion om införande av tyst godkännande av inkomstdeklarationen. Utskottet anförde då att det</w:t>
      </w:r>
      <w:r w:rsidRPr="00A97846">
        <w:t xml:space="preserve"> inte </w:t>
      </w:r>
      <w:r>
        <w:t>var</w:t>
      </w:r>
      <w:r w:rsidRPr="00A97846">
        <w:t xml:space="preserve"> aktuellt att genomföra den del av Skatteförfarandeutredningens förslag som rör ett tyst godkännande av deklarationen. </w:t>
      </w:r>
    </w:p>
    <w:p w14:paraId="4FC1D0F2" w14:textId="3EE29E20" w:rsidR="007F0F78" w:rsidRDefault="007F0F78" w:rsidP="003632AD">
      <w:pPr>
        <w:pStyle w:val="Brdtext"/>
      </w:pPr>
      <w:r>
        <w:t xml:space="preserve">Jag är </w:t>
      </w:r>
      <w:r w:rsidR="00E60413">
        <w:t xml:space="preserve">mot den bakgrunden </w:t>
      </w:r>
      <w:r>
        <w:t>inte beredd att föregripa den fortsatta beredningen av ärendet.</w:t>
      </w:r>
    </w:p>
    <w:p w14:paraId="5979B1F3" w14:textId="0D285CEF" w:rsidR="003632AD" w:rsidRDefault="003632A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BFDF8B829A2467CAE2F18842F008C96"/>
          </w:placeholder>
          <w:dataBinding w:prefixMappings="xmlns:ns0='http://lp/documentinfo/RK' " w:xpath="/ns0:DocumentInfo[1]/ns0:BaseInfo[1]/ns0:HeaderDate[1]" w:storeItemID="{D9DC9AEF-5076-4C89-90C3-07A1ED92056F}"/>
          <w:date w:fullDate="2018-05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24ED5">
            <w:t>16</w:t>
          </w:r>
          <w:r>
            <w:t xml:space="preserve"> maj 2018</w:t>
          </w:r>
        </w:sdtContent>
      </w:sdt>
    </w:p>
    <w:p w14:paraId="2CAC8F8B" w14:textId="77777777" w:rsidR="003632AD" w:rsidRDefault="003632AD" w:rsidP="004E7A8F">
      <w:pPr>
        <w:pStyle w:val="Brdtextutanavstnd"/>
      </w:pPr>
    </w:p>
    <w:p w14:paraId="730BA049" w14:textId="77777777" w:rsidR="003632AD" w:rsidRDefault="003632AD" w:rsidP="004E7A8F">
      <w:pPr>
        <w:pStyle w:val="Brdtextutanavstnd"/>
      </w:pPr>
    </w:p>
    <w:p w14:paraId="2010F3BA" w14:textId="77777777" w:rsidR="003632AD" w:rsidRDefault="003632AD" w:rsidP="004E7A8F">
      <w:pPr>
        <w:pStyle w:val="Brdtextutanavstnd"/>
      </w:pPr>
    </w:p>
    <w:p w14:paraId="7F282F70" w14:textId="1FE2A993" w:rsidR="003632AD" w:rsidRPr="00DB48AB" w:rsidRDefault="00BA5A3B" w:rsidP="00DB48AB">
      <w:pPr>
        <w:pStyle w:val="Brdtext"/>
      </w:pPr>
      <w:r>
        <w:t>Magdalena Andersson</w:t>
      </w:r>
      <w:bookmarkStart w:id="1" w:name="_GoBack"/>
      <w:bookmarkEnd w:id="1"/>
    </w:p>
    <w:sectPr w:rsidR="003632AD" w:rsidRPr="00DB48AB" w:rsidSect="003632AD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C098F" w14:textId="77777777" w:rsidR="003632AD" w:rsidRDefault="003632AD" w:rsidP="00A87A54">
      <w:pPr>
        <w:spacing w:after="0" w:line="240" w:lineRule="auto"/>
      </w:pPr>
      <w:r>
        <w:separator/>
      </w:r>
    </w:p>
  </w:endnote>
  <w:endnote w:type="continuationSeparator" w:id="0">
    <w:p w14:paraId="2ABA2A01" w14:textId="77777777" w:rsidR="003632AD" w:rsidRDefault="003632A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09E697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ECB9BE" w14:textId="50AAC0E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23611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3611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7D272C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83FEF7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F8A589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97CD3E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4C62F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B9AD07F" w14:textId="77777777" w:rsidTr="00C26068">
      <w:trPr>
        <w:trHeight w:val="227"/>
      </w:trPr>
      <w:tc>
        <w:tcPr>
          <w:tcW w:w="4074" w:type="dxa"/>
        </w:tcPr>
        <w:p w14:paraId="54DB083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D7B72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D3D9D4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86C20" w14:textId="77777777" w:rsidR="003632AD" w:rsidRDefault="003632AD" w:rsidP="00A87A54">
      <w:pPr>
        <w:spacing w:after="0" w:line="240" w:lineRule="auto"/>
      </w:pPr>
      <w:r>
        <w:separator/>
      </w:r>
    </w:p>
  </w:footnote>
  <w:footnote w:type="continuationSeparator" w:id="0">
    <w:p w14:paraId="382097A2" w14:textId="77777777" w:rsidR="003632AD" w:rsidRDefault="003632A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632AD" w14:paraId="7FE13C7E" w14:textId="77777777" w:rsidTr="00C93EBA">
      <w:trPr>
        <w:trHeight w:val="227"/>
      </w:trPr>
      <w:tc>
        <w:tcPr>
          <w:tcW w:w="5534" w:type="dxa"/>
        </w:tcPr>
        <w:p w14:paraId="4EEDEC96" w14:textId="77777777" w:rsidR="003632AD" w:rsidRPr="007D73AB" w:rsidRDefault="003632AD">
          <w:pPr>
            <w:pStyle w:val="Sidhuvud"/>
          </w:pPr>
        </w:p>
      </w:tc>
      <w:tc>
        <w:tcPr>
          <w:tcW w:w="3170" w:type="dxa"/>
          <w:vAlign w:val="bottom"/>
        </w:tcPr>
        <w:p w14:paraId="189A1E1F" w14:textId="77777777" w:rsidR="003632AD" w:rsidRPr="007D73AB" w:rsidRDefault="003632AD" w:rsidP="00340DE0">
          <w:pPr>
            <w:pStyle w:val="Sidhuvud"/>
          </w:pPr>
        </w:p>
      </w:tc>
      <w:tc>
        <w:tcPr>
          <w:tcW w:w="1134" w:type="dxa"/>
        </w:tcPr>
        <w:p w14:paraId="6B8246C1" w14:textId="77777777" w:rsidR="003632AD" w:rsidRDefault="003632AD" w:rsidP="005A703A">
          <w:pPr>
            <w:pStyle w:val="Sidhuvud"/>
          </w:pPr>
        </w:p>
      </w:tc>
    </w:tr>
    <w:tr w:rsidR="003632AD" w14:paraId="3461F311" w14:textId="77777777" w:rsidTr="00C93EBA">
      <w:trPr>
        <w:trHeight w:val="1928"/>
      </w:trPr>
      <w:tc>
        <w:tcPr>
          <w:tcW w:w="5534" w:type="dxa"/>
        </w:tcPr>
        <w:p w14:paraId="7EDA9AA4" w14:textId="77777777" w:rsidR="003632AD" w:rsidRPr="00340DE0" w:rsidRDefault="003632A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6FF35F2" wp14:editId="47C56832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6B82EF" w14:textId="77777777" w:rsidR="003632AD" w:rsidRPr="00710A6C" w:rsidRDefault="003632AD" w:rsidP="00EE3C0F">
          <w:pPr>
            <w:pStyle w:val="Sidhuvud"/>
            <w:rPr>
              <w:b/>
            </w:rPr>
          </w:pPr>
        </w:p>
        <w:p w14:paraId="6E8AE051" w14:textId="77777777" w:rsidR="003632AD" w:rsidRDefault="003632AD" w:rsidP="00EE3C0F">
          <w:pPr>
            <w:pStyle w:val="Sidhuvud"/>
          </w:pPr>
        </w:p>
        <w:p w14:paraId="60CC66EE" w14:textId="77777777" w:rsidR="003632AD" w:rsidRDefault="003632AD" w:rsidP="00EE3C0F">
          <w:pPr>
            <w:pStyle w:val="Sidhuvud"/>
          </w:pPr>
        </w:p>
        <w:p w14:paraId="1C959AB2" w14:textId="77777777" w:rsidR="003632AD" w:rsidRDefault="003632A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A3179AD5EF440B49BF3A2C3D650E48E"/>
            </w:placeholder>
            <w:dataBinding w:prefixMappings="xmlns:ns0='http://lp/documentinfo/RK' " w:xpath="/ns0:DocumentInfo[1]/ns0:BaseInfo[1]/ns0:Dnr[1]" w:storeItemID="{D9DC9AEF-5076-4C89-90C3-07A1ED92056F}"/>
            <w:text/>
          </w:sdtPr>
          <w:sdtEndPr/>
          <w:sdtContent>
            <w:p w14:paraId="325C5729" w14:textId="77777777" w:rsidR="003632AD" w:rsidRDefault="003632AD" w:rsidP="00EE3C0F">
              <w:pPr>
                <w:pStyle w:val="Sidhuvud"/>
              </w:pPr>
              <w:r>
                <w:t>Fi2018/01965/S3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21F4E67691849E9B756795F35AEBB37"/>
            </w:placeholder>
            <w:showingPlcHdr/>
            <w:dataBinding w:prefixMappings="xmlns:ns0='http://lp/documentinfo/RK' " w:xpath="/ns0:DocumentInfo[1]/ns0:BaseInfo[1]/ns0:DocNumber[1]" w:storeItemID="{D9DC9AEF-5076-4C89-90C3-07A1ED92056F}"/>
            <w:text/>
          </w:sdtPr>
          <w:sdtEndPr/>
          <w:sdtContent>
            <w:p w14:paraId="1B889816" w14:textId="77777777" w:rsidR="003632AD" w:rsidRDefault="003632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23F55D0" w14:textId="77777777" w:rsidR="003632AD" w:rsidRDefault="003632AD" w:rsidP="00EE3C0F">
          <w:pPr>
            <w:pStyle w:val="Sidhuvud"/>
          </w:pPr>
        </w:p>
      </w:tc>
      <w:tc>
        <w:tcPr>
          <w:tcW w:w="1134" w:type="dxa"/>
        </w:tcPr>
        <w:p w14:paraId="32CBF3E4" w14:textId="77777777" w:rsidR="003632AD" w:rsidRDefault="003632AD" w:rsidP="0094502D">
          <w:pPr>
            <w:pStyle w:val="Sidhuvud"/>
          </w:pPr>
        </w:p>
        <w:p w14:paraId="555837CF" w14:textId="77777777" w:rsidR="003632AD" w:rsidRPr="0094502D" w:rsidRDefault="003632AD" w:rsidP="00EC71A6">
          <w:pPr>
            <w:pStyle w:val="Sidhuvud"/>
          </w:pPr>
        </w:p>
      </w:tc>
    </w:tr>
    <w:tr w:rsidR="003632AD" w14:paraId="1F0A544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9620E4F013844A8AB4130DE270A5CB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C94798A" w14:textId="608201FB" w:rsidR="00424ED5" w:rsidRDefault="003632AD" w:rsidP="00340DE0">
              <w:pPr>
                <w:pStyle w:val="Sidhuvud"/>
                <w:rPr>
                  <w:b/>
                </w:rPr>
              </w:pPr>
              <w:r w:rsidRPr="003632AD">
                <w:rPr>
                  <w:b/>
                </w:rPr>
                <w:t>Finansdepartementet</w:t>
              </w:r>
            </w:p>
            <w:p w14:paraId="2CB6981C" w14:textId="522808CC" w:rsidR="003632AD" w:rsidRPr="003632AD" w:rsidRDefault="0023611D" w:rsidP="00340DE0">
              <w:pPr>
                <w:pStyle w:val="Sidhuvud"/>
                <w:rPr>
                  <w:b/>
                </w:rPr>
              </w:pPr>
              <w:r w:rsidRPr="00CC7DD8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94BD6B454914567B3C7CB9795AA5DCA"/>
          </w:placeholder>
          <w:dataBinding w:prefixMappings="xmlns:ns0='http://lp/documentinfo/RK' " w:xpath="/ns0:DocumentInfo[1]/ns0:BaseInfo[1]/ns0:Recipient[1]" w:storeItemID="{D9DC9AEF-5076-4C89-90C3-07A1ED92056F}"/>
          <w:text w:multiLine="1"/>
        </w:sdtPr>
        <w:sdtEndPr/>
        <w:sdtContent>
          <w:tc>
            <w:tcPr>
              <w:tcW w:w="3170" w:type="dxa"/>
            </w:tcPr>
            <w:p w14:paraId="73F64834" w14:textId="77777777" w:rsidR="003632AD" w:rsidRDefault="003632A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A3CF185" w14:textId="77777777" w:rsidR="003632AD" w:rsidRDefault="003632AD" w:rsidP="003E6020">
          <w:pPr>
            <w:pStyle w:val="Sidhuvud"/>
          </w:pPr>
        </w:p>
      </w:tc>
    </w:tr>
  </w:tbl>
  <w:p w14:paraId="6A4F32C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AD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611D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32AD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6153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4ED5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966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4737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0558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7F0F78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4F3C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7846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5A3B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3DC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0B96"/>
    <w:rsid w:val="00DD212F"/>
    <w:rsid w:val="00DD6735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413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3B137D"/>
  <w15:docId w15:val="{BF40F5FE-F065-4FAB-AC3B-0DF417F7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3179AD5EF440B49BF3A2C3D650E4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A781F3-4C74-48E5-9971-7E57E4D280B3}"/>
      </w:docPartPr>
      <w:docPartBody>
        <w:p w:rsidR="001E0FF1" w:rsidRDefault="002C750A" w:rsidP="002C750A">
          <w:pPr>
            <w:pStyle w:val="EA3179AD5EF440B49BF3A2C3D650E4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1F4E67691849E9B756795F35AEB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03E76-FA79-436B-8C6A-C3D6A1E49258}"/>
      </w:docPartPr>
      <w:docPartBody>
        <w:p w:rsidR="001E0FF1" w:rsidRDefault="002C750A" w:rsidP="002C750A">
          <w:pPr>
            <w:pStyle w:val="821F4E67691849E9B756795F35AEBB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620E4F013844A8AB4130DE270A5C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28E387-1D51-456F-8656-5DE0BF6B0BFF}"/>
      </w:docPartPr>
      <w:docPartBody>
        <w:p w:rsidR="001E0FF1" w:rsidRDefault="002C750A" w:rsidP="002C750A">
          <w:pPr>
            <w:pStyle w:val="F9620E4F013844A8AB4130DE270A5C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4BD6B454914567B3C7CB9795AA5D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18EB71-2EF3-44FD-9776-2191C28BFD30}"/>
      </w:docPartPr>
      <w:docPartBody>
        <w:p w:rsidR="001E0FF1" w:rsidRDefault="002C750A" w:rsidP="002C750A">
          <w:pPr>
            <w:pStyle w:val="094BD6B454914567B3C7CB9795AA5D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FDF8B829A2467CAE2F18842F008C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550874-CF62-42D7-A956-6708CDE181B5}"/>
      </w:docPartPr>
      <w:docPartBody>
        <w:p w:rsidR="001E0FF1" w:rsidRDefault="002C750A" w:rsidP="002C750A">
          <w:pPr>
            <w:pStyle w:val="CBFDF8B829A2467CAE2F18842F008C9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0A"/>
    <w:rsid w:val="001E0FF1"/>
    <w:rsid w:val="002C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DC4A4F86808482FA94E23B7A32DB762">
    <w:name w:val="9DC4A4F86808482FA94E23B7A32DB762"/>
    <w:rsid w:val="002C750A"/>
  </w:style>
  <w:style w:type="character" w:styleId="Platshllartext">
    <w:name w:val="Placeholder Text"/>
    <w:basedOn w:val="Standardstycketeckensnitt"/>
    <w:uiPriority w:val="99"/>
    <w:semiHidden/>
    <w:rsid w:val="002C750A"/>
    <w:rPr>
      <w:noProof w:val="0"/>
      <w:color w:val="808080"/>
    </w:rPr>
  </w:style>
  <w:style w:type="paragraph" w:customStyle="1" w:styleId="A252A7A408DD4EE5B5BE697EB6D249B2">
    <w:name w:val="A252A7A408DD4EE5B5BE697EB6D249B2"/>
    <w:rsid w:val="002C750A"/>
  </w:style>
  <w:style w:type="paragraph" w:customStyle="1" w:styleId="D33650879CB54F348DEB8DDDA3B96A9B">
    <w:name w:val="D33650879CB54F348DEB8DDDA3B96A9B"/>
    <w:rsid w:val="002C750A"/>
  </w:style>
  <w:style w:type="paragraph" w:customStyle="1" w:styleId="E34A1BA6C062449C876B867DCF305E00">
    <w:name w:val="E34A1BA6C062449C876B867DCF305E00"/>
    <w:rsid w:val="002C750A"/>
  </w:style>
  <w:style w:type="paragraph" w:customStyle="1" w:styleId="EA3179AD5EF440B49BF3A2C3D650E48E">
    <w:name w:val="EA3179AD5EF440B49BF3A2C3D650E48E"/>
    <w:rsid w:val="002C750A"/>
  </w:style>
  <w:style w:type="paragraph" w:customStyle="1" w:styleId="821F4E67691849E9B756795F35AEBB37">
    <w:name w:val="821F4E67691849E9B756795F35AEBB37"/>
    <w:rsid w:val="002C750A"/>
  </w:style>
  <w:style w:type="paragraph" w:customStyle="1" w:styleId="F88882363D444C8B85F1CF2BEF5DC5FC">
    <w:name w:val="F88882363D444C8B85F1CF2BEF5DC5FC"/>
    <w:rsid w:val="002C750A"/>
  </w:style>
  <w:style w:type="paragraph" w:customStyle="1" w:styleId="52D1313BC340436D8CA9ED1400C88FFB">
    <w:name w:val="52D1313BC340436D8CA9ED1400C88FFB"/>
    <w:rsid w:val="002C750A"/>
  </w:style>
  <w:style w:type="paragraph" w:customStyle="1" w:styleId="F372A003957040F99A031015D22A0360">
    <w:name w:val="F372A003957040F99A031015D22A0360"/>
    <w:rsid w:val="002C750A"/>
  </w:style>
  <w:style w:type="paragraph" w:customStyle="1" w:styleId="F9620E4F013844A8AB4130DE270A5CB2">
    <w:name w:val="F9620E4F013844A8AB4130DE270A5CB2"/>
    <w:rsid w:val="002C750A"/>
  </w:style>
  <w:style w:type="paragraph" w:customStyle="1" w:styleId="094BD6B454914567B3C7CB9795AA5DCA">
    <w:name w:val="094BD6B454914567B3C7CB9795AA5DCA"/>
    <w:rsid w:val="002C750A"/>
  </w:style>
  <w:style w:type="paragraph" w:customStyle="1" w:styleId="FFD108616BBC411992F5994235BD6D0B">
    <w:name w:val="FFD108616BBC411992F5994235BD6D0B"/>
    <w:rsid w:val="002C750A"/>
  </w:style>
  <w:style w:type="paragraph" w:customStyle="1" w:styleId="B94F34747A0048C8A2FF13DA6F3F7D09">
    <w:name w:val="B94F34747A0048C8A2FF13DA6F3F7D09"/>
    <w:rsid w:val="002C750A"/>
  </w:style>
  <w:style w:type="paragraph" w:customStyle="1" w:styleId="5C820FCB896B42A191E591E5C5127B8A">
    <w:name w:val="5C820FCB896B42A191E591E5C5127B8A"/>
    <w:rsid w:val="002C750A"/>
  </w:style>
  <w:style w:type="paragraph" w:customStyle="1" w:styleId="531F2E38B7A541F98BFE9363ADDC8564">
    <w:name w:val="531F2E38B7A541F98BFE9363ADDC8564"/>
    <w:rsid w:val="002C750A"/>
  </w:style>
  <w:style w:type="paragraph" w:customStyle="1" w:styleId="EA90C275AB164BAEB780868F1DC98EF0">
    <w:name w:val="EA90C275AB164BAEB780868F1DC98EF0"/>
    <w:rsid w:val="002C750A"/>
  </w:style>
  <w:style w:type="paragraph" w:customStyle="1" w:styleId="CBFDF8B829A2467CAE2F18842F008C96">
    <w:name w:val="CBFDF8B829A2467CAE2F18842F008C96"/>
    <w:rsid w:val="002C750A"/>
  </w:style>
  <w:style w:type="paragraph" w:customStyle="1" w:styleId="77C4842C128849C29E7E73955E0D018E">
    <w:name w:val="77C4842C128849C29E7E73955E0D018E"/>
    <w:rsid w:val="002C75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f898b536-52e4-402a-a537-30fb5b67410e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2018-05-16T00:00:00</HeaderDate>
    <Office/>
    <Dnr>Fi2018/01965/S3</Dnr>
    <ParagrafNr/>
    <DocumentTitle/>
    <VisitingAddress/>
    <Extra1/>
    <Extra2/>
    <Extra3>Peter Persson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A488941EE09D4789525B6FD63F1D9B" ma:contentTypeVersion="5" ma:contentTypeDescription="Skapa ett nytt dokument." ma:contentTypeScope="" ma:versionID="7806b986ee33a762f1bb76d595037533">
  <xsd:schema xmlns:xsd="http://www.w3.org/2001/XMLSchema" xmlns:xs="http://www.w3.org/2001/XMLSchema" xmlns:p="http://schemas.microsoft.com/office/2006/metadata/properties" xmlns:ns2="84a146bb-e433-4be7-93e4-049a36845c6a" xmlns:ns3="cc625d36-bb37-4650-91b9-0c96159295ba" targetNamespace="http://schemas.microsoft.com/office/2006/metadata/properties" ma:root="true" ma:fieldsID="437730f8a3d6f2a7a7142f5f5586826a" ns2:_="" ns3:_="">
    <xsd:import namespace="84a146bb-e433-4be7-93e4-049a36845c6a"/>
    <xsd:import namespace="cc625d36-bb37-4650-91b9-0c96159295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edbe0b5c82304c8e847ab7b8c02a77c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displayName="Organisatorisk enhet_0" ma:hidden="true" ma:internalName="k46d94c0acf84ab9a79866a9d8b1905f">
      <xsd:simpleType>
        <xsd:restriction base="dms:Note"/>
      </xsd:simpleType>
    </xsd:element>
    <xsd:element name="TaxCatchAll" ma:index="8" nillable="true" ma:displayName="Taxonomy Catch All Column" ma:description="" ma:hidden="true" ma:list="{58f65a21-36f4-4103-a175-f6be160d2a91}" ma:internalName="TaxCatchAll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displayName="Aktivitetskategori_0" ma:hidden="true" ma:internalName="edbe0b5c82304c8e847ab7b8c02a77c3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93C85C-E71F-4013-AC6D-676869AA3A04}"/>
</file>

<file path=customXml/itemProps2.xml><?xml version="1.0" encoding="utf-8"?>
<ds:datastoreItem xmlns:ds="http://schemas.openxmlformats.org/officeDocument/2006/customXml" ds:itemID="{53B28BB0-52C7-4DB3-A16D-15B63478E803}"/>
</file>

<file path=customXml/itemProps3.xml><?xml version="1.0" encoding="utf-8"?>
<ds:datastoreItem xmlns:ds="http://schemas.openxmlformats.org/officeDocument/2006/customXml" ds:itemID="{D9DC9AEF-5076-4C89-90C3-07A1ED92056F}"/>
</file>

<file path=customXml/itemProps4.xml><?xml version="1.0" encoding="utf-8"?>
<ds:datastoreItem xmlns:ds="http://schemas.openxmlformats.org/officeDocument/2006/customXml" ds:itemID="{35EB2DE6-40B7-475D-8E16-98D030FF8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3AB0F2-B1D1-41DA-B49B-20178E9C8A93}"/>
</file>

<file path=customXml/itemProps6.xml><?xml version="1.0" encoding="utf-8"?>
<ds:datastoreItem xmlns:ds="http://schemas.openxmlformats.org/officeDocument/2006/customXml" ds:itemID="{CFA06E21-74DC-4EC9-8C9E-4EDCCE922D7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Nils-Fredrik Carlsson</dc:creator>
  <cp:keywords/>
  <dc:description/>
  <cp:lastModifiedBy>Susanne Eriksson</cp:lastModifiedBy>
  <cp:revision>3</cp:revision>
  <cp:lastPrinted>2018-05-15T09:34:00Z</cp:lastPrinted>
  <dcterms:created xsi:type="dcterms:W3CDTF">2018-05-15T07:33:00Z</dcterms:created>
  <dcterms:modified xsi:type="dcterms:W3CDTF">2018-05-15T09:34:00Z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d4630ed4-8799-4e0f-bd4f-5b577cf7a5ea</vt:lpwstr>
  </property>
  <property fmtid="{D5CDD505-2E9C-101B-9397-08002B2CF9AE}" pid="6" name="Order">
    <vt:r8>187300</vt:r8>
  </property>
  <property fmtid="{D5CDD505-2E9C-101B-9397-08002B2CF9AE}" pid="7" name="DirtyMigration">
    <vt:bool>false</vt:bool>
  </property>
  <property fmtid="{D5CDD505-2E9C-101B-9397-08002B2CF9AE}" pid="8" name="Organisation">
    <vt:lpwstr/>
  </property>
  <property fmtid="{D5CDD505-2E9C-101B-9397-08002B2CF9AE}" pid="9" name="ActivityCategory">
    <vt:lpwstr/>
  </property>
</Properties>
</file>