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793D56C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156AE5">
              <w:rPr>
                <w:b/>
              </w:rPr>
              <w:t>31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866F0D8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701F1D">
              <w:t>5</w:t>
            </w:r>
            <w:r w:rsidR="00C44D19">
              <w:t>-02-18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41152E0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C44D19">
              <w:t>11.00-11.40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5320B555" w14:textId="21DCCEA3" w:rsidR="00C44D19" w:rsidRDefault="00C44D19" w:rsidP="002349AE">
            <w:pPr>
              <w:outlineLvl w:val="0"/>
              <w:rPr>
                <w:bCs/>
              </w:rPr>
            </w:pPr>
            <w:r w:rsidRPr="00C44D19">
              <w:rPr>
                <w:b/>
              </w:rPr>
              <w:t>Extra ändringsbudget för 2025 - Stöd till Ukraina (FiU29)</w:t>
            </w:r>
            <w:r>
              <w:rPr>
                <w:b/>
              </w:rPr>
              <w:br/>
            </w:r>
            <w:r w:rsidRPr="00C44D19">
              <w:rPr>
                <w:bCs/>
              </w:rPr>
              <w:t>Utskottet fortsatte beredningen av proposition 2024/25:94</w:t>
            </w:r>
            <w:r>
              <w:rPr>
                <w:bCs/>
              </w:rPr>
              <w:t xml:space="preserve">. </w:t>
            </w:r>
          </w:p>
          <w:p w14:paraId="7214CADC" w14:textId="77777777" w:rsidR="002C6778" w:rsidRDefault="00C44D19" w:rsidP="002349AE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25:FiU</w:t>
            </w:r>
            <w:proofErr w:type="gramEnd"/>
            <w:r>
              <w:rPr>
                <w:bCs/>
              </w:rPr>
              <w:t>29.</w:t>
            </w:r>
          </w:p>
          <w:p w14:paraId="6D51833B" w14:textId="77777777" w:rsidR="002C6778" w:rsidRDefault="002C6778" w:rsidP="002349AE">
            <w:pPr>
              <w:outlineLvl w:val="0"/>
              <w:rPr>
                <w:bCs/>
              </w:rPr>
            </w:pPr>
          </w:p>
          <w:p w14:paraId="17EE5049" w14:textId="2BEDE00E" w:rsidR="00A44FE3" w:rsidRPr="00C92C53" w:rsidRDefault="002C6778" w:rsidP="002349AE">
            <w:pPr>
              <w:outlineLvl w:val="0"/>
              <w:rPr>
                <w:bCs/>
              </w:rPr>
            </w:pPr>
            <w:r>
              <w:rPr>
                <w:bCs/>
              </w:rPr>
              <w:t>S- och C-ledamöterna anmälde särskilda yttranden.</w:t>
            </w:r>
            <w:r w:rsidR="002349AE" w:rsidRPr="00C44D19">
              <w:rPr>
                <w:bCs/>
              </w:rPr>
              <w:br/>
            </w:r>
          </w:p>
        </w:tc>
      </w:tr>
      <w:tr w:rsidR="00C44D19" w14:paraId="189D96B7" w14:textId="77777777" w:rsidTr="00187424">
        <w:trPr>
          <w:trHeight w:val="1251"/>
        </w:trPr>
        <w:tc>
          <w:tcPr>
            <w:tcW w:w="567" w:type="dxa"/>
          </w:tcPr>
          <w:p w14:paraId="43FC09A0" w14:textId="04C17EC9" w:rsidR="00C44D19" w:rsidRDefault="00C44D19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57E1B013" w14:textId="22A6700E" w:rsidR="00C44D19" w:rsidRDefault="00C44D19" w:rsidP="00C44D19">
            <w:pPr>
              <w:pStyle w:val="Oformateradtext"/>
              <w:rPr>
                <w:rFonts w:ascii="Times New Roman" w:hAnsi="Times New Roman" w:cs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</w:rPr>
              <w:t>Särskild redogörelse för Riksbankens verksamhet inom beredskapsområdet</w:t>
            </w:r>
          </w:p>
          <w:p w14:paraId="370A1392" w14:textId="38BDDD43" w:rsidR="00C44D19" w:rsidRPr="00187424" w:rsidRDefault="00C44D19" w:rsidP="00187424">
            <w:pPr>
              <w:pStyle w:val="Oformateradtext"/>
              <w:rPr>
                <w:rFonts w:ascii="Times New Roman" w:hAnsi="Times New Roman" w:cs="Times New Roman"/>
                <w:bCs/>
                <w:color w:val="000000"/>
                <w:sz w:val="23"/>
              </w:rPr>
            </w:pPr>
            <w:r w:rsidRPr="00C44D19">
              <w:rPr>
                <w:rFonts w:ascii="Times New Roman" w:hAnsi="Times New Roman" w:cs="Times New Roman"/>
                <w:bCs/>
                <w:color w:val="000000"/>
                <w:sz w:val="23"/>
              </w:rPr>
              <w:t>Riksbankschef Erik Thedéen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</w:rPr>
              <w:t xml:space="preserve"> med</w:t>
            </w:r>
            <w:r w:rsidRPr="00C44D19">
              <w:rPr>
                <w:rFonts w:ascii="Times New Roman" w:hAnsi="Times New Roman" w:cs="Times New Roman"/>
                <w:bCs/>
                <w:color w:val="000000"/>
                <w:sz w:val="23"/>
              </w:rPr>
              <w:t xml:space="preserve"> medarbetare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</w:rPr>
              <w:t xml:space="preserve"> lämnade information om Riksbankens redogörelse – </w:t>
            </w:r>
            <w:r w:rsidRPr="00C44D19">
              <w:rPr>
                <w:rFonts w:ascii="Times New Roman" w:hAnsi="Times New Roman" w:cs="Times New Roman"/>
                <w:bCs/>
                <w:color w:val="000000"/>
                <w:sz w:val="23"/>
              </w:rPr>
              <w:t>Riksbankens verksamhet inom krisberedskap och civilt försvar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</w:rPr>
              <w:t xml:space="preserve"> (dnr. </w:t>
            </w:r>
            <w:proofErr w:type="gramStart"/>
            <w:r w:rsidRPr="00C44D19">
              <w:rPr>
                <w:rFonts w:ascii="Times New Roman" w:hAnsi="Times New Roman" w:cs="Times New Roman"/>
                <w:bCs/>
                <w:color w:val="000000"/>
                <w:sz w:val="23"/>
              </w:rPr>
              <w:t>1137-2024</w:t>
            </w:r>
            <w:proofErr w:type="gramEnd"/>
            <w:r w:rsidRPr="00C44D19">
              <w:rPr>
                <w:rFonts w:ascii="Times New Roman" w:hAnsi="Times New Roman" w:cs="Times New Roman"/>
                <w:bCs/>
                <w:color w:val="000000"/>
                <w:sz w:val="23"/>
              </w:rPr>
              <w:t>/25</w:t>
            </w:r>
            <w:r>
              <w:rPr>
                <w:rFonts w:ascii="Times New Roman" w:hAnsi="Times New Roman" w:cs="Times New Roman"/>
                <w:bCs/>
                <w:color w:val="000000"/>
                <w:sz w:val="23"/>
              </w:rPr>
              <w:t>)</w:t>
            </w:r>
            <w:r w:rsidR="00187424">
              <w:rPr>
                <w:rFonts w:ascii="Times New Roman" w:hAnsi="Times New Roman" w:cs="Times New Roman"/>
                <w:bCs/>
                <w:color w:val="000000"/>
                <w:sz w:val="23"/>
              </w:rPr>
              <w:t>.</w:t>
            </w:r>
          </w:p>
        </w:tc>
      </w:tr>
      <w:tr w:rsidR="00187424" w14:paraId="23F54D84" w14:textId="77777777" w:rsidTr="008035C8">
        <w:tc>
          <w:tcPr>
            <w:tcW w:w="567" w:type="dxa"/>
          </w:tcPr>
          <w:p w14:paraId="2072C9A2" w14:textId="09D7DA47" w:rsidR="00187424" w:rsidRDefault="00187424" w:rsidP="001874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39F44913" w14:textId="77777777" w:rsidR="00187424" w:rsidRPr="00C44D19" w:rsidRDefault="00187424" w:rsidP="00187424">
            <w:pPr>
              <w:outlineLvl w:val="0"/>
              <w:rPr>
                <w:b/>
              </w:rPr>
            </w:pPr>
            <w:r w:rsidRPr="00C44D19">
              <w:rPr>
                <w:b/>
              </w:rPr>
              <w:t xml:space="preserve">Förslag till Europaparlamentets och rådets förordning om ändring av förordning (EU) nr 909/2014 vad gäller en kortare avvecklingscykel i unionen </w:t>
            </w:r>
            <w:proofErr w:type="gramStart"/>
            <w:r w:rsidRPr="00C44D19">
              <w:rPr>
                <w:b/>
              </w:rPr>
              <w:t>COM(</w:t>
            </w:r>
            <w:proofErr w:type="gramEnd"/>
            <w:r w:rsidRPr="00C44D19">
              <w:rPr>
                <w:b/>
              </w:rPr>
              <w:t>2025)38</w:t>
            </w:r>
          </w:p>
          <w:p w14:paraId="6BA4242F" w14:textId="77777777" w:rsidR="00187424" w:rsidRPr="00C44D19" w:rsidRDefault="00187424" w:rsidP="00187424">
            <w:pPr>
              <w:outlineLvl w:val="0"/>
            </w:pPr>
            <w:r>
              <w:t xml:space="preserve">Utskottet beslutade </w:t>
            </w:r>
            <w:r w:rsidRPr="00C44D19">
              <w:t>att begära information om regeringens bedömning av tillämpningen av subsidiaritetsprincipen</w:t>
            </w:r>
            <w:r>
              <w:t xml:space="preserve"> i utkastet till lagstiftningsakt </w:t>
            </w:r>
            <w:proofErr w:type="gramStart"/>
            <w:r>
              <w:t>COM(</w:t>
            </w:r>
            <w:proofErr w:type="gramEnd"/>
            <w:r>
              <w:t>2025)38.</w:t>
            </w:r>
          </w:p>
          <w:p w14:paraId="6EADFDFA" w14:textId="77777777" w:rsidR="00187424" w:rsidRPr="002349AE" w:rsidRDefault="00187424" w:rsidP="00187424">
            <w:pPr>
              <w:outlineLvl w:val="0"/>
              <w:rPr>
                <w:b/>
              </w:rPr>
            </w:pPr>
          </w:p>
        </w:tc>
      </w:tr>
      <w:tr w:rsidR="00C44D19" w14:paraId="070968C2" w14:textId="77777777" w:rsidTr="008035C8">
        <w:tc>
          <w:tcPr>
            <w:tcW w:w="567" w:type="dxa"/>
          </w:tcPr>
          <w:p w14:paraId="1A178F32" w14:textId="2726FF63" w:rsidR="00C44D19" w:rsidRDefault="00C44D19" w:rsidP="00C44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424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14:paraId="29798752" w14:textId="77777777" w:rsidR="00C44D19" w:rsidRDefault="00C44D19" w:rsidP="00C44D19">
            <w:pPr>
              <w:outlineLvl w:val="0"/>
              <w:rPr>
                <w:b/>
              </w:rPr>
            </w:pPr>
            <w:r w:rsidRPr="002349AE">
              <w:rPr>
                <w:b/>
              </w:rPr>
              <w:t>Anmälningar</w:t>
            </w:r>
          </w:p>
          <w:p w14:paraId="1405B4B6" w14:textId="5F866FA6" w:rsidR="00C44D19" w:rsidRDefault="00C44D19" w:rsidP="00C44D19">
            <w:pPr>
              <w:pStyle w:val="Liststycke"/>
              <w:numPr>
                <w:ilvl w:val="0"/>
                <w:numId w:val="15"/>
              </w:numPr>
              <w:outlineLvl w:val="0"/>
            </w:pPr>
            <w:r w:rsidRPr="00C44D19">
              <w:t xml:space="preserve">Utskottet beslutade att kalla statssekreterare Johan Almenberg till sammanträdet 18 mars för information om förslaget om en kortare avvecklingscykel i unionen, </w:t>
            </w:r>
            <w:proofErr w:type="gramStart"/>
            <w:r w:rsidRPr="00C44D19">
              <w:t>COM(</w:t>
            </w:r>
            <w:proofErr w:type="gramEnd"/>
            <w:r w:rsidRPr="00C44D19">
              <w:t>2025)38.</w:t>
            </w:r>
          </w:p>
          <w:p w14:paraId="3E07DAEF" w14:textId="77777777" w:rsidR="00C44D19" w:rsidRDefault="00C44D19" w:rsidP="00C44D19">
            <w:pPr>
              <w:widowControl/>
              <w:rPr>
                <w:b/>
                <w:bCs/>
              </w:rPr>
            </w:pPr>
          </w:p>
          <w:p w14:paraId="65B7B38F" w14:textId="44A953BB" w:rsidR="00C44D19" w:rsidRPr="00C44D19" w:rsidRDefault="00C44D19" w:rsidP="00C44D19">
            <w:pPr>
              <w:pStyle w:val="Liststycke"/>
              <w:numPr>
                <w:ilvl w:val="0"/>
                <w:numId w:val="15"/>
              </w:numPr>
              <w:outlineLvl w:val="0"/>
            </w:pPr>
            <w:r>
              <w:t>Kanslichefen meddelade att kommissionär Jessica Roswall kommer att delta digitalt vid utrikesutskottets offentliga sammanträde om kommissionens arbetsprogram 2025 den 25 februari kl. 13-14.30 i Förstakammarsalen. Intresseanmälan till kansliet senast 20 februari. Ange också ev. önskan att ställa en fråga och i så fall om möjligt på vilket tema.</w:t>
            </w:r>
          </w:p>
          <w:p w14:paraId="14DD40BE" w14:textId="729FB42F" w:rsidR="00C44D19" w:rsidRPr="00C44D19" w:rsidRDefault="00C44D19" w:rsidP="00C44D19">
            <w:pPr>
              <w:outlineLvl w:val="0"/>
            </w:pPr>
          </w:p>
        </w:tc>
      </w:tr>
      <w:tr w:rsidR="00C44D19" w14:paraId="1587B42D" w14:textId="77777777" w:rsidTr="008035C8">
        <w:tc>
          <w:tcPr>
            <w:tcW w:w="567" w:type="dxa"/>
          </w:tcPr>
          <w:p w14:paraId="109E1604" w14:textId="53B49874" w:rsidR="00C44D19" w:rsidRDefault="00C44D19" w:rsidP="00C44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424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271E6E5E" w14:textId="577B13AA" w:rsidR="00C44D19" w:rsidRDefault="00C44D19" w:rsidP="00C44D19">
            <w:pPr>
              <w:outlineLvl w:val="0"/>
              <w:rPr>
                <w:bCs/>
              </w:rPr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 w:rsidRPr="00C44D19">
              <w:rPr>
                <w:bCs/>
              </w:rPr>
              <w:t xml:space="preserve">Utskottet </w:t>
            </w:r>
            <w:r>
              <w:rPr>
                <w:bCs/>
              </w:rPr>
              <w:t>justerade protokoll nr 2024/25:30.</w:t>
            </w:r>
          </w:p>
          <w:p w14:paraId="1BBF50B3" w14:textId="5E095568" w:rsidR="00C44D19" w:rsidRPr="00C92C53" w:rsidRDefault="00C44D19" w:rsidP="00C44D19">
            <w:pPr>
              <w:outlineLvl w:val="0"/>
              <w:rPr>
                <w:bCs/>
              </w:rPr>
            </w:pPr>
          </w:p>
        </w:tc>
      </w:tr>
      <w:tr w:rsidR="00C44D19" w14:paraId="73C1D97B" w14:textId="77777777" w:rsidTr="008035C8">
        <w:tc>
          <w:tcPr>
            <w:tcW w:w="567" w:type="dxa"/>
          </w:tcPr>
          <w:p w14:paraId="16A19C4A" w14:textId="697FB87F" w:rsidR="00C44D19" w:rsidRDefault="00C44D19" w:rsidP="00C44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424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14:paraId="5F2F4148" w14:textId="74B982D4" w:rsidR="00C44D19" w:rsidRDefault="00C44D19" w:rsidP="00C44D19">
            <w:pPr>
              <w:outlineLvl w:val="0"/>
              <w:rPr>
                <w:b/>
                <w:bCs/>
              </w:rPr>
            </w:pPr>
            <w:r>
              <w:rPr>
                <w:b/>
              </w:rPr>
              <w:t>Kommissionen arbetsprogram 2025</w:t>
            </w:r>
          </w:p>
          <w:p w14:paraId="3E471E66" w14:textId="77777777" w:rsidR="00C44D19" w:rsidRDefault="00C44D19" w:rsidP="00C44D19">
            <w:pPr>
              <w:outlineLvl w:val="0"/>
              <w:rPr>
                <w:b/>
                <w:bCs/>
              </w:rPr>
            </w:pPr>
            <w:r>
              <w:t xml:space="preserve">Utskottet behandlade frågan om yttrande till utrikesutskottet över </w:t>
            </w:r>
            <w:r w:rsidRPr="00C44D19">
              <w:t>Kommissionen arbetsprogram 2025</w:t>
            </w:r>
            <w:r>
              <w:t xml:space="preserve">. </w:t>
            </w:r>
            <w:r>
              <w:br/>
            </w:r>
            <w:r>
              <w:br/>
              <w:t>Utskottet beslutade att inte yttra sig.</w:t>
            </w:r>
            <w:r>
              <w:rPr>
                <w:b/>
                <w:bCs/>
              </w:rPr>
              <w:t xml:space="preserve"> </w:t>
            </w:r>
          </w:p>
          <w:p w14:paraId="50F57622" w14:textId="54FB0DA4" w:rsidR="00C44D19" w:rsidRDefault="00C44D19" w:rsidP="00C44D19">
            <w:pPr>
              <w:outlineLvl w:val="0"/>
              <w:rPr>
                <w:b/>
                <w:bCs/>
              </w:rPr>
            </w:pPr>
          </w:p>
        </w:tc>
      </w:tr>
      <w:tr w:rsidR="00C44D19" w14:paraId="28BC2BBF" w14:textId="77777777" w:rsidTr="008035C8">
        <w:tc>
          <w:tcPr>
            <w:tcW w:w="567" w:type="dxa"/>
          </w:tcPr>
          <w:p w14:paraId="69156DCF" w14:textId="1CC4B588" w:rsidR="00C44D19" w:rsidRDefault="00C44D19" w:rsidP="00C44D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7424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A5411F4" w14:textId="77777777" w:rsidR="00C44D19" w:rsidRPr="00C44D19" w:rsidRDefault="00C44D19" w:rsidP="00C44D19">
            <w:pPr>
              <w:widowControl/>
              <w:rPr>
                <w:b/>
                <w:color w:val="000000"/>
              </w:rPr>
            </w:pPr>
            <w:r w:rsidRPr="00C44D19">
              <w:rPr>
                <w:b/>
                <w:color w:val="000000"/>
              </w:rPr>
              <w:t>Rapport från möte i riksdagens råd för Riksrevisionen</w:t>
            </w:r>
          </w:p>
          <w:p w14:paraId="15E3C7DA" w14:textId="56B8907E" w:rsidR="00C44D19" w:rsidRDefault="00C44D19" w:rsidP="00C44D19">
            <w:pPr>
              <w:outlineLvl w:val="0"/>
              <w:rPr>
                <w:b/>
                <w:bCs/>
              </w:rPr>
            </w:pPr>
            <w:r>
              <w:t>Ordföranden från riksdagens råd för Riksrevisionen, Jan Eriksson (M), återrapporterade från det senaste mötet i rådet.</w:t>
            </w:r>
          </w:p>
          <w:p w14:paraId="10163A6E" w14:textId="77777777" w:rsidR="00C44D19" w:rsidRDefault="00C44D19" w:rsidP="00C44D19">
            <w:pPr>
              <w:outlineLvl w:val="0"/>
              <w:rPr>
                <w:b/>
                <w:bCs/>
              </w:rPr>
            </w:pPr>
          </w:p>
          <w:p w14:paraId="76229BB3" w14:textId="39807506" w:rsidR="00C44D19" w:rsidRDefault="00C44D19" w:rsidP="00C44D19">
            <w:pPr>
              <w:outlineLvl w:val="0"/>
              <w:rPr>
                <w:b/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3ECFFC23" w:rsidR="002A5D58" w:rsidRDefault="00C44D19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187424">
              <w:rPr>
                <w:b/>
                <w:snapToGrid w:val="0"/>
              </w:rPr>
              <w:t>8</w:t>
            </w:r>
          </w:p>
        </w:tc>
        <w:tc>
          <w:tcPr>
            <w:tcW w:w="7655" w:type="dxa"/>
          </w:tcPr>
          <w:p w14:paraId="33C4C109" w14:textId="591AAEDC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B013B23" w14:textId="38AC95AA" w:rsidR="00B33983" w:rsidRPr="00B33983" w:rsidRDefault="00C44D19" w:rsidP="004F32F1">
            <w:pPr>
              <w:widowControl/>
              <w:spacing w:after="200" w:line="280" w:lineRule="exact"/>
              <w:rPr>
                <w:bCs/>
              </w:rPr>
            </w:pPr>
            <w:r>
              <w:rPr>
                <w:bCs/>
              </w:rPr>
              <w:t>Torsdag 20 februari kl. 09.45.</w:t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16576EC6" w14:textId="33415794" w:rsidR="00C92C53" w:rsidRDefault="00C92C53" w:rsidP="002C538C">
            <w:pPr>
              <w:outlineLvl w:val="0"/>
            </w:pPr>
          </w:p>
          <w:p w14:paraId="7B13580B" w14:textId="6B7FBCB5" w:rsidR="00C92C53" w:rsidRPr="00BD39D1" w:rsidRDefault="00010542" w:rsidP="0047175B">
            <w:pPr>
              <w:outlineLvl w:val="0"/>
            </w:pPr>
            <w:r>
              <w:br/>
            </w:r>
            <w:r>
              <w:br/>
            </w:r>
            <w:r w:rsidR="00C92C53">
              <w:t>Justera</w:t>
            </w:r>
            <w:r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C44D19">
              <w:t>20 februari</w:t>
            </w:r>
            <w:r w:rsidR="00840FF6">
              <w:t xml:space="preserve"> 2025</w:t>
            </w:r>
            <w:r>
              <w:br/>
            </w:r>
            <w:r w:rsidR="00C44D19"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39308B06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156AE5">
        <w:rPr>
          <w:sz w:val="22"/>
          <w:szCs w:val="22"/>
        </w:rPr>
        <w:t>31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5AA09200" w:rsidR="00EF6F88" w:rsidRPr="000E151F" w:rsidRDefault="00C44D19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04277B8B" w:rsidR="00EF6F88" w:rsidRPr="000E151F" w:rsidRDefault="00C44D19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</w:t>
            </w:r>
            <w:r w:rsidR="00F84D62">
              <w:rPr>
                <w:sz w:val="22"/>
                <w:szCs w:val="22"/>
              </w:rPr>
              <w:t>-</w:t>
            </w:r>
            <w:r w:rsidR="00187424">
              <w:rPr>
                <w:sz w:val="22"/>
                <w:szCs w:val="22"/>
              </w:rPr>
              <w:t>8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44D19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C44D19" w:rsidRPr="000E151F" w:rsidRDefault="00C44D19" w:rsidP="00C44D19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3E5440E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588FE7AF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C44D19" w:rsidRPr="00A946FF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5D708DBF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23B80442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C44D19" w:rsidRPr="00A946FF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0F4A0FF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65883017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C44D19" w:rsidRPr="000E151F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63D10DEF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34A9D393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C44D19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6610659C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226737C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C44D19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F066AE5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2090D1A5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C44D19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73441081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00653924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C44D19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153A2332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464DC11E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C44D19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264F23A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2FF667BB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C44D19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5AD9CB3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1AF62BE8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C44D19" w:rsidRPr="000E151F" w:rsidRDefault="00C44D19" w:rsidP="00C44D1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10613BCC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0FF14E2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C44D19" w:rsidRPr="000E151F" w:rsidRDefault="00C44D19" w:rsidP="00C44D1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D3FC07F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04D10563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C44D19" w:rsidRPr="000E151F" w:rsidRDefault="00C44D19" w:rsidP="00C44D1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11C8BB9B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61C84E00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C44D19" w:rsidRPr="000E151F" w:rsidRDefault="00C44D19" w:rsidP="00C44D1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611DAD45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4A8D0F4D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C44D19" w:rsidRPr="000E151F" w:rsidRDefault="00C44D19" w:rsidP="00C44D1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6EF5A73C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C44D19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C44D19" w:rsidRDefault="00C44D19" w:rsidP="00C44D1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7CEB44B7" w:rsidR="00C44D19" w:rsidRPr="000E151F" w:rsidRDefault="00C44D19" w:rsidP="00C44D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C44D19" w:rsidRPr="000E151F" w:rsidRDefault="00C44D19" w:rsidP="00C44D19">
            <w:pPr>
              <w:rPr>
                <w:sz w:val="22"/>
                <w:szCs w:val="22"/>
              </w:rPr>
            </w:pPr>
          </w:p>
        </w:tc>
      </w:tr>
      <w:tr w:rsidR="00EF6F88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0E151F" w:rsidRDefault="00EA10A5" w:rsidP="002B2C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13532CE2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6EC76428" w:rsidR="000E2953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23C958D0" w:rsidR="000E2953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25A3BBA" w:rsidR="000E2953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E60DE61" w:rsidR="000E2953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4EE20965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AB24FAD" w:rsidR="000E2953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5A7521F" w:rsidR="000E2953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Josef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Fransson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Elisabeth </w:t>
            </w:r>
            <w:proofErr w:type="spellStart"/>
            <w:r w:rsidRPr="00A946FF">
              <w:rPr>
                <w:snapToGrid w:val="0"/>
                <w:sz w:val="22"/>
                <w:szCs w:val="22"/>
              </w:rPr>
              <w:t>Thand</w:t>
            </w:r>
            <w:proofErr w:type="spellEnd"/>
            <w:r w:rsidRPr="00A946FF">
              <w:rPr>
                <w:snapToGrid w:val="0"/>
                <w:sz w:val="22"/>
                <w:szCs w:val="22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243FA1F1" w:rsidR="003A581E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65401FA1" w:rsidR="003A581E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  <w:tr w:rsidR="00A67BD4" w:rsidRPr="000E151F" w14:paraId="0AE5255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3750" w14:textId="17724BBB" w:rsidR="00A67BD4" w:rsidRDefault="00A67BD4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Merit Frost Lindberg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CAB5" w14:textId="383470B8" w:rsidR="00A67BD4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B6900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830E3" w14:textId="680A4F02" w:rsidR="00A67BD4" w:rsidRPr="000E151F" w:rsidRDefault="00C44D19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797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97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B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71C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CE3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D6C9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BD14E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99F1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8F16" w14:textId="77777777" w:rsidR="00A67BD4" w:rsidRPr="000E151F" w:rsidRDefault="00A67BD4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807A" w14:textId="77777777" w:rsidR="006D2A41" w:rsidRDefault="006D2A41">
      <w:r>
        <w:separator/>
      </w:r>
    </w:p>
  </w:endnote>
  <w:endnote w:type="continuationSeparator" w:id="0">
    <w:p w14:paraId="21E4595D" w14:textId="77777777" w:rsidR="006D2A41" w:rsidRDefault="006D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32AE" w14:textId="77777777" w:rsidR="006D2A41" w:rsidRDefault="006D2A41">
      <w:r>
        <w:separator/>
      </w:r>
    </w:p>
  </w:footnote>
  <w:footnote w:type="continuationSeparator" w:id="0">
    <w:p w14:paraId="25162EF9" w14:textId="77777777" w:rsidR="006D2A41" w:rsidRDefault="006D2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206654"/>
    <w:multiLevelType w:val="hybridMultilevel"/>
    <w:tmpl w:val="D5DE5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52639"/>
    <w:multiLevelType w:val="hybridMultilevel"/>
    <w:tmpl w:val="542210DE"/>
    <w:lvl w:ilvl="0" w:tplc="AF5C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4"/>
  </w:num>
  <w:num w:numId="11">
    <w:abstractNumId w:val="11"/>
  </w:num>
  <w:num w:numId="12">
    <w:abstractNumId w:val="8"/>
  </w:num>
  <w:num w:numId="13">
    <w:abstractNumId w:val="12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0542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56AE5"/>
    <w:rsid w:val="00161AA6"/>
    <w:rsid w:val="001655F6"/>
    <w:rsid w:val="001756F2"/>
    <w:rsid w:val="001765D3"/>
    <w:rsid w:val="00183CBA"/>
    <w:rsid w:val="001852E2"/>
    <w:rsid w:val="00187424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C6778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2A41"/>
    <w:rsid w:val="006D3126"/>
    <w:rsid w:val="006D3360"/>
    <w:rsid w:val="006D5482"/>
    <w:rsid w:val="006E04F7"/>
    <w:rsid w:val="006E36C0"/>
    <w:rsid w:val="00701F1D"/>
    <w:rsid w:val="007055E3"/>
    <w:rsid w:val="00706408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0FF6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03B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BD4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4D19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3126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0135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4D62"/>
    <w:rsid w:val="00F85D75"/>
    <w:rsid w:val="00F948C4"/>
    <w:rsid w:val="00F94CF3"/>
    <w:rsid w:val="00F9781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  <w:style w:type="paragraph" w:styleId="Oformateradtext">
    <w:name w:val="Plain Text"/>
    <w:basedOn w:val="Normal"/>
    <w:link w:val="OformateradtextChar"/>
    <w:rsid w:val="00C44D19"/>
    <w:pPr>
      <w:widowControl/>
    </w:pPr>
    <w:rPr>
      <w:rFonts w:ascii="Courier New" w:hAnsi="Courier New" w:cs="Courier New"/>
      <w:sz w:val="20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rsid w:val="00C44D19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489</Words>
  <Characters>3526</Characters>
  <Application>Microsoft Office Word</Application>
  <DocSecurity>0</DocSecurity>
  <Lines>1175</Lines>
  <Paragraphs>191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8</cp:revision>
  <cp:lastPrinted>2018-10-02T11:13:00Z</cp:lastPrinted>
  <dcterms:created xsi:type="dcterms:W3CDTF">2025-02-18T14:36:00Z</dcterms:created>
  <dcterms:modified xsi:type="dcterms:W3CDTF">2025-02-20T11:36:00Z</dcterms:modified>
</cp:coreProperties>
</file>