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644" w:rsidRPr="004B5007" w:rsidRDefault="00011644" w:rsidP="00593F05">
      <w:pPr>
        <w:pStyle w:val="Hemstlrubrik"/>
      </w:pPr>
      <w:r w:rsidRPr="004B5007">
        <w:t>Förslag till riksdagsbeslut</w:t>
      </w:r>
    </w:p>
    <w:p w:rsidR="00011644" w:rsidRPr="004B5007" w:rsidRDefault="00011644" w:rsidP="00593F05">
      <w:pPr>
        <w:pStyle w:val="Hemstlatt"/>
      </w:pPr>
      <w:r w:rsidRPr="004B5007">
        <w:t xml:space="preserve">Riksdagen tillkännager för regeringen som sin mening vad i motionen </w:t>
      </w:r>
      <w:r w:rsidR="002E2043" w:rsidRPr="004B5007">
        <w:t>anförs</w:t>
      </w:r>
      <w:r w:rsidRPr="004B5007">
        <w:t xml:space="preserve"> om behovet av en organisationsöversyn inom svensk polis i syfte att skapa engagemang och delaktighet i syfte att effektivisera svensk p</w:t>
      </w:r>
      <w:r w:rsidRPr="004B5007">
        <w:t>o</w:t>
      </w:r>
      <w:r w:rsidRPr="004B5007">
        <w:t>lis.</w:t>
      </w:r>
    </w:p>
    <w:p w:rsidR="00E37DE7" w:rsidRPr="004B5007" w:rsidRDefault="00E37DE7" w:rsidP="00E37DE7">
      <w:pPr>
        <w:pStyle w:val="Rubrik1"/>
      </w:pPr>
      <w:r w:rsidRPr="004B5007">
        <w:t>Motivering</w:t>
      </w:r>
    </w:p>
    <w:p w:rsidR="00011644" w:rsidRPr="004B5007" w:rsidRDefault="00011644" w:rsidP="00011644">
      <w:pPr>
        <w:pStyle w:val="Normaltindrag"/>
        <w:ind w:firstLine="0"/>
      </w:pPr>
      <w:r w:rsidRPr="004B5007">
        <w:t>Under 90-talets första hälft fördes en diskussion kring polisens organisation. Effektiviteten inom svensk polis diskuterades och Riksdagens revisorer påv</w:t>
      </w:r>
      <w:r w:rsidRPr="004B5007">
        <w:t>i</w:t>
      </w:r>
      <w:r w:rsidRPr="004B5007">
        <w:t>sade i en genomlysning att effektiviteten var besvärande låg. Noteras bör att många av de mindre och medelstora myndigheterna fungerade bra medan de stora myndigheterna inte fungerade tillfredsställande. Följden av debatten blev att länsmyndigheter skapades, alltså stordriftstanken skulle lösa probl</w:t>
      </w:r>
      <w:r w:rsidRPr="004B5007">
        <w:t>e</w:t>
      </w:r>
      <w:r w:rsidRPr="004B5007">
        <w:t>men. Följden har blivit att koncentrationen av poliser til</w:t>
      </w:r>
      <w:r w:rsidR="00593F05" w:rsidRPr="004B5007">
        <w:t>l länscentre</w:t>
      </w:r>
      <w:r w:rsidRPr="004B5007">
        <w:t>n har blivit markant och övriga bygder utarmats på poliser. Den större numerären av poliser i de större orterna har inte medfört att problemen försvunnit utan r</w:t>
      </w:r>
      <w:r w:rsidRPr="004B5007">
        <w:t>e</w:t>
      </w:r>
      <w:r w:rsidRPr="004B5007">
        <w:t>sultatet förefaller ha blivit att alla bygder har problem inom polissektorn i landet. Osökt framkommer frågan om problemen löses med fler poliser eller om det är en genomgripande organisatorisk förändring som erfordras. I det historiska perspektivet bör en bedömning kunna göras</w:t>
      </w:r>
      <w:r w:rsidR="00593F05" w:rsidRPr="004B5007">
        <w:t xml:space="preserve"> av</w:t>
      </w:r>
      <w:r w:rsidRPr="004B5007">
        <w:t xml:space="preserve"> vad som gått bra respektive gått snett. Förmodligen bör myndighetsnivån vara oförändrad samtidigt som fördelarna i de mindre och medelstora f.d. myndigheterna tas till vara. Det talar för inrättandet av ett antal självstyrande områden, inom varje myndighet, där decentralisering av beslut och ansvar gör att motivation och initiativ i det dagliga polisarbetet stimuleras. En sådan organisation ställer krav på såväl polismannen, polisledningen som kamraterna inom organisati</w:t>
      </w:r>
      <w:r w:rsidRPr="004B5007">
        <w:t>o</w:t>
      </w:r>
      <w:r w:rsidRPr="004B5007">
        <w:t>nen. Alltså en fråga om att alla bryr sig om den arbetsuppgift man har att lösa, en inriktning som många i</w:t>
      </w:r>
      <w:r w:rsidR="00593F05" w:rsidRPr="004B5007">
        <w:t xml:space="preserve"> </w:t>
      </w:r>
      <w:r w:rsidRPr="004B5007">
        <w:t>dag saknar inom svensk polis. I exempelvis Stoc</w:t>
      </w:r>
      <w:r w:rsidRPr="004B5007">
        <w:t>k</w:t>
      </w:r>
      <w:r w:rsidRPr="004B5007">
        <w:t xml:space="preserve">holm lades ett antal myndigheter samman. Om det lyckats eller ej talar för sig själv. En uppdelning av Stockholms polismyndighet skulle exempelvis </w:t>
      </w:r>
      <w:r w:rsidRPr="004B5007">
        <w:lastRenderedPageBreak/>
        <w:t>inn</w:t>
      </w:r>
      <w:r w:rsidRPr="004B5007">
        <w:t>e</w:t>
      </w:r>
      <w:r w:rsidRPr="004B5007">
        <w:t>bära att fem självstyrande områden skapas. Tanken är att genom engagemang, delaktighet och tydligt ansvar öka polisens effektivitet. Det är alltså en fråga om att skapa en organisation med ett tydligt ledarskap samtidigt som den enskilde polismannen blir synlig i massan. En översyn av organisationen inom svensk polis är nödvändig för att skapa den framtoningen.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3F05" w:rsidRPr="004B5007">
        <w:tblPrEx>
          <w:tblCellMar>
            <w:top w:w="0" w:type="dxa"/>
            <w:bottom w:w="0" w:type="dxa"/>
          </w:tblCellMar>
        </w:tblPrEx>
        <w:trPr>
          <w:cantSplit/>
        </w:trPr>
        <w:tc>
          <w:tcPr>
            <w:tcW w:w="3046" w:type="dxa"/>
          </w:tcPr>
          <w:p w:rsidR="00593F05" w:rsidRPr="004B5007" w:rsidRDefault="00593F05" w:rsidP="00593F05">
            <w:pPr>
              <w:pStyle w:val="UnderskriftDatum"/>
              <w:spacing w:before="240"/>
            </w:pPr>
            <w:r w:rsidRPr="004B5007">
              <w:t>Stockholm den 27 september 2005</w:t>
            </w:r>
          </w:p>
        </w:tc>
        <w:tc>
          <w:tcPr>
            <w:tcW w:w="3047" w:type="dxa"/>
          </w:tcPr>
          <w:p w:rsidR="00593F05" w:rsidRPr="004B5007" w:rsidRDefault="00593F05" w:rsidP="00593F05">
            <w:pPr>
              <w:pStyle w:val="Underskrifter"/>
              <w:spacing w:before="240"/>
            </w:pPr>
          </w:p>
        </w:tc>
      </w:tr>
      <w:tr w:rsidR="00593F05" w:rsidRPr="004B5007">
        <w:tblPrEx>
          <w:tblCellMar>
            <w:top w:w="0" w:type="dxa"/>
            <w:bottom w:w="0" w:type="dxa"/>
          </w:tblCellMar>
        </w:tblPrEx>
        <w:trPr>
          <w:cantSplit/>
        </w:trPr>
        <w:tc>
          <w:tcPr>
            <w:tcW w:w="3046" w:type="dxa"/>
          </w:tcPr>
          <w:p w:rsidR="00593F05" w:rsidRPr="004B5007" w:rsidRDefault="00593F05" w:rsidP="00593F05">
            <w:pPr>
              <w:pStyle w:val="Underskrifter"/>
            </w:pPr>
            <w:r w:rsidRPr="004B5007">
              <w:t>Jörgen Johansson (c)</w:t>
            </w:r>
          </w:p>
        </w:tc>
        <w:tc>
          <w:tcPr>
            <w:tcW w:w="3047" w:type="dxa"/>
          </w:tcPr>
          <w:p w:rsidR="00593F05" w:rsidRPr="004B5007" w:rsidRDefault="00593F05" w:rsidP="00593F05">
            <w:pPr>
              <w:pStyle w:val="Underskrifter"/>
            </w:pPr>
          </w:p>
        </w:tc>
      </w:tr>
    </w:tbl>
    <w:p w:rsidR="00011644" w:rsidRPr="004B5007" w:rsidRDefault="00011644" w:rsidP="00593F05">
      <w:pPr>
        <w:pStyle w:val="Normaltindrag"/>
      </w:pPr>
    </w:p>
    <w:sectPr w:rsidR="00011644" w:rsidRPr="004B5007" w:rsidSect="00593F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47B" w:rsidRPr="004B5007" w:rsidRDefault="0019047B">
      <w:r w:rsidRPr="004B5007">
        <w:separator/>
      </w:r>
    </w:p>
  </w:endnote>
  <w:endnote w:type="continuationSeparator" w:id="0">
    <w:p w:rsidR="0019047B" w:rsidRPr="004B5007" w:rsidRDefault="0019047B">
      <w:r w:rsidRPr="004B50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05" w:rsidRPr="004B5007" w:rsidRDefault="004B5007" w:rsidP="00593F05">
    <w:pPr>
      <w:pStyle w:val="Sidfot"/>
    </w:pPr>
    <w:r w:rsidRPr="004B50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120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05" w:rsidRDefault="00593F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F05" w:rsidRDefault="00593F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705" w:rsidRPr="004B5007" w:rsidRDefault="004B5007" w:rsidP="00593F05">
    <w:pPr>
      <w:pStyle w:val="Sidfot"/>
    </w:pPr>
    <w:r w:rsidRPr="004B50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950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05" w:rsidRDefault="00593F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F05" w:rsidRDefault="00593F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705" w:rsidRPr="004B5007" w:rsidRDefault="004B5007" w:rsidP="00593F05">
    <w:pPr>
      <w:pStyle w:val="Sidfot"/>
    </w:pPr>
    <w:r w:rsidRPr="004B50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739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05" w:rsidRDefault="00593F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F05" w:rsidRDefault="00593F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47B" w:rsidRPr="004B5007" w:rsidRDefault="0019047B">
      <w:r w:rsidRPr="004B5007">
        <w:separator/>
      </w:r>
    </w:p>
  </w:footnote>
  <w:footnote w:type="continuationSeparator" w:id="0">
    <w:p w:rsidR="0019047B" w:rsidRPr="004B5007" w:rsidRDefault="0019047B">
      <w:r w:rsidRPr="004B50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05" w:rsidRPr="004B5007" w:rsidRDefault="004B5007" w:rsidP="00593F05">
    <w:pPr>
      <w:pStyle w:val="Sidhuvud"/>
    </w:pPr>
    <w:r w:rsidRPr="004B50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836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05" w:rsidRDefault="00593F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F05" w:rsidRDefault="00593F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705" w:rsidRPr="004B5007" w:rsidRDefault="004B5007" w:rsidP="00593F05">
    <w:pPr>
      <w:pStyle w:val="Sidhuvud"/>
    </w:pPr>
    <w:r w:rsidRPr="004B50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235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F05" w:rsidRDefault="00593F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F05" w:rsidRDefault="00593F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F05" w:rsidRPr="004B5007" w:rsidRDefault="00593F05">
    <w:pPr>
      <w:pStyle w:val="FSHNormal"/>
      <w:tabs>
        <w:tab w:val="right" w:pos="5840"/>
      </w:tabs>
    </w:pPr>
    <w:r w:rsidRPr="004B5007">
      <w:br/>
    </w:r>
    <w:r w:rsidRPr="004B5007">
      <w:fldChar w:fldCharType="begin" w:fldLock="1"/>
    </w:r>
    <w:r w:rsidRPr="004B5007">
      <w:instrText xml:space="preserve"> DOCPROPERTY</w:instrText>
    </w:r>
    <w:r w:rsidRPr="004B5007">
      <w:rPr>
        <w:sz w:val="18"/>
      </w:rPr>
      <w:instrText xml:space="preserve"> "YearUser" *\charformat </w:instrText>
    </w:r>
    <w:r w:rsidRPr="004B5007">
      <w:fldChar w:fldCharType="separate"/>
    </w:r>
    <w:r w:rsidRPr="004B5007">
      <w:t>2005/06</w:t>
    </w:r>
    <w:r w:rsidRPr="004B5007">
      <w:fldChar w:fldCharType="end"/>
    </w:r>
    <w:r w:rsidRPr="004B5007">
      <w:t xml:space="preserve"> </w:t>
    </w:r>
    <w:r w:rsidRPr="004B5007">
      <w:tab/>
      <w:t xml:space="preserve">mnr: </w:t>
    </w:r>
    <w:r w:rsidRPr="004B5007">
      <w:fldChar w:fldCharType="begin" w:fldLock="1"/>
    </w:r>
    <w:r w:rsidRPr="004B5007">
      <w:instrText xml:space="preserve"> DOCPROPERTY</w:instrText>
    </w:r>
    <w:r w:rsidRPr="004B5007">
      <w:rPr>
        <w:sz w:val="18"/>
      </w:rPr>
      <w:instrText xml:space="preserve"> "Motionsnummer" *\charformat </w:instrText>
    </w:r>
    <w:r w:rsidRPr="004B5007">
      <w:fldChar w:fldCharType="separate"/>
    </w:r>
    <w:r w:rsidRPr="004B5007">
      <w:t>Ju347</w:t>
    </w:r>
    <w:r w:rsidRPr="004B5007">
      <w:fldChar w:fldCharType="end"/>
    </w:r>
    <w:r w:rsidRPr="004B5007">
      <w:br/>
    </w:r>
    <w:r w:rsidRPr="004B5007">
      <w:fldChar w:fldCharType="begin" w:fldLock="1"/>
    </w:r>
    <w:r w:rsidRPr="004B5007">
      <w:instrText xml:space="preserve"> DOCPROPERTY</w:instrText>
    </w:r>
    <w:r w:rsidRPr="004B5007">
      <w:rPr>
        <w:sz w:val="18"/>
      </w:rPr>
      <w:instrText xml:space="preserve"> "Samling" *\charformat </w:instrText>
    </w:r>
    <w:r w:rsidRPr="004B5007">
      <w:fldChar w:fldCharType="end"/>
    </w:r>
    <w:r w:rsidRPr="004B5007">
      <w:tab/>
      <w:t xml:space="preserve">pnr: </w:t>
    </w:r>
    <w:r w:rsidRPr="004B5007">
      <w:fldChar w:fldCharType="begin" w:fldLock="1"/>
    </w:r>
    <w:r w:rsidRPr="004B5007">
      <w:instrText xml:space="preserve"> DOCPROPERTY</w:instrText>
    </w:r>
    <w:r w:rsidRPr="004B5007">
      <w:rPr>
        <w:sz w:val="18"/>
      </w:rPr>
      <w:instrText xml:space="preserve"> "Partinummer" *\charformat </w:instrText>
    </w:r>
    <w:r w:rsidRPr="004B5007">
      <w:fldChar w:fldCharType="separate"/>
    </w:r>
    <w:r w:rsidRPr="004B5007">
      <w:t>c516</w:t>
    </w:r>
    <w:r w:rsidRPr="004B5007">
      <w:fldChar w:fldCharType="end"/>
    </w:r>
  </w:p>
  <w:p w:rsidR="00593F05" w:rsidRPr="004B5007" w:rsidRDefault="00593F05">
    <w:pPr>
      <w:pStyle w:val="FSHRub1"/>
    </w:pPr>
    <w:r w:rsidRPr="004B5007">
      <w:t>Motion till riksdagen</w:t>
    </w:r>
    <w:r w:rsidRPr="004B5007">
      <w:br/>
    </w:r>
    <w:r w:rsidRPr="004B5007">
      <w:fldChar w:fldCharType="begin" w:fldLock="1"/>
    </w:r>
    <w:r w:rsidRPr="004B5007">
      <w:instrText xml:space="preserve"> DOCPROPERTY "YearUser" *\charformat </w:instrText>
    </w:r>
    <w:r w:rsidRPr="004B5007">
      <w:fldChar w:fldCharType="separate"/>
    </w:r>
    <w:r w:rsidRPr="004B5007">
      <w:t>2005/06</w:t>
    </w:r>
    <w:r w:rsidRPr="004B5007">
      <w:fldChar w:fldCharType="end"/>
    </w:r>
    <w:r w:rsidRPr="004B5007">
      <w:t>:</w:t>
    </w:r>
    <w:r w:rsidRPr="004B5007">
      <w:fldChar w:fldCharType="begin" w:fldLock="1"/>
    </w:r>
    <w:r w:rsidRPr="004B5007">
      <w:instrText xml:space="preserve"> DOCPROPERTY "Motionsnummer" *\charformat </w:instrText>
    </w:r>
    <w:r w:rsidRPr="004B5007">
      <w:fldChar w:fldCharType="separate"/>
    </w:r>
    <w:r w:rsidRPr="004B5007">
      <w:t>Ju347</w:t>
    </w:r>
    <w:r w:rsidRPr="004B5007">
      <w:fldChar w:fldCharType="end"/>
    </w:r>
  </w:p>
  <w:p w:rsidR="00593F05" w:rsidRPr="004B5007" w:rsidRDefault="00593F05">
    <w:pPr>
      <w:pStyle w:val="FSHNormalS5"/>
    </w:pPr>
    <w:r w:rsidRPr="004B5007">
      <w:fldChar w:fldCharType="begin" w:fldLock="1"/>
    </w:r>
    <w:r w:rsidRPr="004B5007">
      <w:instrText xml:space="preserve"> DOCPROPERTY "MotionarText" *\charformat </w:instrText>
    </w:r>
    <w:r w:rsidRPr="004B5007">
      <w:fldChar w:fldCharType="separate"/>
    </w:r>
    <w:r w:rsidRPr="004B5007">
      <w:t>av Jörgen Johansson (c)</w:t>
    </w:r>
    <w:r w:rsidRPr="004B5007">
      <w:fldChar w:fldCharType="end"/>
    </w:r>
    <w:r w:rsidRPr="004B5007">
      <w:br/>
    </w:r>
    <w:r w:rsidRPr="004B5007">
      <w:fldChar w:fldCharType="begin" w:fldLock="1"/>
    </w:r>
    <w:r w:rsidRPr="004B5007">
      <w:instrText xml:space="preserve"> DOCPROPERTY "SvarFrasKort" *\charformat </w:instrText>
    </w:r>
    <w:r w:rsidRPr="004B5007">
      <w:fldChar w:fldCharType="end"/>
    </w:r>
  </w:p>
  <w:p w:rsidR="00593F05" w:rsidRPr="004B5007" w:rsidRDefault="00593F05">
    <w:pPr>
      <w:pStyle w:val="FSHTitel"/>
    </w:pPr>
    <w:r w:rsidRPr="004B5007">
      <w:fldChar w:fldCharType="begin" w:fldLock="1"/>
    </w:r>
    <w:r w:rsidRPr="004B5007">
      <w:instrText xml:space="preserve"> DOCPROPERTY</w:instrText>
    </w:r>
    <w:r w:rsidRPr="004B5007">
      <w:rPr>
        <w:sz w:val="18"/>
      </w:rPr>
      <w:instrText xml:space="preserve"> "RubrikSvar" *\charformat </w:instrText>
    </w:r>
    <w:r w:rsidRPr="004B5007">
      <w:fldChar w:fldCharType="separate"/>
    </w:r>
    <w:r w:rsidRPr="004B5007">
      <w:t>Organisationsöversyn av polisen</w:t>
    </w:r>
    <w:r w:rsidRPr="004B5007">
      <w:fldChar w:fldCharType="end"/>
    </w:r>
  </w:p>
  <w:p w:rsidR="00593F05" w:rsidRPr="004B5007" w:rsidRDefault="00593F05" w:rsidP="00593F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A72A012"/>
    <w:lvl w:ilvl="0" w:tplc="0614AAC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8902733">
    <w:abstractNumId w:val="13"/>
  </w:num>
  <w:num w:numId="2" w16cid:durableId="1404913077">
    <w:abstractNumId w:val="10"/>
  </w:num>
  <w:num w:numId="3" w16cid:durableId="2027947189">
    <w:abstractNumId w:val="11"/>
  </w:num>
  <w:num w:numId="4" w16cid:durableId="825047714">
    <w:abstractNumId w:val="12"/>
  </w:num>
  <w:num w:numId="5" w16cid:durableId="133833660">
    <w:abstractNumId w:val="8"/>
  </w:num>
  <w:num w:numId="6" w16cid:durableId="399641548">
    <w:abstractNumId w:val="3"/>
  </w:num>
  <w:num w:numId="7" w16cid:durableId="1430740840">
    <w:abstractNumId w:val="2"/>
  </w:num>
  <w:num w:numId="8" w16cid:durableId="1948348983">
    <w:abstractNumId w:val="1"/>
  </w:num>
  <w:num w:numId="9" w16cid:durableId="1959602211">
    <w:abstractNumId w:val="0"/>
  </w:num>
  <w:num w:numId="10" w16cid:durableId="1974630124">
    <w:abstractNumId w:val="9"/>
  </w:num>
  <w:num w:numId="11" w16cid:durableId="277569488">
    <w:abstractNumId w:val="7"/>
  </w:num>
  <w:num w:numId="12" w16cid:durableId="1939479666">
    <w:abstractNumId w:val="6"/>
  </w:num>
  <w:num w:numId="13" w16cid:durableId="2055999416">
    <w:abstractNumId w:val="5"/>
  </w:num>
  <w:num w:numId="14" w16cid:durableId="668943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D567E4"/>
    <w:rsid w:val="00011644"/>
    <w:rsid w:val="0001703E"/>
    <w:rsid w:val="00064BC3"/>
    <w:rsid w:val="00066775"/>
    <w:rsid w:val="00072FB9"/>
    <w:rsid w:val="00100531"/>
    <w:rsid w:val="0019047B"/>
    <w:rsid w:val="00201DFB"/>
    <w:rsid w:val="00204A63"/>
    <w:rsid w:val="00212FF1"/>
    <w:rsid w:val="00230193"/>
    <w:rsid w:val="0025068A"/>
    <w:rsid w:val="002818D3"/>
    <w:rsid w:val="002D11A8"/>
    <w:rsid w:val="002E2043"/>
    <w:rsid w:val="00445271"/>
    <w:rsid w:val="004A0504"/>
    <w:rsid w:val="004B5007"/>
    <w:rsid w:val="004E38D9"/>
    <w:rsid w:val="00533705"/>
    <w:rsid w:val="00593F05"/>
    <w:rsid w:val="00740D6D"/>
    <w:rsid w:val="00794149"/>
    <w:rsid w:val="007A73BA"/>
    <w:rsid w:val="007B67A7"/>
    <w:rsid w:val="007C6092"/>
    <w:rsid w:val="00A053C6"/>
    <w:rsid w:val="00B13BF0"/>
    <w:rsid w:val="00C1285C"/>
    <w:rsid w:val="00C27B7D"/>
    <w:rsid w:val="00CF18E6"/>
    <w:rsid w:val="00D1174F"/>
    <w:rsid w:val="00D567E4"/>
    <w:rsid w:val="00DC6C70"/>
    <w:rsid w:val="00E22893"/>
    <w:rsid w:val="00E360DE"/>
    <w:rsid w:val="00E37DE7"/>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AF782A-07B0-44DB-9DFB-1BE679A9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93F05"/>
    <w:pPr>
      <w:spacing w:after="250"/>
    </w:pPr>
  </w:style>
  <w:style w:type="paragraph" w:customStyle="1" w:styleId="Hemstlatt">
    <w:name w:val="Hemstl_att"/>
    <w:aliases w:val="HemstPunkt,HemstPunktFlera,HemställansPunkt,Förslagstext"/>
    <w:basedOn w:val="Normal"/>
    <w:next w:val="Normal"/>
    <w:rsid w:val="00593F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56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354</Words>
  <Characters>2109</Characters>
  <Application>Microsoft Office Word</Application>
  <DocSecurity>4</DocSecurity>
  <Lines>39</Lines>
  <Paragraphs>7</Paragraphs>
  <ScaleCrop>false</ScaleCrop>
  <HeadingPairs>
    <vt:vector size="2" baseType="variant">
      <vt:variant>
        <vt:lpstr>Rubrik</vt:lpstr>
      </vt:variant>
      <vt:variant>
        <vt:i4>1</vt:i4>
      </vt:variant>
    </vt:vector>
  </HeadingPairs>
  <TitlesOfParts>
    <vt:vector size="1" baseType="lpstr">
      <vt:lpstr>Ju347</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Ju347</dc:title>
  <dc:subject>Ju347</dc:subject>
  <dc:creator>Riksdagen</dc:creator>
  <cp:keywords>Riksdagen</cp:keywords>
  <dc:description/>
  <cp:lastModifiedBy>Lars Brink</cp:lastModifiedBy>
  <cp:revision>2</cp:revision>
  <cp:lastPrinted>2005-10-16T12:12:00Z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Organisationsöversyn av 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Organisationsöversyn av 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20052006000000000099000005160069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20052006000000000099000005160069</vt:lpwstr>
  </property>
  <property fmtid="{D5CDD505-2E9C-101B-9397-08002B2CF9AE}" pid="50" name="nummer">
    <vt:lpwstr>347</vt:lpwstr>
  </property>
  <property fmtid="{D5CDD505-2E9C-101B-9397-08002B2CF9AE}" pid="51" name="utskottsbeteckning">
    <vt:lpwstr>Ju</vt:lpwstr>
  </property>
</Properties>
</file>