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66A4F" w:rsidRDefault="00A76979" w14:paraId="53ACC044" w14:textId="77777777">
      <w:pPr>
        <w:pStyle w:val="RubrikFrslagTIllRiksdagsbeslut"/>
      </w:pPr>
      <w:sdt>
        <w:sdtPr>
          <w:alias w:val="CC_Boilerplate_4"/>
          <w:tag w:val="CC_Boilerplate_4"/>
          <w:id w:val="-1644581176"/>
          <w:lock w:val="sdtContentLocked"/>
          <w:placeholder>
            <w:docPart w:val="A16C5BEC47E34F66A2F049BC84751FC4"/>
          </w:placeholder>
          <w:text/>
        </w:sdtPr>
        <w:sdtEndPr/>
        <w:sdtContent>
          <w:r w:rsidRPr="009B062B" w:rsidR="00AF30DD">
            <w:t>Förslag till riksdagsbeslut</w:t>
          </w:r>
        </w:sdtContent>
      </w:sdt>
      <w:bookmarkEnd w:id="0"/>
      <w:bookmarkEnd w:id="1"/>
    </w:p>
    <w:sdt>
      <w:sdtPr>
        <w:alias w:val="Yrkande 1"/>
        <w:tag w:val="36420f7e-2994-41e5-8faa-8d73fb2f6c4b"/>
        <w:id w:val="-1818022415"/>
        <w:lock w:val="sdtLocked"/>
      </w:sdtPr>
      <w:sdtEndPr/>
      <w:sdtContent>
        <w:p w:rsidR="0083683E" w:rsidRDefault="00A825F4" w14:paraId="514C03F0" w14:textId="77777777">
          <w:pPr>
            <w:pStyle w:val="Frslagstext"/>
            <w:numPr>
              <w:ilvl w:val="0"/>
              <w:numId w:val="0"/>
            </w:numPr>
          </w:pPr>
          <w:r>
            <w:t>Riksdagen ställer sig bakom det som anförs i motionen om att regeringen bör verka för att skapa förutsättningar för och uppmuntra kommuner att förlägga höstlovsveckan på olika veckor för olika landsändar,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60782FE3FC4946979AC68EA03018E6"/>
        </w:placeholder>
        <w:text/>
      </w:sdtPr>
      <w:sdtEndPr/>
      <w:sdtContent>
        <w:p w:rsidRPr="009B062B" w:rsidR="006D79C9" w:rsidP="00333E95" w:rsidRDefault="006D79C9" w14:paraId="59ACD02F" w14:textId="77777777">
          <w:pPr>
            <w:pStyle w:val="Rubrik1"/>
          </w:pPr>
          <w:r>
            <w:t>Motivering</w:t>
          </w:r>
        </w:p>
      </w:sdtContent>
    </w:sdt>
    <w:bookmarkEnd w:displacedByCustomXml="prev" w:id="3"/>
    <w:bookmarkEnd w:displacedByCustomXml="prev" w:id="4"/>
    <w:p w:rsidRPr="00422B9E" w:rsidR="00422B9E" w:rsidP="008E0FE2" w:rsidRDefault="00000245" w14:paraId="55BB8DCA" w14:textId="65FBF277">
      <w:pPr>
        <w:pStyle w:val="Normalutanindragellerluft"/>
      </w:pPr>
      <w:r>
        <w:t>Semesterresor är dyrt när man har familj och ska man resa sådana veckor som alla andra vill resa så blir det ännu svårare att få ekonomin att gå ihop. Till skillnad från sportlovet så infaller höstlovet, eller läslovet, under samma vecka i hela Sverige, nämligen v</w:t>
      </w:r>
      <w:r w:rsidR="00A825F4">
        <w:t>.</w:t>
      </w:r>
      <w:r>
        <w:t xml:space="preserve"> 44. Detta medför att resorna blir kraftigt dyrare eftersom alla vill resa samtidigt. </w:t>
      </w:r>
      <w:r w:rsidR="00774B67">
        <w:t xml:space="preserve">I </w:t>
      </w:r>
      <w:r>
        <w:t>Sverige bör</w:t>
      </w:r>
      <w:r w:rsidR="00774B67">
        <w:t xml:space="preserve"> vi</w:t>
      </w:r>
      <w:r>
        <w:t xml:space="preserve"> därför </w:t>
      </w:r>
      <w:r w:rsidR="006D3285">
        <w:t xml:space="preserve">arbeta mot ett system </w:t>
      </w:r>
      <w:r>
        <w:t xml:space="preserve">som liknar det för sportlov, att olika delar av Sverige har höstlov på olika veckor. Detta torde även stärka turismnäringen i Sverige. </w:t>
      </w:r>
    </w:p>
    <w:sdt>
      <w:sdtPr>
        <w:rPr>
          <w:i/>
          <w:noProof/>
        </w:rPr>
        <w:alias w:val="CC_Underskrifter"/>
        <w:tag w:val="CC_Underskrifter"/>
        <w:id w:val="583496634"/>
        <w:lock w:val="sdtContentLocked"/>
        <w:placeholder>
          <w:docPart w:val="98E91E2678264E9EBDC1A177A13CD4C8"/>
        </w:placeholder>
      </w:sdtPr>
      <w:sdtEndPr>
        <w:rPr>
          <w:i w:val="0"/>
          <w:noProof w:val="0"/>
        </w:rPr>
      </w:sdtEndPr>
      <w:sdtContent>
        <w:p w:rsidR="00B66A4F" w:rsidP="00B66A4F" w:rsidRDefault="00B66A4F" w14:paraId="39FA7CFE" w14:textId="77777777"/>
        <w:p w:rsidRPr="008E0FE2" w:rsidR="00B66A4F" w:rsidP="00B66A4F" w:rsidRDefault="00A76979" w14:paraId="5A03BAA6" w14:textId="0CF8A131"/>
      </w:sdtContent>
    </w:sdt>
    <w:tbl>
      <w:tblPr>
        <w:tblW w:w="5000" w:type="pct"/>
        <w:tblLook w:val="04A0" w:firstRow="1" w:lastRow="0" w:firstColumn="1" w:lastColumn="0" w:noHBand="0" w:noVBand="1"/>
        <w:tblCaption w:val="underskrifter"/>
      </w:tblPr>
      <w:tblGrid>
        <w:gridCol w:w="4252"/>
        <w:gridCol w:w="4252"/>
      </w:tblGrid>
      <w:tr w:rsidR="0083683E" w14:paraId="1FA3D492" w14:textId="77777777">
        <w:trPr>
          <w:cantSplit/>
        </w:trPr>
        <w:tc>
          <w:tcPr>
            <w:tcW w:w="50" w:type="pct"/>
            <w:vAlign w:val="bottom"/>
          </w:tcPr>
          <w:p w:rsidR="0083683E" w:rsidRDefault="00A825F4" w14:paraId="5A5E8472" w14:textId="77777777">
            <w:pPr>
              <w:pStyle w:val="Underskrifter"/>
              <w:spacing w:after="0"/>
            </w:pPr>
            <w:r>
              <w:t>Josef Fransson (SD)</w:t>
            </w:r>
          </w:p>
        </w:tc>
        <w:tc>
          <w:tcPr>
            <w:tcW w:w="50" w:type="pct"/>
            <w:vAlign w:val="bottom"/>
          </w:tcPr>
          <w:p w:rsidR="0083683E" w:rsidRDefault="0083683E" w14:paraId="770BED84" w14:textId="77777777">
            <w:pPr>
              <w:pStyle w:val="Underskrifter"/>
              <w:spacing w:after="0"/>
            </w:pPr>
          </w:p>
        </w:tc>
      </w:tr>
    </w:tbl>
    <w:p w:rsidRPr="008E0FE2" w:rsidR="004801AC" w:rsidP="00B66A4F" w:rsidRDefault="004801AC" w14:paraId="1203577E" w14:textId="5C1C586E">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2C9E1" w14:textId="77777777" w:rsidR="00311466" w:rsidRDefault="00311466" w:rsidP="000C1CAD">
      <w:pPr>
        <w:spacing w:line="240" w:lineRule="auto"/>
      </w:pPr>
      <w:r>
        <w:separator/>
      </w:r>
    </w:p>
  </w:endnote>
  <w:endnote w:type="continuationSeparator" w:id="0">
    <w:p w14:paraId="2416245A" w14:textId="77777777" w:rsidR="00311466" w:rsidRDefault="003114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13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20A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E247" w14:textId="4CE67D1A" w:rsidR="00262EA3" w:rsidRPr="00B66A4F" w:rsidRDefault="00262EA3" w:rsidP="00B66A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588F1" w14:textId="77777777" w:rsidR="00311466" w:rsidRDefault="00311466" w:rsidP="000C1CAD">
      <w:pPr>
        <w:spacing w:line="240" w:lineRule="auto"/>
      </w:pPr>
      <w:r>
        <w:separator/>
      </w:r>
    </w:p>
  </w:footnote>
  <w:footnote w:type="continuationSeparator" w:id="0">
    <w:p w14:paraId="52A99BA9" w14:textId="77777777" w:rsidR="00311466" w:rsidRDefault="003114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D8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26F2D8" wp14:editId="773F1B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FFDDC7" w14:textId="60962155" w:rsidR="00262EA3" w:rsidRDefault="00A76979" w:rsidP="008103B5">
                          <w:pPr>
                            <w:jc w:val="right"/>
                          </w:pPr>
                          <w:sdt>
                            <w:sdtPr>
                              <w:alias w:val="CC_Noformat_Partikod"/>
                              <w:tag w:val="CC_Noformat_Partikod"/>
                              <w:id w:val="-53464382"/>
                              <w:text/>
                            </w:sdtPr>
                            <w:sdtEndPr/>
                            <w:sdtContent>
                              <w:r w:rsidR="00B62C0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26F2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FFDDC7" w14:textId="60962155" w:rsidR="00262EA3" w:rsidRDefault="00A76979" w:rsidP="008103B5">
                    <w:pPr>
                      <w:jc w:val="right"/>
                    </w:pPr>
                    <w:sdt>
                      <w:sdtPr>
                        <w:alias w:val="CC_Noformat_Partikod"/>
                        <w:tag w:val="CC_Noformat_Partikod"/>
                        <w:id w:val="-53464382"/>
                        <w:text/>
                      </w:sdtPr>
                      <w:sdtEndPr/>
                      <w:sdtContent>
                        <w:r w:rsidR="00B62C0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F855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FCF4C" w14:textId="77777777" w:rsidR="00262EA3" w:rsidRDefault="00262EA3" w:rsidP="008563AC">
    <w:pPr>
      <w:jc w:val="right"/>
    </w:pPr>
  </w:p>
  <w:p w14:paraId="3C2055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7C56" w14:textId="77777777" w:rsidR="00262EA3" w:rsidRDefault="00A769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1FAD5D" wp14:editId="194AA7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F0BE4B" w14:textId="0C7BB9EE" w:rsidR="00262EA3" w:rsidRDefault="00A76979" w:rsidP="00A314CF">
    <w:pPr>
      <w:pStyle w:val="FSHNormal"/>
      <w:spacing w:before="40"/>
    </w:pPr>
    <w:sdt>
      <w:sdtPr>
        <w:alias w:val="CC_Noformat_Motionstyp"/>
        <w:tag w:val="CC_Noformat_Motionstyp"/>
        <w:id w:val="1162973129"/>
        <w:lock w:val="sdtContentLocked"/>
        <w15:appearance w15:val="hidden"/>
        <w:text/>
      </w:sdtPr>
      <w:sdtEndPr/>
      <w:sdtContent>
        <w:r w:rsidR="00B66A4F">
          <w:t>Enskild motion</w:t>
        </w:r>
      </w:sdtContent>
    </w:sdt>
    <w:r w:rsidR="00821B36">
      <w:t xml:space="preserve"> </w:t>
    </w:r>
    <w:sdt>
      <w:sdtPr>
        <w:alias w:val="CC_Noformat_Partikod"/>
        <w:tag w:val="CC_Noformat_Partikod"/>
        <w:id w:val="1471015553"/>
        <w:text/>
      </w:sdtPr>
      <w:sdtEndPr/>
      <w:sdtContent>
        <w:r w:rsidR="00B62C0C">
          <w:t>SD</w:t>
        </w:r>
      </w:sdtContent>
    </w:sdt>
    <w:sdt>
      <w:sdtPr>
        <w:alias w:val="CC_Noformat_Partinummer"/>
        <w:tag w:val="CC_Noformat_Partinummer"/>
        <w:id w:val="-2014525982"/>
        <w:showingPlcHdr/>
        <w:text/>
      </w:sdtPr>
      <w:sdtEndPr/>
      <w:sdtContent>
        <w:r w:rsidR="00821B36">
          <w:t xml:space="preserve"> </w:t>
        </w:r>
      </w:sdtContent>
    </w:sdt>
  </w:p>
  <w:p w14:paraId="28C10EED" w14:textId="77777777" w:rsidR="00262EA3" w:rsidRPr="008227B3" w:rsidRDefault="00A769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665F1C" w14:textId="03F69E2F" w:rsidR="00262EA3" w:rsidRPr="008227B3" w:rsidRDefault="00A769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6A4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6A4F">
          <w:t>:589</w:t>
        </w:r>
      </w:sdtContent>
    </w:sdt>
  </w:p>
  <w:p w14:paraId="1F5B73D0" w14:textId="3F8A2585" w:rsidR="00262EA3" w:rsidRDefault="00A76979" w:rsidP="00E03A3D">
    <w:pPr>
      <w:pStyle w:val="Motionr"/>
    </w:pPr>
    <w:sdt>
      <w:sdtPr>
        <w:alias w:val="CC_Noformat_Avtext"/>
        <w:tag w:val="CC_Noformat_Avtext"/>
        <w:id w:val="-2020768203"/>
        <w:lock w:val="sdtContentLocked"/>
        <w15:appearance w15:val="hidden"/>
        <w:text/>
      </w:sdtPr>
      <w:sdtEndPr/>
      <w:sdtContent>
        <w:r w:rsidR="00B66A4F">
          <w:t>av Josef Fransson (SD)</w:t>
        </w:r>
      </w:sdtContent>
    </w:sdt>
  </w:p>
  <w:sdt>
    <w:sdtPr>
      <w:alias w:val="CC_Noformat_Rubtext"/>
      <w:tag w:val="CC_Noformat_Rubtext"/>
      <w:id w:val="-218060500"/>
      <w:lock w:val="sdtLocked"/>
      <w:text/>
    </w:sdtPr>
    <w:sdtEndPr/>
    <w:sdtContent>
      <w:p w14:paraId="1276C6B6" w14:textId="69D66687" w:rsidR="00262EA3" w:rsidRDefault="00A50FA2" w:rsidP="00283E0F">
        <w:pPr>
          <w:pStyle w:val="FSHRub2"/>
        </w:pPr>
        <w:r>
          <w:t>Höstlov på olika veckor</w:t>
        </w:r>
      </w:p>
    </w:sdtContent>
  </w:sdt>
  <w:sdt>
    <w:sdtPr>
      <w:alias w:val="CC_Boilerplate_3"/>
      <w:tag w:val="CC_Boilerplate_3"/>
      <w:id w:val="1606463544"/>
      <w:lock w:val="sdtContentLocked"/>
      <w15:appearance w15:val="hidden"/>
      <w:text w:multiLine="1"/>
    </w:sdtPr>
    <w:sdtEndPr/>
    <w:sdtContent>
      <w:p w14:paraId="71B1E6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2C0C"/>
    <w:rsid w:val="000000E0"/>
    <w:rsid w:val="00000245"/>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A62"/>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936"/>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466"/>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285"/>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B67"/>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83E"/>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FA2"/>
    <w:rsid w:val="00A510C9"/>
    <w:rsid w:val="00A51B5D"/>
    <w:rsid w:val="00A51CCB"/>
    <w:rsid w:val="00A530B3"/>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979"/>
    <w:rsid w:val="00A77835"/>
    <w:rsid w:val="00A801E7"/>
    <w:rsid w:val="00A80D10"/>
    <w:rsid w:val="00A812E2"/>
    <w:rsid w:val="00A81C00"/>
    <w:rsid w:val="00A820D0"/>
    <w:rsid w:val="00A822DA"/>
    <w:rsid w:val="00A825F4"/>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4FC"/>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C0C"/>
    <w:rsid w:val="00B63A7C"/>
    <w:rsid w:val="00B63AEC"/>
    <w:rsid w:val="00B63CF7"/>
    <w:rsid w:val="00B64567"/>
    <w:rsid w:val="00B64C50"/>
    <w:rsid w:val="00B64CCC"/>
    <w:rsid w:val="00B65145"/>
    <w:rsid w:val="00B6581E"/>
    <w:rsid w:val="00B6585B"/>
    <w:rsid w:val="00B65DB1"/>
    <w:rsid w:val="00B66446"/>
    <w:rsid w:val="00B66687"/>
    <w:rsid w:val="00B66A4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0FE"/>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494"/>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6BF725"/>
  <w15:chartTrackingRefBased/>
  <w15:docId w15:val="{5004D811-2244-4324-9297-0403CE14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6C5BEC47E34F66A2F049BC84751FC4"/>
        <w:category>
          <w:name w:val="Allmänt"/>
          <w:gallery w:val="placeholder"/>
        </w:category>
        <w:types>
          <w:type w:val="bbPlcHdr"/>
        </w:types>
        <w:behaviors>
          <w:behavior w:val="content"/>
        </w:behaviors>
        <w:guid w:val="{C49CB50C-3A06-48B5-98BB-208B2C62C5F0}"/>
      </w:docPartPr>
      <w:docPartBody>
        <w:p w:rsidR="00FA7F80" w:rsidRDefault="00186103">
          <w:pPr>
            <w:pStyle w:val="A16C5BEC47E34F66A2F049BC84751FC4"/>
          </w:pPr>
          <w:r w:rsidRPr="005A0A93">
            <w:rPr>
              <w:rStyle w:val="Platshllartext"/>
            </w:rPr>
            <w:t>Förslag till riksdagsbeslut</w:t>
          </w:r>
        </w:p>
      </w:docPartBody>
    </w:docPart>
    <w:docPart>
      <w:docPartPr>
        <w:name w:val="E360782FE3FC4946979AC68EA03018E6"/>
        <w:category>
          <w:name w:val="Allmänt"/>
          <w:gallery w:val="placeholder"/>
        </w:category>
        <w:types>
          <w:type w:val="bbPlcHdr"/>
        </w:types>
        <w:behaviors>
          <w:behavior w:val="content"/>
        </w:behaviors>
        <w:guid w:val="{1416DA90-5C6A-40F1-BC94-725778104D0D}"/>
      </w:docPartPr>
      <w:docPartBody>
        <w:p w:rsidR="00FA7F80" w:rsidRDefault="00186103">
          <w:pPr>
            <w:pStyle w:val="E360782FE3FC4946979AC68EA03018E6"/>
          </w:pPr>
          <w:r w:rsidRPr="005A0A93">
            <w:rPr>
              <w:rStyle w:val="Platshllartext"/>
            </w:rPr>
            <w:t>Motivering</w:t>
          </w:r>
        </w:p>
      </w:docPartBody>
    </w:docPart>
    <w:docPart>
      <w:docPartPr>
        <w:name w:val="98E91E2678264E9EBDC1A177A13CD4C8"/>
        <w:category>
          <w:name w:val="Allmänt"/>
          <w:gallery w:val="placeholder"/>
        </w:category>
        <w:types>
          <w:type w:val="bbPlcHdr"/>
        </w:types>
        <w:behaviors>
          <w:behavior w:val="content"/>
        </w:behaviors>
        <w:guid w:val="{92DCB116-C82B-45A8-A0D1-188DD632D7DC}"/>
      </w:docPartPr>
      <w:docPartBody>
        <w:p w:rsidR="00EA09CA" w:rsidRDefault="00EA09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03"/>
    <w:rsid w:val="00186103"/>
    <w:rsid w:val="0086293E"/>
    <w:rsid w:val="00EA09CA"/>
    <w:rsid w:val="00F058ED"/>
    <w:rsid w:val="00FA7F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6C5BEC47E34F66A2F049BC84751FC4">
    <w:name w:val="A16C5BEC47E34F66A2F049BC84751FC4"/>
  </w:style>
  <w:style w:type="paragraph" w:customStyle="1" w:styleId="E360782FE3FC4946979AC68EA03018E6">
    <w:name w:val="E360782FE3FC4946979AC68EA03018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5D855A-CEF5-43EB-A02E-C2895F97EAF1}"/>
</file>

<file path=customXml/itemProps2.xml><?xml version="1.0" encoding="utf-8"?>
<ds:datastoreItem xmlns:ds="http://schemas.openxmlformats.org/officeDocument/2006/customXml" ds:itemID="{28EB2256-AFD3-4A09-AAEC-F98F1DFE5DD3}"/>
</file>

<file path=customXml/itemProps3.xml><?xml version="1.0" encoding="utf-8"?>
<ds:datastoreItem xmlns:ds="http://schemas.openxmlformats.org/officeDocument/2006/customXml" ds:itemID="{7B95ACE4-33F5-449B-B457-AAC665380E76}"/>
</file>

<file path=docProps/app.xml><?xml version="1.0" encoding="utf-8"?>
<Properties xmlns="http://schemas.openxmlformats.org/officeDocument/2006/extended-properties" xmlns:vt="http://schemas.openxmlformats.org/officeDocument/2006/docPropsVTypes">
  <Template>Normal</Template>
  <TotalTime>5</TotalTime>
  <Pages>1</Pages>
  <Words>136</Words>
  <Characters>723</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Allmogens semesterresa</vt:lpstr>
      <vt:lpstr>
      </vt:lpstr>
    </vt:vector>
  </TitlesOfParts>
  <Company>Sveriges riksdag</Company>
  <LinksUpToDate>false</LinksUpToDate>
  <CharactersWithSpaces>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