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2451" w:rsidRPr="00FF5805" w:rsidRDefault="000C2451">
      <w:pPr>
        <w:pStyle w:val="Frslagsrubrik"/>
      </w:pPr>
      <w:r w:rsidRPr="00FF5805">
        <w:t>Förslag till riksdagsbeslut</w:t>
      </w:r>
    </w:p>
    <w:p w:rsidR="000C2451" w:rsidRPr="00FF5805" w:rsidRDefault="000C2451">
      <w:pPr>
        <w:pStyle w:val="Hemstlatt"/>
        <w:ind w:left="0"/>
      </w:pPr>
      <w:r w:rsidRPr="00FF5805">
        <w:t>Riksdagen tillkännager för regeringen som sin mening vad som anförs i motionen om att låta lärosäten teckna hyreskontrakt för att via andrahandsuthyrning kunna erbjuda bostäder till stude</w:t>
      </w:r>
      <w:r w:rsidRPr="00FF5805">
        <w:t>n</w:t>
      </w:r>
      <w:r w:rsidRPr="00FF5805">
        <w:t>ter.</w:t>
      </w:r>
    </w:p>
    <w:p w:rsidR="000C2451" w:rsidRPr="00FF5805" w:rsidRDefault="000C2451">
      <w:pPr>
        <w:pStyle w:val="Rubrik1"/>
      </w:pPr>
      <w:r w:rsidRPr="00FF5805">
        <w:t>Motivering</w:t>
      </w:r>
    </w:p>
    <w:p w:rsidR="000C2451" w:rsidRPr="00FF5805" w:rsidRDefault="000C2451">
      <w:r w:rsidRPr="00FF5805">
        <w:t>Boendet är en central del av vår tillvaro. Familj, boende och försörjning är naturliga grundfundament för alla människor. För en ung människa som p</w:t>
      </w:r>
      <w:r w:rsidRPr="00FF5805">
        <w:t>å</w:t>
      </w:r>
      <w:r w:rsidRPr="00FF5805">
        <w:t>börjar sitt liv utanför hemmet i samband med högskoleutbildning måste boe</w:t>
      </w:r>
      <w:r w:rsidRPr="00FF5805">
        <w:t>n</w:t>
      </w:r>
      <w:r w:rsidRPr="00FF5805">
        <w:t>det lösas för att studierna ska kunna genomföras. Bostadsbrist är alltid ett problem, möjligtvis ett något mer komplicerat sådant när det gäller boende för studenter som ofta har sämre ekonomiska förutsättningar än många andra. Inför varje terminsstart brukar bostadsbristen för studerande vara ytterst p</w:t>
      </w:r>
      <w:r w:rsidRPr="00FF5805">
        <w:t>å</w:t>
      </w:r>
      <w:r w:rsidRPr="00FF5805">
        <w:t>taglig.</w:t>
      </w:r>
    </w:p>
    <w:p w:rsidR="000C2451" w:rsidRPr="00FF5805" w:rsidRDefault="000C2451">
      <w:pPr>
        <w:pStyle w:val="Normaltindrag"/>
        <w:rPr>
          <w:szCs w:val="24"/>
        </w:rPr>
      </w:pPr>
      <w:r w:rsidRPr="00FF5805">
        <w:t>Regeringen har vidtagit åtgärder som en genomgång av uthyrningsregle</w:t>
      </w:r>
      <w:r w:rsidRPr="00FF5805">
        <w:t>r</w:t>
      </w:r>
      <w:r w:rsidRPr="00FF5805">
        <w:t xml:space="preserve">na.  År 2010 beslutades det om ett pilotprojekt som sträcker sig till 2015, och som ska utvärderas 2014. </w:t>
      </w:r>
      <w:r w:rsidRPr="00FF5805">
        <w:rPr>
          <w:szCs w:val="24"/>
        </w:rPr>
        <w:t>Projektet går ut på att några utvalda universitet har till</w:t>
      </w:r>
      <w:r w:rsidRPr="00FF5805">
        <w:rPr>
          <w:szCs w:val="24"/>
        </w:rPr>
        <w:t>å</w:t>
      </w:r>
      <w:r w:rsidRPr="00FF5805">
        <w:rPr>
          <w:szCs w:val="24"/>
        </w:rPr>
        <w:t xml:space="preserve">tits att teckna hyresavtal med fastighetsägare för att sedan kunna erbjuda sina studenter att hyra bostäder. Det finns nu en önskan från många håll att denna möjlighet ges till samtliga lärosäten och att den permanentas. </w:t>
      </w:r>
      <w:r w:rsidRPr="00FF5805">
        <w:rPr>
          <w:szCs w:val="24"/>
        </w:rPr>
        <w:br/>
        <w:t>Sveriges lärosäten står under internationell konkurrens. Många lärosäten i andra länder erbjuder bostäder. Att våra lärosäten</w:t>
      </w:r>
      <w:r w:rsidRPr="00FF5805">
        <w:rPr>
          <w:szCs w:val="24"/>
        </w:rPr>
        <w:t xml:space="preserve"> inte kan göra detta innebär således en snedvriden konkurrens. Detta är en nackdel för såväl svenska st</w:t>
      </w:r>
      <w:r w:rsidRPr="00FF5805">
        <w:rPr>
          <w:szCs w:val="24"/>
        </w:rPr>
        <w:t>u</w:t>
      </w:r>
      <w:r w:rsidRPr="00FF5805">
        <w:rPr>
          <w:szCs w:val="24"/>
        </w:rPr>
        <w:t xml:space="preserve">denter som studenter från andra länder. </w:t>
      </w:r>
    </w:p>
    <w:p w:rsidR="000C2451" w:rsidRPr="00FF5805" w:rsidRDefault="000C2451">
      <w:pPr>
        <w:pStyle w:val="Normaltindrag"/>
      </w:pPr>
      <w:r w:rsidRPr="00FF5805">
        <w:t>Med tanke på vår ambition att vara en kunskapsnation och att ha en stark ställning på den internationella kunskapsmarknaden är det synnerligen viktigt att vi kan erbjuda studenter vid våra fina lärosäten en bostad. Låt universit</w:t>
      </w:r>
      <w:r w:rsidRPr="00FF5805">
        <w:t>e</w:t>
      </w:r>
      <w:r w:rsidRPr="00FF5805">
        <w:t xml:space="preserve">ten själva få teckna hyreskontrakt för bostäder som behövs för att studenter </w:t>
      </w:r>
      <w:r w:rsidRPr="00FF5805">
        <w:lastRenderedPageBreak/>
        <w:t>ska kunna hyra i andra hand och kunna påbörja sin utbildning och säkra lär</w:t>
      </w:r>
      <w:r w:rsidRPr="00FF5805">
        <w:t>o</w:t>
      </w:r>
      <w:r w:rsidRPr="00FF5805">
        <w:t>sätenas framtida roll.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5805">
        <w:trPr>
          <w:cantSplit/>
        </w:trPr>
        <w:tc>
          <w:tcPr>
            <w:tcW w:w="3046" w:type="dxa"/>
          </w:tcPr>
          <w:p w:rsidR="000C2451" w:rsidRPr="00FF5805" w:rsidRDefault="000C2451">
            <w:pPr>
              <w:pStyle w:val="UnderskriftDatum"/>
              <w:spacing w:before="240"/>
            </w:pPr>
            <w:r w:rsidRPr="00FF5805">
              <w:t>Stockholm den 3 oktober 2012</w:t>
            </w:r>
          </w:p>
        </w:tc>
        <w:tc>
          <w:tcPr>
            <w:tcW w:w="3047" w:type="dxa"/>
          </w:tcPr>
          <w:p w:rsidR="000C2451" w:rsidRPr="00FF5805" w:rsidRDefault="000C2451">
            <w:pPr>
              <w:pStyle w:val="Underskrifter"/>
              <w:spacing w:before="240"/>
            </w:pPr>
          </w:p>
        </w:tc>
      </w:tr>
      <w:tr w:rsidR="00000000" w:rsidRPr="00FF5805">
        <w:trPr>
          <w:cantSplit/>
        </w:trPr>
        <w:tc>
          <w:tcPr>
            <w:tcW w:w="3046" w:type="dxa"/>
          </w:tcPr>
          <w:p w:rsidR="000C2451" w:rsidRPr="00FF5805" w:rsidRDefault="000C2451">
            <w:pPr>
              <w:pStyle w:val="Underskrifter"/>
            </w:pPr>
            <w:r w:rsidRPr="00FF5805">
              <w:t>Yvonne Andersson (KD)</w:t>
            </w:r>
          </w:p>
        </w:tc>
        <w:tc>
          <w:tcPr>
            <w:tcW w:w="3046" w:type="dxa"/>
          </w:tcPr>
          <w:p w:rsidR="000C2451" w:rsidRPr="00FF5805" w:rsidRDefault="000C2451">
            <w:pPr>
              <w:pStyle w:val="Underskrifter"/>
            </w:pPr>
          </w:p>
        </w:tc>
      </w:tr>
    </w:tbl>
    <w:p w:rsidR="000C2451" w:rsidRPr="00FF5805" w:rsidRDefault="000C2451">
      <w:pPr>
        <w:pStyle w:val="Normaltindrag"/>
      </w:pPr>
    </w:p>
    <w:sectPr w:rsidR="000C2451" w:rsidRPr="00FF580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2451" w:rsidRPr="00FF5805" w:rsidRDefault="000C2451">
      <w:r w:rsidRPr="00FF5805">
        <w:separator/>
      </w:r>
    </w:p>
  </w:endnote>
  <w:endnote w:type="continuationSeparator" w:id="0">
    <w:p w:rsidR="000C2451" w:rsidRPr="00FF5805" w:rsidRDefault="000C2451">
      <w:r w:rsidRPr="00FF58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451" w:rsidRPr="00FF5805" w:rsidRDefault="00FF5805">
    <w:pPr>
      <w:pStyle w:val="Sidfot"/>
    </w:pPr>
    <w:r w:rsidRPr="00FF58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41313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451" w:rsidRDefault="000C245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2451" w:rsidRDefault="000C245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451" w:rsidRPr="00FF5805" w:rsidRDefault="00FF5805">
    <w:pPr>
      <w:pStyle w:val="Sidfot"/>
    </w:pPr>
    <w:r w:rsidRPr="00FF58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68400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451" w:rsidRDefault="000C245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2451" w:rsidRDefault="000C245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451" w:rsidRPr="00FF5805" w:rsidRDefault="00FF5805">
    <w:pPr>
      <w:pStyle w:val="Sidfot"/>
    </w:pPr>
    <w:r w:rsidRPr="00FF58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42303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451" w:rsidRDefault="000C24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2451" w:rsidRDefault="000C24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2451" w:rsidRPr="00FF5805" w:rsidRDefault="000C2451">
      <w:r w:rsidRPr="00FF5805">
        <w:separator/>
      </w:r>
    </w:p>
  </w:footnote>
  <w:footnote w:type="continuationSeparator" w:id="0">
    <w:p w:rsidR="000C2451" w:rsidRPr="00FF5805" w:rsidRDefault="000C2451">
      <w:r w:rsidRPr="00FF58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451" w:rsidRPr="00FF5805" w:rsidRDefault="00FF5805">
    <w:pPr>
      <w:pStyle w:val="Sidhuvud"/>
    </w:pPr>
    <w:r w:rsidRPr="00FF58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29204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451" w:rsidRDefault="000C245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2451" w:rsidRDefault="000C245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451" w:rsidRPr="00FF5805" w:rsidRDefault="00FF5805">
    <w:pPr>
      <w:pStyle w:val="Sidhuvud"/>
    </w:pPr>
    <w:r w:rsidRPr="00FF58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74238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451" w:rsidRDefault="000C245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2451" w:rsidRDefault="000C245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451" w:rsidRPr="00FF5805" w:rsidRDefault="000C2451">
    <w:pPr>
      <w:pStyle w:val="FSHNormal"/>
      <w:tabs>
        <w:tab w:val="right" w:pos="5840"/>
      </w:tabs>
    </w:pPr>
    <w:r w:rsidRPr="00FF5805">
      <w:br/>
    </w:r>
    <w:r w:rsidRPr="00FF5805">
      <w:fldChar w:fldCharType="begin" w:fldLock="1"/>
    </w:r>
    <w:r w:rsidRPr="00FF5805">
      <w:instrText xml:space="preserve"> DOCPROPERTY</w:instrText>
    </w:r>
    <w:r w:rsidRPr="00FF5805">
      <w:rPr>
        <w:sz w:val="18"/>
      </w:rPr>
      <w:instrText xml:space="preserve"> "YearUser" *\charformat </w:instrText>
    </w:r>
    <w:r w:rsidRPr="00FF5805">
      <w:fldChar w:fldCharType="separate"/>
    </w:r>
    <w:r w:rsidRPr="00FF5805">
      <w:t>2012/13</w:t>
    </w:r>
    <w:r w:rsidRPr="00FF5805">
      <w:fldChar w:fldCharType="end"/>
    </w:r>
    <w:r w:rsidRPr="00FF5805">
      <w:t xml:space="preserve"> </w:t>
    </w:r>
    <w:r w:rsidRPr="00FF5805">
      <w:tab/>
      <w:t xml:space="preserve">mnr: </w:t>
    </w:r>
    <w:r w:rsidRPr="00FF5805">
      <w:fldChar w:fldCharType="begin" w:fldLock="1"/>
    </w:r>
    <w:r w:rsidRPr="00FF5805">
      <w:instrText xml:space="preserve"> DOCPROPERTY</w:instrText>
    </w:r>
    <w:r w:rsidRPr="00FF5805">
      <w:rPr>
        <w:sz w:val="18"/>
      </w:rPr>
      <w:instrText xml:space="preserve"> "Motionsnummer" *\charformat </w:instrText>
    </w:r>
    <w:r w:rsidRPr="00FF5805">
      <w:fldChar w:fldCharType="separate"/>
    </w:r>
    <w:r w:rsidRPr="00FF5805">
      <w:t>Ub280</w:t>
    </w:r>
    <w:r w:rsidRPr="00FF5805">
      <w:fldChar w:fldCharType="end"/>
    </w:r>
    <w:r w:rsidRPr="00FF5805">
      <w:br/>
    </w:r>
    <w:r w:rsidRPr="00FF5805">
      <w:fldChar w:fldCharType="begin" w:fldLock="1"/>
    </w:r>
    <w:r w:rsidRPr="00FF5805">
      <w:instrText xml:space="preserve"> DOCPROPERTY</w:instrText>
    </w:r>
    <w:r w:rsidRPr="00FF5805">
      <w:rPr>
        <w:sz w:val="18"/>
      </w:rPr>
      <w:instrText xml:space="preserve"> "Samling" *\charformat </w:instrText>
    </w:r>
    <w:r w:rsidRPr="00FF5805">
      <w:fldChar w:fldCharType="end"/>
    </w:r>
    <w:r w:rsidRPr="00FF5805">
      <w:tab/>
      <w:t xml:space="preserve">pnr: </w:t>
    </w:r>
    <w:r w:rsidRPr="00FF5805">
      <w:fldChar w:fldCharType="begin" w:fldLock="1"/>
    </w:r>
    <w:r w:rsidRPr="00FF5805">
      <w:instrText xml:space="preserve"> DOCPROPERTY</w:instrText>
    </w:r>
    <w:r w:rsidRPr="00FF5805">
      <w:rPr>
        <w:sz w:val="18"/>
      </w:rPr>
      <w:instrText xml:space="preserve"> "Partinummer" *\charformat </w:instrText>
    </w:r>
    <w:r w:rsidRPr="00FF5805">
      <w:fldChar w:fldCharType="separate"/>
    </w:r>
    <w:r w:rsidRPr="00FF5805">
      <w:t>KD636</w:t>
    </w:r>
    <w:r w:rsidRPr="00FF5805">
      <w:fldChar w:fldCharType="end"/>
    </w:r>
  </w:p>
  <w:p w:rsidR="000C2451" w:rsidRPr="00FF5805" w:rsidRDefault="000C2451">
    <w:pPr>
      <w:pStyle w:val="FSHRub1"/>
    </w:pPr>
    <w:r w:rsidRPr="00FF5805">
      <w:t>Motion till riksdagen</w:t>
    </w:r>
    <w:r w:rsidRPr="00FF5805">
      <w:br/>
    </w:r>
    <w:r w:rsidRPr="00FF5805">
      <w:fldChar w:fldCharType="begin" w:fldLock="1"/>
    </w:r>
    <w:r w:rsidRPr="00FF5805">
      <w:instrText xml:space="preserve"> DOCPROPERTY "YearUser" *\charformat </w:instrText>
    </w:r>
    <w:r w:rsidRPr="00FF5805">
      <w:fldChar w:fldCharType="separate"/>
    </w:r>
    <w:r w:rsidRPr="00FF5805">
      <w:t>2012/13</w:t>
    </w:r>
    <w:r w:rsidRPr="00FF5805">
      <w:fldChar w:fldCharType="end"/>
    </w:r>
    <w:r w:rsidRPr="00FF5805">
      <w:t>:</w:t>
    </w:r>
    <w:r w:rsidRPr="00FF5805">
      <w:fldChar w:fldCharType="begin" w:fldLock="1"/>
    </w:r>
    <w:r w:rsidRPr="00FF5805">
      <w:instrText xml:space="preserve"> DOCPROPERTY "Motionsnummer" *\charformat </w:instrText>
    </w:r>
    <w:r w:rsidRPr="00FF5805">
      <w:fldChar w:fldCharType="separate"/>
    </w:r>
    <w:r w:rsidRPr="00FF5805">
      <w:t>Ub280</w:t>
    </w:r>
    <w:r w:rsidRPr="00FF5805">
      <w:fldChar w:fldCharType="end"/>
    </w:r>
  </w:p>
  <w:p w:rsidR="000C2451" w:rsidRPr="00FF5805" w:rsidRDefault="000C2451">
    <w:pPr>
      <w:pStyle w:val="FSHNormalS5"/>
    </w:pPr>
    <w:r w:rsidRPr="00FF5805">
      <w:fldChar w:fldCharType="begin" w:fldLock="1"/>
    </w:r>
    <w:r w:rsidRPr="00FF5805">
      <w:instrText xml:space="preserve"> DOCPROPERTY "MotionarText" *\charformat </w:instrText>
    </w:r>
    <w:r w:rsidRPr="00FF5805">
      <w:fldChar w:fldCharType="separate"/>
    </w:r>
    <w:r w:rsidRPr="00FF5805">
      <w:t>av Yvonne Andersson (KD)</w:t>
    </w:r>
    <w:r w:rsidRPr="00FF5805">
      <w:fldChar w:fldCharType="end"/>
    </w:r>
    <w:r w:rsidRPr="00FF5805">
      <w:br/>
    </w:r>
    <w:r w:rsidRPr="00FF5805">
      <w:fldChar w:fldCharType="begin" w:fldLock="1"/>
    </w:r>
    <w:r w:rsidRPr="00FF5805">
      <w:instrText xml:space="preserve"> DOCPROPERTY "SvarFrasKort" *\charformat </w:instrText>
    </w:r>
    <w:r w:rsidRPr="00FF5805">
      <w:fldChar w:fldCharType="end"/>
    </w:r>
  </w:p>
  <w:p w:rsidR="000C2451" w:rsidRPr="00FF5805" w:rsidRDefault="000C2451">
    <w:pPr>
      <w:pStyle w:val="FSHTitel"/>
    </w:pPr>
    <w:r w:rsidRPr="00FF5805">
      <w:fldChar w:fldCharType="begin" w:fldLock="1"/>
    </w:r>
    <w:r w:rsidRPr="00FF5805">
      <w:instrText xml:space="preserve"> DOCPROPERTY</w:instrText>
    </w:r>
    <w:r w:rsidRPr="00FF5805">
      <w:rPr>
        <w:sz w:val="18"/>
      </w:rPr>
      <w:instrText xml:space="preserve"> "RubrikSvar" *\charformat </w:instrText>
    </w:r>
    <w:r w:rsidRPr="00FF5805">
      <w:fldChar w:fldCharType="separate"/>
    </w:r>
    <w:r w:rsidRPr="00FF5805">
      <w:t>Lärosätenas uthyrningsmöjligheter</w:t>
    </w:r>
    <w:r w:rsidRPr="00FF5805">
      <w:fldChar w:fldCharType="end"/>
    </w:r>
  </w:p>
  <w:p w:rsidR="000C2451" w:rsidRPr="00FF5805" w:rsidRDefault="000C2451">
    <w:pPr>
      <w:pStyle w:val="Normal00"/>
    </w:pPr>
  </w:p>
  <w:p w:rsidR="000C2451" w:rsidRPr="00FF5805" w:rsidRDefault="000C24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32E666BF"/>
    <w:multiLevelType w:val="hybridMultilevel"/>
    <w:tmpl w:val="10BEC128"/>
    <w:lvl w:ilvl="0" w:tplc="32FE8926">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35179763">
    <w:abstractNumId w:val="14"/>
  </w:num>
  <w:num w:numId="2" w16cid:durableId="869998877">
    <w:abstractNumId w:val="11"/>
  </w:num>
  <w:num w:numId="3" w16cid:durableId="489323832">
    <w:abstractNumId w:val="15"/>
  </w:num>
  <w:num w:numId="4" w16cid:durableId="844975464">
    <w:abstractNumId w:val="8"/>
  </w:num>
  <w:num w:numId="5" w16cid:durableId="1223325861">
    <w:abstractNumId w:val="3"/>
  </w:num>
  <w:num w:numId="6" w16cid:durableId="387076293">
    <w:abstractNumId w:val="2"/>
  </w:num>
  <w:num w:numId="7" w16cid:durableId="1465074753">
    <w:abstractNumId w:val="1"/>
  </w:num>
  <w:num w:numId="8" w16cid:durableId="1176578276">
    <w:abstractNumId w:val="0"/>
  </w:num>
  <w:num w:numId="9" w16cid:durableId="743664">
    <w:abstractNumId w:val="9"/>
  </w:num>
  <w:num w:numId="10" w16cid:durableId="770972289">
    <w:abstractNumId w:val="7"/>
  </w:num>
  <w:num w:numId="11" w16cid:durableId="1825849119">
    <w:abstractNumId w:val="6"/>
  </w:num>
  <w:num w:numId="12" w16cid:durableId="1222910283">
    <w:abstractNumId w:val="5"/>
  </w:num>
  <w:num w:numId="13" w16cid:durableId="71705215">
    <w:abstractNumId w:val="4"/>
  </w:num>
  <w:num w:numId="14" w16cid:durableId="308479862">
    <w:abstractNumId w:val="17"/>
  </w:num>
  <w:num w:numId="15" w16cid:durableId="1795521518">
    <w:abstractNumId w:val="13"/>
  </w:num>
  <w:num w:numId="16" w16cid:durableId="585379330">
    <w:abstractNumId w:val="16"/>
  </w:num>
  <w:num w:numId="17" w16cid:durableId="12943642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1"/>
    <w:docVar w:name="PersonGUIDs" w:val="{4E2DF389-786E-46CB-906F-126E5ECBF42A}"/>
  </w:docVars>
  <w:rsids>
    <w:rsidRoot w:val="00CD772A"/>
    <w:rsid w:val="000C2451"/>
    <w:rsid w:val="00CD772A"/>
    <w:rsid w:val="00FF58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6D2200-E043-4A8E-9AB3-EDC5DBE1F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1664</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Större EAN, fria namnval (prtimotion etc), a4-funktionen, nya v-loggan, grönmarkering, basdialogen mm</dc:description>
  <cp:lastModifiedBy>Lars Brink</cp:lastModifiedBy>
  <cp:revision>2</cp:revision>
  <cp:lastPrinted>2012-11-28T12:50:00Z</cp:lastPrinted>
  <dcterms:created xsi:type="dcterms:W3CDTF">2025-12-17T23:04:00Z</dcterms:created>
  <dcterms:modified xsi:type="dcterms:W3CDTF">2025-12-17T23:04:00Z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mot2000_603_2012-09-11</vt:lpwstr>
  </property>
  <property fmtid="{D5CDD505-2E9C-101B-9397-08002B2CF9AE}" pid="3" name="version">
    <vt:lpwstr>mot2000_603_2012-09-11</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Lärosätenas uthyrningsmöjligheter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Lärosätenas uthyrningsmöjligheter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KD636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20122013000000750068000006360069</vt:lpwstr>
  </property>
  <property fmtid="{D5CDD505-2E9C-101B-9397-08002B2CF9AE}" pid="47" name="datum">
    <vt:lpwstr>121003</vt:lpwstr>
  </property>
  <property fmtid="{D5CDD505-2E9C-101B-9397-08002B2CF9AE}" pid="48" name="avsändar-e-post">
    <vt:lpwstr>david.winerdal@riksdagen.se</vt:lpwstr>
  </property>
  <property fmtid="{D5CDD505-2E9C-101B-9397-08002B2CF9AE}" pid="49" name="id">
    <vt:lpwstr>20122013000000750068000006360069</vt:lpwstr>
  </property>
  <property fmtid="{D5CDD505-2E9C-101B-9397-08002B2CF9AE}" pid="50" name="nummer">
    <vt:lpwstr>280</vt:lpwstr>
  </property>
  <property fmtid="{D5CDD505-2E9C-101B-9397-08002B2CF9AE}" pid="51" name="utskottsbeteckning">
    <vt:lpwstr>Ub</vt:lpwstr>
  </property>
  <property fmtid="{D5CDD505-2E9C-101B-9397-08002B2CF9AE}" pid="52" name="GlobalUID">
    <vt:lpwstr>{C72493A0-9B4B-43C4-B4DF-772673A5F6EF}</vt:lpwstr>
  </property>
  <property fmtid="{D5CDD505-2E9C-101B-9397-08002B2CF9AE}" pid="53" name="Överföringar">
    <vt:i4>1</vt:i4>
  </property>
  <property fmtid="{D5CDD505-2E9C-101B-9397-08002B2CF9AE}" pid="54" name="Checksum">
    <vt:lpwstr>*1017322616221*</vt:lpwstr>
  </property>
  <property fmtid="{D5CDD505-2E9C-101B-9397-08002B2CF9AE}" pid="55" name="skuggnummer">
    <vt:lpwstr>934</vt:lpwstr>
  </property>
  <property fmtid="{D5CDD505-2E9C-101B-9397-08002B2CF9AE}" pid="56" name="urixVersion">
    <vt:lpwstr>4.6.0.0</vt:lpwstr>
  </property>
  <property fmtid="{D5CDD505-2E9C-101B-9397-08002B2CF9AE}" pid="57" name="urixOrigin">
    <vt:lpwstr>121128 13:51:25.655</vt:lpwstr>
  </property>
  <property fmtid="{D5CDD505-2E9C-101B-9397-08002B2CF9AE}" pid="58" name="urixGuid">
    <vt:lpwstr>{61EDFB2D-9006-42B2-902B-88A77F38A427}</vt:lpwstr>
  </property>
</Properties>
</file>