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09960407" w14:textId="77777777">
      <w:pPr>
        <w:pStyle w:val="Normalutanindragellerluft"/>
      </w:pPr>
    </w:p>
    <w:sdt>
      <w:sdtPr>
        <w:alias w:val="CC_Boilerplate_4"/>
        <w:tag w:val="CC_Boilerplate_4"/>
        <w:id w:val="-1644581176"/>
        <w:lock w:val="sdtLocked"/>
        <w:placeholder>
          <w:docPart w:val="1770F845FC3D4A019456F725551379C4"/>
        </w:placeholder>
        <w15:appearance w15:val="hidden"/>
        <w:text/>
      </w:sdtPr>
      <w:sdtEndPr/>
      <w:sdtContent>
        <w:p w:rsidR="00AF30DD" w:rsidP="00CC4C93" w:rsidRDefault="00AF30DD" w14:paraId="09960408" w14:textId="77777777">
          <w:pPr>
            <w:pStyle w:val="Rubrik1"/>
          </w:pPr>
          <w:r>
            <w:t>Förslag till riksdagsbeslut</w:t>
          </w:r>
        </w:p>
      </w:sdtContent>
    </w:sdt>
    <w:sdt>
      <w:sdtPr>
        <w:alias w:val="Förslag 1"/>
        <w:tag w:val="55bea9ac-c030-4d5d-b5a7-11899e5d325a"/>
        <w:id w:val="410965378"/>
        <w:lock w:val="sdtLocked"/>
      </w:sdtPr>
      <w:sdtEndPr/>
      <w:sdtContent>
        <w:p w:rsidR="00F4620E" w:rsidRDefault="00C36A97" w14:paraId="09960409" w14:textId="77777777">
          <w:pPr>
            <w:pStyle w:val="Frslagstext"/>
          </w:pPr>
          <w:r>
            <w:t>Riksdagen tillkännager för regeringen som sin mening vad som anförs i motionen om att Sverige ska verka för att sexuell och reproduktiv hälsa och rättigheter integreras i det reviderade och uppgraderade ramverket för global utveckling.</w:t>
          </w:r>
        </w:p>
      </w:sdtContent>
    </w:sdt>
    <w:p w:rsidR="00AF30DD" w:rsidP="00AF30DD" w:rsidRDefault="000156D9" w14:paraId="0996040A" w14:textId="77777777">
      <w:pPr>
        <w:pStyle w:val="Rubrik1"/>
      </w:pPr>
      <w:bookmarkStart w:name="MotionsStart" w:id="0"/>
      <w:bookmarkEnd w:id="0"/>
      <w:r>
        <w:t>Motivering</w:t>
      </w:r>
    </w:p>
    <w:p w:rsidR="009D6F26" w:rsidP="009D6F26" w:rsidRDefault="009D6F26" w14:paraId="0996040B" w14:textId="7F40620D">
      <w:pPr>
        <w:pStyle w:val="Normalutanindragellerluft"/>
      </w:pPr>
      <w:r>
        <w:t>Förhandlingarna om det nya ramverket för post 2015 kommer inledas nästa år. De processer som lett fram tills nu har inte överraskande visat att inkluderandet av sexuella och reproduktiva rättigheter kommer vara en av de svåraste knäckfrågorna. Motståndet mot individers, och särskilt kvinnors och ungdomars rätt att bestämma över sin egen kropp, sexualitet och hälsa är stort. Detta trots att vi vet att dessa mänskliga rättigheter är nära kopplat till andra utvecklingsfrågor</w:t>
      </w:r>
      <w:r w:rsidR="00567ECB">
        <w:t>,</w:t>
      </w:r>
      <w:r>
        <w:t xml:space="preserve"> exempelvis människor</w:t>
      </w:r>
      <w:r w:rsidR="00E1469D">
        <w:t>s</w:t>
      </w:r>
      <w:r>
        <w:t xml:space="preserve"> möjlighet </w:t>
      </w:r>
      <w:r w:rsidR="00567ECB">
        <w:t xml:space="preserve">att </w:t>
      </w:r>
      <w:r>
        <w:t xml:space="preserve">utbilda sig och arbeta. Det behövs tydliga röster som vågar bryta ny mark för </w:t>
      </w:r>
      <w:r w:rsidR="00567ECB">
        <w:t xml:space="preserve">att </w:t>
      </w:r>
      <w:r>
        <w:t>verkliga resultat ska uppnås. Sveriges regering har ett brett stöd i riksdagen för att driva sexuella och reproduktiva rättigheter.</w:t>
      </w:r>
    </w:p>
    <w:p w:rsidR="009D6F26" w:rsidP="009D6F26" w:rsidRDefault="009D6F26" w14:paraId="0996040C" w14:textId="77777777">
      <w:pPr>
        <w:pStyle w:val="Normalutanindragellerluft"/>
      </w:pPr>
    </w:p>
    <w:p w:rsidR="00AF30DD" w:rsidP="009D6F26" w:rsidRDefault="00567ECB" w14:paraId="0996040D" w14:textId="365D3E43">
      <w:pPr>
        <w:pStyle w:val="Normalutanindragellerluft"/>
      </w:pPr>
      <w:r>
        <w:t>Sverige bör därför i de</w:t>
      </w:r>
      <w:bookmarkStart w:name="_GoBack" w:id="1"/>
      <w:bookmarkEnd w:id="1"/>
      <w:r w:rsidR="009D6F26">
        <w:t xml:space="preserve"> fortsätta förhandlingarna prioritera sexuella och reproduktiva rättigheter tillsammans med andra likasinnade länder. Sverige bör verka för ett särskilt mål om jämställdhet och hälsa samt att delmål och indikatorer utformas så att alla människor kan åtnjuta sina mänskliga rättigheter oavsett kön, sexualitet och var i världen man bor. Detta bör ges regeringen tillkänna.</w:t>
      </w:r>
    </w:p>
    <w:sdt>
      <w:sdtPr>
        <w:alias w:val="CC_Underskrifter"/>
        <w:tag w:val="CC_Underskrifter"/>
        <w:id w:val="583496634"/>
        <w:lock w:val="sdtContentLocked"/>
        <w:placeholder>
          <w:docPart w:val="B9FF617164224D08866E1CF64C8D60BA"/>
        </w:placeholder>
        <w15:appearance w15:val="hidden"/>
      </w:sdtPr>
      <w:sdtEndPr/>
      <w:sdtContent>
        <w:p w:rsidRPr="009E153C" w:rsidR="00865E70" w:rsidP="008B03F7" w:rsidRDefault="00E1469D" w14:paraId="0996040E"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Annika Qarlsson (C)</w:t>
            </w:r>
          </w:p>
        </w:tc>
        <w:tc>
          <w:tcPr>
            <w:tcW w:w="50" w:type="pct"/>
            <w:vAlign w:val="bottom"/>
          </w:tcPr>
          <w:p>
            <w:pPr>
              <w:pStyle w:val="Underskrifter"/>
            </w:pPr>
            <w:r>
              <w:t>Lena Ek (C)</w:t>
            </w:r>
          </w:p>
        </w:tc>
      </w:tr>
    </w:tbl>
    <w:p w:rsidR="007269E3" w:rsidRDefault="007269E3" w14:paraId="09960412" w14:textId="77777777"/>
    <w:sectPr w:rsidR="007269E3"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960414" w14:textId="77777777" w:rsidR="009D6F26" w:rsidRDefault="009D6F26" w:rsidP="000C1CAD">
      <w:pPr>
        <w:spacing w:line="240" w:lineRule="auto"/>
      </w:pPr>
      <w:r>
        <w:separator/>
      </w:r>
    </w:p>
  </w:endnote>
  <w:endnote w:type="continuationSeparator" w:id="0">
    <w:p w14:paraId="09960415" w14:textId="77777777" w:rsidR="009D6F26" w:rsidRDefault="009D6F2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960419"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5536EB">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960420" w14:textId="77777777" w:rsidR="00C96FD8" w:rsidRDefault="00C96FD8">
    <w:pPr>
      <w:pStyle w:val="Sidfot"/>
    </w:pPr>
    <w:r>
      <w:fldChar w:fldCharType="begin"/>
    </w:r>
    <w:r>
      <w:instrText xml:space="preserve"> PRINTDATE  \@ "yyyy-MM-dd HH:mm"  \* MERGEFORMAT </w:instrText>
    </w:r>
    <w:r>
      <w:fldChar w:fldCharType="separate"/>
    </w:r>
    <w:r>
      <w:rPr>
        <w:noProof/>
      </w:rPr>
      <w:t>2014-11-05 18:26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960412" w14:textId="77777777" w:rsidR="009D6F26" w:rsidRDefault="009D6F26" w:rsidP="000C1CAD">
      <w:pPr>
        <w:spacing w:line="240" w:lineRule="auto"/>
      </w:pPr>
      <w:r>
        <w:separator/>
      </w:r>
    </w:p>
  </w:footnote>
  <w:footnote w:type="continuationSeparator" w:id="0">
    <w:p w14:paraId="09960413" w14:textId="77777777" w:rsidR="009D6F26" w:rsidRDefault="009D6F26"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0996041A"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567ECB" w14:paraId="0996041C"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999</w:t>
        </w:r>
      </w:sdtContent>
    </w:sdt>
  </w:p>
  <w:p w:rsidR="00467151" w:rsidP="00283E0F" w:rsidRDefault="00567ECB" w14:paraId="0996041D" w14:textId="77777777">
    <w:pPr>
      <w:pStyle w:val="FSHRub2"/>
    </w:pPr>
    <w:sdt>
      <w:sdtPr>
        <w:alias w:val="CC_Noformat_Avtext"/>
        <w:tag w:val="CC_Noformat_Avtext"/>
        <w:id w:val="1389603703"/>
        <w:lock w:val="sdtContentLocked"/>
        <w15:appearance w15:val="hidden"/>
        <w:text/>
      </w:sdtPr>
      <w:sdtEndPr/>
      <w:sdtContent>
        <w:r>
          <w:t>av Annika Qarlsson och Lena Ek (C)</w:t>
        </w:r>
      </w:sdtContent>
    </w:sdt>
  </w:p>
  <w:sdt>
    <w:sdtPr>
      <w:alias w:val="CC_Noformat_Rubtext"/>
      <w:tag w:val="CC_Noformat_Rubtext"/>
      <w:id w:val="1800419874"/>
      <w:lock w:val="sdtContentLocked"/>
      <w15:appearance w15:val="hidden"/>
      <w:text/>
    </w:sdtPr>
    <w:sdtEndPr/>
    <w:sdtContent>
      <w:p w:rsidR="00467151" w:rsidP="00283E0F" w:rsidRDefault="009D6F26" w14:paraId="0996041E" w14:textId="77777777">
        <w:pPr>
          <w:pStyle w:val="FSHRub2"/>
        </w:pPr>
        <w:r>
          <w:t>Sexuella och reproduktiva rättigheter</w:t>
        </w:r>
      </w:p>
    </w:sdtContent>
  </w:sdt>
  <w:sdt>
    <w:sdtPr>
      <w:alias w:val="CC_Boilerplate_3"/>
      <w:tag w:val="CC_Boilerplate_3"/>
      <w:id w:val="-1567486118"/>
      <w:lock w:val="sdtContentLocked"/>
      <w15:appearance w15:val="hidden"/>
      <w:text w:multiLine="1"/>
    </w:sdtPr>
    <w:sdtEndPr/>
    <w:sdtContent>
      <w:p w:rsidR="00467151" w:rsidP="00283E0F" w:rsidRDefault="00467151" w14:paraId="0996041F"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00000000-0000-0000-0000-000000000000}"/>
  </w:docVars>
  <w:rsids>
    <w:rsidRoot w:val="009D6F26"/>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643A"/>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037F"/>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36EB"/>
    <w:rsid w:val="00555C97"/>
    <w:rsid w:val="00557C3D"/>
    <w:rsid w:val="005656F2"/>
    <w:rsid w:val="00566D2D"/>
    <w:rsid w:val="00567212"/>
    <w:rsid w:val="00567ECB"/>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269E3"/>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03F7"/>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D6F26"/>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15DE"/>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6A97"/>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FD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1469D"/>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20E"/>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9960407"/>
  <w15:chartTrackingRefBased/>
  <w15:docId w15:val="{3E2DC07F-AA2B-4FF5-B15F-1449CCB458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770F845FC3D4A019456F725551379C4"/>
        <w:category>
          <w:name w:val="Allmänt"/>
          <w:gallery w:val="placeholder"/>
        </w:category>
        <w:types>
          <w:type w:val="bbPlcHdr"/>
        </w:types>
        <w:behaviors>
          <w:behavior w:val="content"/>
        </w:behaviors>
        <w:guid w:val="{9360AE7F-CDF2-495C-86DF-4776AA541AE5}"/>
      </w:docPartPr>
      <w:docPartBody>
        <w:p w:rsidR="00A01DEE" w:rsidRDefault="00A01DEE">
          <w:pPr>
            <w:pStyle w:val="1770F845FC3D4A019456F725551379C4"/>
          </w:pPr>
          <w:r w:rsidRPr="009A726D">
            <w:rPr>
              <w:rStyle w:val="Platshllartext"/>
            </w:rPr>
            <w:t>Klicka här för att ange text.</w:t>
          </w:r>
        </w:p>
      </w:docPartBody>
    </w:docPart>
    <w:docPart>
      <w:docPartPr>
        <w:name w:val="B9FF617164224D08866E1CF64C8D60BA"/>
        <w:category>
          <w:name w:val="Allmänt"/>
          <w:gallery w:val="placeholder"/>
        </w:category>
        <w:types>
          <w:type w:val="bbPlcHdr"/>
        </w:types>
        <w:behaviors>
          <w:behavior w:val="content"/>
        </w:behaviors>
        <w:guid w:val="{E69C1533-5B54-46A6-863C-89811083D67C}"/>
      </w:docPartPr>
      <w:docPartBody>
        <w:p w:rsidR="00A01DEE" w:rsidRDefault="00A01DEE">
          <w:pPr>
            <w:pStyle w:val="B9FF617164224D08866E1CF64C8D60BA"/>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1DEE"/>
    <w:rsid w:val="00A01DE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1770F845FC3D4A019456F725551379C4">
    <w:name w:val="1770F845FC3D4A019456F725551379C4"/>
  </w:style>
  <w:style w:type="paragraph" w:customStyle="1" w:styleId="EEF36D87224B46359FE9A41CEE2ADFAF">
    <w:name w:val="EEF36D87224B46359FE9A41CEE2ADFAF"/>
  </w:style>
  <w:style w:type="paragraph" w:customStyle="1" w:styleId="B9FF617164224D08866E1CF64C8D60BA">
    <w:name w:val="B9FF617164224D08866E1CF64C8D60B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1016</RubrikLookup>
    <MotionGuid xmlns="00d11361-0b92-4bae-a181-288d6a55b763">00c05117-f703-4ef9-8630-54ad3ae02faa</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E91ADA-A496-491D-B51A-5F8304A5D845}"/>
</file>

<file path=customXml/itemProps2.xml><?xml version="1.0" encoding="utf-8"?>
<ds:datastoreItem xmlns:ds="http://schemas.openxmlformats.org/officeDocument/2006/customXml" ds:itemID="{CC59BEA5-6693-43BA-BFD0-0DEC43051C44}"/>
</file>

<file path=customXml/itemProps3.xml><?xml version="1.0" encoding="utf-8"?>
<ds:datastoreItem xmlns:ds="http://schemas.openxmlformats.org/officeDocument/2006/customXml" ds:itemID="{C505A500-6EC0-4F27-804C-B6B042470C2A}"/>
</file>

<file path=customXml/itemProps4.xml><?xml version="1.0" encoding="utf-8"?>
<ds:datastoreItem xmlns:ds="http://schemas.openxmlformats.org/officeDocument/2006/customXml" ds:itemID="{EF1A8139-E520-4D40-84BC-1F0BA95BF054}"/>
</file>

<file path=docProps/app.xml><?xml version="1.0" encoding="utf-8"?>
<Properties xmlns="http://schemas.openxmlformats.org/officeDocument/2006/extended-properties" xmlns:vt="http://schemas.openxmlformats.org/officeDocument/2006/docPropsVTypes">
  <Template>GranskaMot</Template>
  <TotalTime>11</TotalTime>
  <Pages>1</Pages>
  <Words>214</Words>
  <Characters>1228</Characters>
  <Application>Microsoft Office Word</Application>
  <DocSecurity>0</DocSecurity>
  <Lines>24</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201415C502 Sexuella och reproduktiva rättigheter</vt:lpstr>
      <vt:lpstr/>
    </vt:vector>
  </TitlesOfParts>
  <Company>Riksdagen</Company>
  <LinksUpToDate>false</LinksUpToDate>
  <CharactersWithSpaces>1433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201415C502 Sexuella och reproduktiva rättigheter</dc:title>
  <dc:subject/>
  <dc:creator>It-avdelningen</dc:creator>
  <cp:keywords/>
  <dc:description/>
  <cp:lastModifiedBy>Eva Lindqvist</cp:lastModifiedBy>
  <cp:revision>8</cp:revision>
  <cp:lastPrinted>2014-11-05T17:26:00Z</cp:lastPrinted>
  <dcterms:created xsi:type="dcterms:W3CDTF">2014-11-03T10:30:00Z</dcterms:created>
  <dcterms:modified xsi:type="dcterms:W3CDTF">2015-08-05T14:25:00Z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*T2968568BFAF1*</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http://filur.riksdagen.se/drop/DropOffLibrary/T2968568BFAF1.docx</vt:lpwstr>
  </property>
</Properties>
</file>