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EA3" w:rsidRPr="009D4EA3" w:rsidRDefault="009D4EA3">
      <w:pPr>
        <w:pStyle w:val="Hemstlrubrik"/>
      </w:pPr>
      <w:r w:rsidRPr="009D4EA3">
        <w:t>Förslag till riksdagsbeslut</w:t>
      </w:r>
    </w:p>
    <w:p w:rsidR="009D4EA3" w:rsidRPr="009D4EA3" w:rsidRDefault="009D4EA3">
      <w:pPr>
        <w:pStyle w:val="Hemstlatt"/>
        <w:ind w:left="0"/>
      </w:pPr>
      <w:r w:rsidRPr="009D4EA3">
        <w:t>Riksdagen tillkännager för regeringen som sin mening vad som anförs i motionen om en översyn av villkoren för studenter som blir sjuka.</w:t>
      </w:r>
    </w:p>
    <w:p w:rsidR="009D4EA3" w:rsidRPr="009D4EA3" w:rsidRDefault="009D4EA3">
      <w:pPr>
        <w:pStyle w:val="Rubrik1"/>
      </w:pPr>
      <w:r w:rsidRPr="009D4EA3">
        <w:t>Motivering</w:t>
      </w:r>
    </w:p>
    <w:p w:rsidR="009D4EA3" w:rsidRPr="009D4EA3" w:rsidRDefault="009D4EA3">
      <w:r w:rsidRPr="009D4EA3">
        <w:t>Ett land som Sverige måste konkurrera med kunskap. Det kräver bra villkor för landets studenter. Det gäller både när de studerar och när de blir sjuka.</w:t>
      </w:r>
    </w:p>
    <w:p w:rsidR="009D4EA3" w:rsidRPr="009D4EA3" w:rsidRDefault="009D4EA3">
      <w:pPr>
        <w:pStyle w:val="Normaltindrag"/>
      </w:pPr>
      <w:r w:rsidRPr="009D4EA3">
        <w:t>Idag lever många studenter på mycket små marginaler och många är ber</w:t>
      </w:r>
      <w:r w:rsidRPr="009D4EA3">
        <w:t>o</w:t>
      </w:r>
      <w:r w:rsidRPr="009D4EA3">
        <w:t>ende av egna eller närståendes ekonomiska resurser.</w:t>
      </w:r>
    </w:p>
    <w:p w:rsidR="009D4EA3" w:rsidRPr="009D4EA3" w:rsidRDefault="009D4EA3">
      <w:pPr>
        <w:pStyle w:val="Normaltindrag"/>
      </w:pPr>
      <w:r w:rsidRPr="009D4EA3">
        <w:t>Precis som övriga människor kan studenter bli sjuka. Men villkoren för studenter vid sjukdom är i många avseenden sämre. Studenter har till exempel en karenstid om 30 dagar. Vid sjukdom riskerar därför många studenter bli än mer beroende av närståendes ekonomiska resurser för att klara sitt uppehälle. Studenterna behöver ett bättre skydd vid sjukdom och vi anser därför att det behövs en översyn av villkoren för studenter som blir sjuka.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EA3">
        <w:trPr>
          <w:cantSplit/>
        </w:trPr>
        <w:tc>
          <w:tcPr>
            <w:tcW w:w="3046" w:type="dxa"/>
          </w:tcPr>
          <w:p w:rsidR="009D4EA3" w:rsidRPr="009D4EA3" w:rsidRDefault="009D4EA3">
            <w:pPr>
              <w:pStyle w:val="UnderskriftDatum"/>
              <w:spacing w:before="240"/>
            </w:pPr>
            <w:r w:rsidRPr="009D4EA3">
              <w:t>Stockholm den 2 oktober 2008</w:t>
            </w:r>
          </w:p>
        </w:tc>
        <w:tc>
          <w:tcPr>
            <w:tcW w:w="3047" w:type="dxa"/>
          </w:tcPr>
          <w:p w:rsidR="009D4EA3" w:rsidRPr="009D4EA3" w:rsidRDefault="009D4EA3">
            <w:pPr>
              <w:pStyle w:val="Underskrifter"/>
              <w:spacing w:before="240"/>
            </w:pPr>
          </w:p>
        </w:tc>
      </w:tr>
      <w:tr w:rsidR="00000000" w:rsidRPr="009D4EA3">
        <w:trPr>
          <w:cantSplit/>
        </w:trPr>
        <w:tc>
          <w:tcPr>
            <w:tcW w:w="3046" w:type="dxa"/>
          </w:tcPr>
          <w:p w:rsidR="009D4EA3" w:rsidRPr="009D4EA3" w:rsidRDefault="009D4EA3">
            <w:pPr>
              <w:pStyle w:val="Underskrifter"/>
            </w:pPr>
            <w:r w:rsidRPr="009D4EA3">
              <w:t>Åsa Lindestam (s)</w:t>
            </w:r>
          </w:p>
        </w:tc>
        <w:tc>
          <w:tcPr>
            <w:tcW w:w="3046" w:type="dxa"/>
          </w:tcPr>
          <w:p w:rsidR="009D4EA3" w:rsidRPr="009D4EA3" w:rsidRDefault="009D4EA3">
            <w:pPr>
              <w:pStyle w:val="Underskrifter"/>
            </w:pPr>
          </w:p>
        </w:tc>
      </w:tr>
      <w:tr w:rsidR="00000000" w:rsidRPr="009D4EA3">
        <w:trPr>
          <w:cantSplit/>
        </w:trPr>
        <w:tc>
          <w:tcPr>
            <w:tcW w:w="3046" w:type="dxa"/>
          </w:tcPr>
          <w:p w:rsidR="009D4EA3" w:rsidRPr="009D4EA3" w:rsidRDefault="009D4EA3">
            <w:pPr>
              <w:pStyle w:val="Underskrifter"/>
            </w:pPr>
            <w:r w:rsidRPr="009D4EA3">
              <w:t>Ameer Sachet (s)</w:t>
            </w:r>
          </w:p>
        </w:tc>
        <w:tc>
          <w:tcPr>
            <w:tcW w:w="3046" w:type="dxa"/>
          </w:tcPr>
          <w:p w:rsidR="009D4EA3" w:rsidRPr="009D4EA3" w:rsidRDefault="009D4EA3">
            <w:pPr>
              <w:pStyle w:val="Underskrifter"/>
            </w:pPr>
            <w:r w:rsidRPr="009D4EA3">
              <w:t>Christer Engelhardt (s)</w:t>
            </w:r>
          </w:p>
        </w:tc>
      </w:tr>
      <w:tr w:rsidR="00000000" w:rsidRPr="009D4EA3">
        <w:trPr>
          <w:cantSplit/>
        </w:trPr>
        <w:tc>
          <w:tcPr>
            <w:tcW w:w="3046" w:type="dxa"/>
          </w:tcPr>
          <w:p w:rsidR="009D4EA3" w:rsidRPr="009D4EA3" w:rsidRDefault="009D4EA3">
            <w:pPr>
              <w:pStyle w:val="Underskrifter"/>
            </w:pPr>
            <w:r w:rsidRPr="009D4EA3">
              <w:t>Fredrik Olovsson (s)</w:t>
            </w:r>
          </w:p>
        </w:tc>
        <w:tc>
          <w:tcPr>
            <w:tcW w:w="3046" w:type="dxa"/>
          </w:tcPr>
          <w:p w:rsidR="009D4EA3" w:rsidRPr="009D4EA3" w:rsidRDefault="009D4EA3">
            <w:pPr>
              <w:pStyle w:val="Underskrifter"/>
            </w:pPr>
            <w:r w:rsidRPr="009D4EA3">
              <w:t>Karin Åström (s)</w:t>
            </w:r>
          </w:p>
        </w:tc>
      </w:tr>
      <w:tr w:rsidR="00000000" w:rsidRPr="009D4EA3">
        <w:trPr>
          <w:cantSplit/>
        </w:trPr>
        <w:tc>
          <w:tcPr>
            <w:tcW w:w="3046" w:type="dxa"/>
          </w:tcPr>
          <w:p w:rsidR="009D4EA3" w:rsidRPr="009D4EA3" w:rsidRDefault="009D4EA3">
            <w:pPr>
              <w:pStyle w:val="Underskrifter"/>
            </w:pPr>
            <w:r w:rsidRPr="009D4EA3">
              <w:t>Laila Bjurling (s)</w:t>
            </w:r>
          </w:p>
        </w:tc>
        <w:tc>
          <w:tcPr>
            <w:tcW w:w="3046" w:type="dxa"/>
          </w:tcPr>
          <w:p w:rsidR="009D4EA3" w:rsidRPr="009D4EA3" w:rsidRDefault="009D4EA3">
            <w:pPr>
              <w:pStyle w:val="Underskrifter"/>
            </w:pPr>
            <w:r w:rsidRPr="009D4EA3">
              <w:t>Lars Wegendal (s)</w:t>
            </w:r>
          </w:p>
        </w:tc>
      </w:tr>
      <w:tr w:rsidR="00000000" w:rsidRPr="009D4EA3">
        <w:trPr>
          <w:cantSplit/>
        </w:trPr>
        <w:tc>
          <w:tcPr>
            <w:tcW w:w="3046" w:type="dxa"/>
          </w:tcPr>
          <w:p w:rsidR="009D4EA3" w:rsidRPr="009D4EA3" w:rsidRDefault="009D4EA3">
            <w:pPr>
              <w:pStyle w:val="Underskrifter"/>
            </w:pPr>
            <w:r w:rsidRPr="009D4EA3">
              <w:t>Peter Hultqvist (s)</w:t>
            </w:r>
          </w:p>
        </w:tc>
        <w:tc>
          <w:tcPr>
            <w:tcW w:w="3046" w:type="dxa"/>
          </w:tcPr>
          <w:p w:rsidR="009D4EA3" w:rsidRPr="009D4EA3" w:rsidRDefault="009D4EA3">
            <w:pPr>
              <w:pStyle w:val="Underskrifter"/>
            </w:pPr>
          </w:p>
        </w:tc>
      </w:tr>
    </w:tbl>
    <w:p w:rsidR="009D4EA3" w:rsidRPr="009D4EA3" w:rsidRDefault="009D4EA3">
      <w:pPr>
        <w:pStyle w:val="Normaltindrag"/>
      </w:pPr>
    </w:p>
    <w:sectPr w:rsidR="00000000" w:rsidRPr="009D4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EA3" w:rsidRPr="009D4EA3" w:rsidRDefault="009D4EA3">
      <w:r w:rsidRPr="009D4EA3">
        <w:separator/>
      </w:r>
    </w:p>
  </w:endnote>
  <w:endnote w:type="continuationSeparator" w:id="0">
    <w:p w:rsidR="009D4EA3" w:rsidRPr="009D4EA3" w:rsidRDefault="009D4EA3">
      <w:r w:rsidRPr="009D4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Sidfot"/>
    </w:pPr>
    <w:r w:rsidRPr="009D4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15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EA3" w:rsidRDefault="009D4E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EA3" w:rsidRDefault="009D4E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Sidfot"/>
    </w:pPr>
    <w:r w:rsidRPr="009D4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7161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EA3" w:rsidRDefault="009D4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EA3" w:rsidRDefault="009D4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Sidfot"/>
    </w:pPr>
    <w:r w:rsidRPr="009D4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61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EA3" w:rsidRDefault="009D4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EA3" w:rsidRDefault="009D4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EA3" w:rsidRPr="009D4EA3" w:rsidRDefault="009D4EA3">
      <w:r w:rsidRPr="009D4EA3">
        <w:separator/>
      </w:r>
    </w:p>
  </w:footnote>
  <w:footnote w:type="continuationSeparator" w:id="0">
    <w:p w:rsidR="009D4EA3" w:rsidRPr="009D4EA3" w:rsidRDefault="009D4EA3">
      <w:r w:rsidRPr="009D4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Sidhuvud"/>
    </w:pPr>
    <w:r w:rsidRPr="009D4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688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EA3" w:rsidRDefault="009D4E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EA3" w:rsidRDefault="009D4E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Sidhuvud"/>
    </w:pPr>
    <w:r w:rsidRPr="009D4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672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EA3" w:rsidRDefault="009D4E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EA3" w:rsidRDefault="009D4E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EA3" w:rsidRPr="009D4EA3" w:rsidRDefault="009D4EA3">
    <w:pPr>
      <w:pStyle w:val="FSHNormal"/>
      <w:tabs>
        <w:tab w:val="right" w:pos="5840"/>
      </w:tabs>
    </w:pPr>
    <w:r w:rsidRPr="009D4EA3">
      <w:br/>
    </w:r>
    <w:r w:rsidRPr="009D4EA3">
      <w:fldChar w:fldCharType="begin" w:fldLock="1"/>
    </w:r>
    <w:r w:rsidRPr="009D4EA3">
      <w:instrText xml:space="preserve"> DOCPROPERTY</w:instrText>
    </w:r>
    <w:r w:rsidRPr="009D4EA3">
      <w:rPr>
        <w:sz w:val="18"/>
      </w:rPr>
      <w:instrText xml:space="preserve"> "YearUser" *\charformat </w:instrText>
    </w:r>
    <w:r w:rsidRPr="009D4EA3">
      <w:fldChar w:fldCharType="separate"/>
    </w:r>
    <w:r w:rsidRPr="009D4EA3">
      <w:t>2008/09</w:t>
    </w:r>
    <w:r w:rsidRPr="009D4EA3">
      <w:fldChar w:fldCharType="end"/>
    </w:r>
    <w:r w:rsidRPr="009D4EA3">
      <w:t xml:space="preserve"> </w:t>
    </w:r>
    <w:r w:rsidRPr="009D4EA3">
      <w:tab/>
      <w:t xml:space="preserve">mnr: </w:t>
    </w:r>
    <w:r w:rsidRPr="009D4EA3">
      <w:fldChar w:fldCharType="begin" w:fldLock="1"/>
    </w:r>
    <w:r w:rsidRPr="009D4EA3">
      <w:instrText xml:space="preserve"> DOCPROPERTY</w:instrText>
    </w:r>
    <w:r w:rsidRPr="009D4EA3">
      <w:rPr>
        <w:sz w:val="18"/>
      </w:rPr>
      <w:instrText xml:space="preserve"> "Motionsnummer" *\charformat </w:instrText>
    </w:r>
    <w:r w:rsidRPr="009D4EA3">
      <w:fldChar w:fldCharType="separate"/>
    </w:r>
    <w:r w:rsidRPr="009D4EA3">
      <w:t>Ub473</w:t>
    </w:r>
    <w:r w:rsidRPr="009D4EA3">
      <w:fldChar w:fldCharType="end"/>
    </w:r>
    <w:r w:rsidRPr="009D4EA3">
      <w:br/>
    </w:r>
    <w:r w:rsidRPr="009D4EA3">
      <w:fldChar w:fldCharType="begin" w:fldLock="1"/>
    </w:r>
    <w:r w:rsidRPr="009D4EA3">
      <w:instrText xml:space="preserve"> DOCPROPERTY</w:instrText>
    </w:r>
    <w:r w:rsidRPr="009D4EA3">
      <w:rPr>
        <w:sz w:val="18"/>
      </w:rPr>
      <w:instrText xml:space="preserve"> "Samling" *\charformat </w:instrText>
    </w:r>
    <w:r w:rsidRPr="009D4EA3">
      <w:fldChar w:fldCharType="end"/>
    </w:r>
    <w:r w:rsidRPr="009D4EA3">
      <w:tab/>
      <w:t xml:space="preserve">pnr: </w:t>
    </w:r>
    <w:r w:rsidRPr="009D4EA3">
      <w:fldChar w:fldCharType="begin" w:fldLock="1"/>
    </w:r>
    <w:r w:rsidRPr="009D4EA3">
      <w:instrText xml:space="preserve"> DOCPROPERTY</w:instrText>
    </w:r>
    <w:r w:rsidRPr="009D4EA3">
      <w:rPr>
        <w:sz w:val="18"/>
      </w:rPr>
      <w:instrText xml:space="preserve"> "Partinummer" *\charformat </w:instrText>
    </w:r>
    <w:r w:rsidRPr="009D4EA3">
      <w:fldChar w:fldCharType="separate"/>
    </w:r>
    <w:r w:rsidRPr="009D4EA3">
      <w:t>s38038</w:t>
    </w:r>
    <w:r w:rsidRPr="009D4EA3">
      <w:fldChar w:fldCharType="end"/>
    </w:r>
  </w:p>
  <w:p w:rsidR="009D4EA3" w:rsidRPr="009D4EA3" w:rsidRDefault="009D4EA3">
    <w:pPr>
      <w:pStyle w:val="FSHRub1"/>
    </w:pPr>
    <w:r w:rsidRPr="009D4EA3">
      <w:t>Motion till riksdagen</w:t>
    </w:r>
    <w:r w:rsidRPr="009D4EA3">
      <w:br/>
    </w:r>
    <w:r w:rsidRPr="009D4EA3">
      <w:fldChar w:fldCharType="begin" w:fldLock="1"/>
    </w:r>
    <w:r w:rsidRPr="009D4EA3">
      <w:instrText xml:space="preserve"> DOCPROPERTY "YearUser" *\charformat </w:instrText>
    </w:r>
    <w:r w:rsidRPr="009D4EA3">
      <w:fldChar w:fldCharType="separate"/>
    </w:r>
    <w:r w:rsidRPr="009D4EA3">
      <w:t>2008/09</w:t>
    </w:r>
    <w:r w:rsidRPr="009D4EA3">
      <w:fldChar w:fldCharType="end"/>
    </w:r>
    <w:r w:rsidRPr="009D4EA3">
      <w:t>:</w:t>
    </w:r>
    <w:r w:rsidRPr="009D4EA3">
      <w:fldChar w:fldCharType="begin" w:fldLock="1"/>
    </w:r>
    <w:r w:rsidRPr="009D4EA3">
      <w:instrText xml:space="preserve"> DOCPROPERTY "Motionsnummer" *\charformat </w:instrText>
    </w:r>
    <w:r w:rsidRPr="009D4EA3">
      <w:fldChar w:fldCharType="separate"/>
    </w:r>
    <w:r w:rsidRPr="009D4EA3">
      <w:t>Ub473</w:t>
    </w:r>
    <w:r w:rsidRPr="009D4EA3">
      <w:fldChar w:fldCharType="end"/>
    </w:r>
  </w:p>
  <w:p w:rsidR="009D4EA3" w:rsidRPr="009D4EA3" w:rsidRDefault="009D4EA3">
    <w:pPr>
      <w:pStyle w:val="FSHNormalS5"/>
    </w:pPr>
    <w:r w:rsidRPr="009D4EA3">
      <w:fldChar w:fldCharType="begin" w:fldLock="1"/>
    </w:r>
    <w:r w:rsidRPr="009D4EA3">
      <w:instrText xml:space="preserve"> DOCPROPERTY "MotionarText" *\charformat </w:instrText>
    </w:r>
    <w:r w:rsidRPr="009D4EA3">
      <w:fldChar w:fldCharType="separate"/>
    </w:r>
    <w:r w:rsidRPr="009D4EA3">
      <w:t>av Åsa Lindestam m.fl. (s)</w:t>
    </w:r>
    <w:r w:rsidRPr="009D4EA3">
      <w:fldChar w:fldCharType="end"/>
    </w:r>
    <w:r w:rsidRPr="009D4EA3">
      <w:br/>
    </w:r>
    <w:r w:rsidRPr="009D4EA3">
      <w:fldChar w:fldCharType="begin" w:fldLock="1"/>
    </w:r>
    <w:r w:rsidRPr="009D4EA3">
      <w:instrText xml:space="preserve"> DOCPROPERTY "SvarFrasKort" *\charformat </w:instrText>
    </w:r>
    <w:r w:rsidRPr="009D4EA3">
      <w:fldChar w:fldCharType="end"/>
    </w:r>
  </w:p>
  <w:p w:rsidR="009D4EA3" w:rsidRPr="009D4EA3" w:rsidRDefault="009D4EA3">
    <w:pPr>
      <w:pStyle w:val="FSHTitel"/>
    </w:pPr>
    <w:r w:rsidRPr="009D4EA3">
      <w:fldChar w:fldCharType="begin" w:fldLock="1"/>
    </w:r>
    <w:r w:rsidRPr="009D4EA3">
      <w:instrText xml:space="preserve"> DOCPROPERTY</w:instrText>
    </w:r>
    <w:r w:rsidRPr="009D4EA3">
      <w:rPr>
        <w:sz w:val="18"/>
      </w:rPr>
      <w:instrText xml:space="preserve"> "RubrikSvar" *\charformat </w:instrText>
    </w:r>
    <w:r w:rsidRPr="009D4EA3">
      <w:fldChar w:fldCharType="separate"/>
    </w:r>
    <w:r w:rsidRPr="009D4EA3">
      <w:t>Studenters villkor vid sjukdom</w:t>
    </w:r>
    <w:r w:rsidRPr="009D4EA3">
      <w:fldChar w:fldCharType="end"/>
    </w:r>
  </w:p>
  <w:p w:rsidR="009D4EA3" w:rsidRPr="009D4EA3" w:rsidRDefault="009D4EA3">
    <w:pPr>
      <w:pStyle w:val="Normal00"/>
    </w:pPr>
  </w:p>
  <w:p w:rsidR="009D4EA3" w:rsidRPr="009D4EA3" w:rsidRDefault="009D4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2715554">
    <w:abstractNumId w:val="8"/>
  </w:num>
  <w:num w:numId="2" w16cid:durableId="1040324086">
    <w:abstractNumId w:val="9"/>
  </w:num>
  <w:num w:numId="3" w16cid:durableId="988099744">
    <w:abstractNumId w:val="8"/>
  </w:num>
  <w:num w:numId="4" w16cid:durableId="616717607">
    <w:abstractNumId w:val="9"/>
  </w:num>
  <w:num w:numId="5" w16cid:durableId="1615357651">
    <w:abstractNumId w:val="13"/>
  </w:num>
  <w:num w:numId="6" w16cid:durableId="1821799565">
    <w:abstractNumId w:val="10"/>
  </w:num>
  <w:num w:numId="7" w16cid:durableId="233515693">
    <w:abstractNumId w:val="11"/>
  </w:num>
  <w:num w:numId="8" w16cid:durableId="1530486955">
    <w:abstractNumId w:val="12"/>
  </w:num>
  <w:num w:numId="9" w16cid:durableId="1403792216">
    <w:abstractNumId w:val="8"/>
  </w:num>
  <w:num w:numId="10" w16cid:durableId="33776274">
    <w:abstractNumId w:val="3"/>
  </w:num>
  <w:num w:numId="11" w16cid:durableId="1326516438">
    <w:abstractNumId w:val="2"/>
  </w:num>
  <w:num w:numId="12" w16cid:durableId="421606384">
    <w:abstractNumId w:val="1"/>
  </w:num>
  <w:num w:numId="13" w16cid:durableId="875628380">
    <w:abstractNumId w:val="0"/>
  </w:num>
  <w:num w:numId="14" w16cid:durableId="84883759">
    <w:abstractNumId w:val="9"/>
  </w:num>
  <w:num w:numId="15" w16cid:durableId="280384583">
    <w:abstractNumId w:val="7"/>
  </w:num>
  <w:num w:numId="16" w16cid:durableId="1655184881">
    <w:abstractNumId w:val="6"/>
  </w:num>
  <w:num w:numId="17" w16cid:durableId="1849523021">
    <w:abstractNumId w:val="5"/>
  </w:num>
  <w:num w:numId="18" w16cid:durableId="206020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AD9B30-D646-4250-B865-90521500BADD},{7AA46784-AE4D-4AE0-9742-10FB2822699D},{82FD6D19-B8C3-40BA-8DF6-51F47A3B1385},{2324F4A0-E53B-45F4-91A8-8A3CDB8C0381},{B3C0004F-CA55-4619-AE3B-5B534EAD0297},{5EB7F944-CF78-46CC-BD19-04A8915DA7A7},{BEDD056F-1A1A-4CFA-A255-1539E8CEDB82},{364E1491-2C0D-41A6-AC47-0DF260FE780A}"/>
  </w:docVars>
  <w:rsids>
    <w:rsidRoot w:val="0017164B"/>
    <w:rsid w:val="0017164B"/>
    <w:rsid w:val="009D4E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E71407D-CE8F-4BE3-8BCC-516C5BA1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912</Characters>
  <Application>Microsoft Office Word</Application>
  <DocSecurity>4</DocSecurity>
  <Lines>26</Lines>
  <Paragraphs>17</Paragraphs>
  <ScaleCrop>false</ScaleCrop>
  <HeadingPairs>
    <vt:vector size="2" baseType="variant">
      <vt:variant>
        <vt:lpstr>Rubrik</vt:lpstr>
      </vt:variant>
      <vt:variant>
        <vt:i4>1</vt:i4>
      </vt:variant>
    </vt:vector>
  </HeadingPairs>
  <TitlesOfParts>
    <vt:vector size="1" baseType="lpstr">
      <vt:lpstr>s38038</vt:lpstr>
    </vt:vector>
  </TitlesOfParts>
  <Company>Riksdagen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s38038</dc:title>
  <dc:subject>s38038</dc:subject>
  <dc:creator>Riksdagen</dc:creator>
  <cp:keywords>Riksdagen</cp:keywords>
  <dc:description>TKG-ktrl, MSMQ4mb, PersReg-Distribution mm b-&gt;ny fplogga c-&gt;nygamla s-rosen</dc:description>
  <cp:lastModifiedBy>Lars Brink</cp:lastModifiedBy>
  <cp:revision>2</cp:revision>
  <cp:lastPrinted>2009-02-08T09:25:00Z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Studenters villkor vid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villkor vid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Åsa Lindestam m.fl. (s)</vt:lpwstr>
  </property>
  <property fmtid="{D5CDD505-2E9C-101B-9397-08002B2CF9AE}" pid="26" name="MotionarLista">
    <vt:lpwstr>Lindestam, Åsa (s)\Sachet, Ameer (s)\Engelhardt, Christer (s)\Olovsson, Fredrik (s)\Åström, Karin (s)\Bjurling, Laila (s)\Wegendal, Lars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Ameer Sachet (s), Christer Engelhardt (s), Fredrik Olovsson (s), Karin Åström (s), Laila Bjurling (s), Lars Wegendal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20082009000000000115000380380069</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{24F701A9-217B-4AA0-9135-55709E31849E}</vt:lpwstr>
  </property>
  <property fmtid="{D5CDD505-2E9C-101B-9397-08002B2CF9AE}" pid="53" name="Överföringar">
    <vt:i4>0</vt:i4>
  </property>
  <property fmtid="{D5CDD505-2E9C-101B-9397-08002B2CF9AE}" pid="54" name="Checksum">
    <vt:lpwstr>*0015856893706*</vt:lpwstr>
  </property>
  <property fmtid="{D5CDD505-2E9C-101B-9397-08002B2CF9AE}" pid="55" name="skuggnummer">
    <vt:lpwstr>2628</vt:lpwstr>
  </property>
  <property fmtid="{D5CDD505-2E9C-101B-9397-08002B2CF9AE}" pid="56" name="urixVersion">
    <vt:lpwstr>3.2.0.8</vt:lpwstr>
  </property>
  <property fmtid="{D5CDD505-2E9C-101B-9397-08002B2CF9AE}" pid="57" name="urixOrigin">
    <vt:lpwstr>090402 16:38:55.278</vt:lpwstr>
  </property>
  <property fmtid="{D5CDD505-2E9C-101B-9397-08002B2CF9AE}" pid="58" name="urixGuid">
    <vt:lpwstr>{5F304F6E-A63B-49AD-95DE-61594AAD9BD4}</vt:lpwstr>
  </property>
</Properties>
</file>