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0792" w:rsidRDefault="00E519E7" w14:paraId="5C4CD3A6" w14:textId="77777777">
      <w:pPr>
        <w:pStyle w:val="RubrikFrslagTIllRiksdagsbeslut"/>
      </w:pPr>
      <w:sdt>
        <w:sdtPr>
          <w:alias w:val="CC_Boilerplate_4"/>
          <w:tag w:val="CC_Boilerplate_4"/>
          <w:id w:val="-1644581176"/>
          <w:lock w:val="sdtContentLocked"/>
          <w:placeholder>
            <w:docPart w:val="B6A735AE2B5542B99ABCF00128AD3CDB"/>
          </w:placeholder>
          <w:text/>
        </w:sdtPr>
        <w:sdtEndPr/>
        <w:sdtContent>
          <w:r w:rsidRPr="009B062B" w:rsidR="00AF30DD">
            <w:t>Förslag till riksdagsbeslut</w:t>
          </w:r>
        </w:sdtContent>
      </w:sdt>
      <w:bookmarkEnd w:id="0"/>
      <w:bookmarkEnd w:id="1"/>
    </w:p>
    <w:sdt>
      <w:sdtPr>
        <w:alias w:val="Yrkande 1"/>
        <w:tag w:val="3c84f784-936f-417b-a8a2-453c99c70175"/>
        <w:id w:val="1242525082"/>
        <w:lock w:val="sdtLocked"/>
      </w:sdtPr>
      <w:sdtEndPr/>
      <w:sdtContent>
        <w:p w:rsidR="006F0CFE" w:rsidRDefault="00FE0E3C" w14:paraId="16250399" w14:textId="77777777">
          <w:pPr>
            <w:pStyle w:val="Frslagstext"/>
            <w:numPr>
              <w:ilvl w:val="0"/>
              <w:numId w:val="0"/>
            </w:numPr>
          </w:pPr>
          <w:r>
            <w:t>Riksdagen ställer sig bakom det som anförs i motionen om behovet av ytterligare arbete för att finna vägar att komma i kontakt med samhällsservice även utan digitala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08914E6B0E4DE08A384CF539212BCA"/>
        </w:placeholder>
        <w:text/>
      </w:sdtPr>
      <w:sdtEndPr/>
      <w:sdtContent>
        <w:p w:rsidRPr="009B062B" w:rsidR="006D79C9" w:rsidP="00333E95" w:rsidRDefault="006D79C9" w14:paraId="331904F6" w14:textId="77777777">
          <w:pPr>
            <w:pStyle w:val="Rubrik1"/>
          </w:pPr>
          <w:r>
            <w:t>Motivering</w:t>
          </w:r>
        </w:p>
      </w:sdtContent>
    </w:sdt>
    <w:bookmarkEnd w:displacedByCustomXml="prev" w:id="3"/>
    <w:bookmarkEnd w:displacedByCustomXml="prev" w:id="4"/>
    <w:p w:rsidR="000646B3" w:rsidP="00FE0E3C" w:rsidRDefault="000646B3" w14:paraId="033D3A11" w14:textId="4BE91AC3">
      <w:pPr>
        <w:pStyle w:val="Normalutanindragellerluft"/>
      </w:pPr>
      <w:r>
        <w:t>År 1984 sände SVT ett avsnitt av programmet Dokument utifrån där man spekulerade i vilken revolution hemdatorn skulle komma att innebära. Programledaren Herbert Söderström var dock själv inte så imponerad av spekulationerna i att man skulle kunna beställa biobiljetter via datorn och menade att böcker var en mycket bättre lagringsplats för information som matrecept och telefonnummer. Själv hade han haft hemdator i fyra år utan att se någon som helst nytta med den i sitt vardagsliv.</w:t>
      </w:r>
    </w:p>
    <w:p w:rsidR="00740792" w:rsidP="000646B3" w:rsidRDefault="000646B3" w14:paraId="547C8F1F" w14:textId="77777777">
      <w:r>
        <w:t>Klippet blev viralt för några år sedan och brukar ses som ett exempel på oförmågan att förstå potentialen i ny teknik. Det är lätt att skratta åt Söderströms skepsis i dag eftersom exakt de exempel han tar upp är självklara för oss. I dag bokar vi verkligen våra biobiljetter hemma på datorn och finner recept, telefonnummer och all möjlig annan information med några knapptryck. Faktum är att det idag i många fall är nästan omöjligt att klara sig utan en dator och internetuppkoppling.</w:t>
      </w:r>
    </w:p>
    <w:p w:rsidR="000646B3" w:rsidP="000646B3" w:rsidRDefault="000646B3" w14:paraId="0B54C294" w14:textId="347D601F">
      <w:r>
        <w:t>På de flesta hemsidor, och även i tryckt skrift, finns kontaktuppgifter bara angivna som e</w:t>
      </w:r>
      <w:r>
        <w:noBreakHyphen/>
        <w:t>postadresser. Bankärenden görs via bankens hemsida. Olika typer av</w:t>
      </w:r>
      <w:r w:rsidR="00FE0E3C">
        <w:t xml:space="preserve"> </w:t>
      </w:r>
      <w:r>
        <w:t>samhälls</w:t>
      </w:r>
      <w:r w:rsidR="00EB09EA">
        <w:softHyphen/>
      </w:r>
      <w:r>
        <w:t>information kan ofta bara nås digitalt. Det här är naturligtvis bra för de flesta men det finns fortfarande en grupp människor, ofta äldre, som inte lärt sig att hantera e</w:t>
      </w:r>
      <w:r>
        <w:noBreakHyphen/>
        <w:t>post, internet eller bank-id.</w:t>
      </w:r>
    </w:p>
    <w:p w:rsidR="00740792" w:rsidP="000646B3" w:rsidRDefault="000646B3" w14:paraId="06AAB55A" w14:textId="77777777">
      <w:r>
        <w:t>För att vi ska ha ett samhälle för alla så måste även dessa personer klara sig i kontakter med myndigheter och samhällsservice. Det finns inga lätta svar på hur detta ska lösas men regeringen bör ta initiativ till ett brett sökande efter vägar framåt för de som inte behärskar digitala verktyg.</w:t>
      </w:r>
    </w:p>
    <w:sdt>
      <w:sdtPr>
        <w:rPr>
          <w:i/>
          <w:noProof/>
        </w:rPr>
        <w:alias w:val="CC_Underskrifter"/>
        <w:tag w:val="CC_Underskrifter"/>
        <w:id w:val="583496634"/>
        <w:lock w:val="sdtContentLocked"/>
        <w:placeholder>
          <w:docPart w:val="F682E544775F474D98DF7C015EF0DFE0"/>
        </w:placeholder>
      </w:sdtPr>
      <w:sdtEndPr/>
      <w:sdtContent>
        <w:p w:rsidR="00740792" w:rsidP="00740792" w:rsidRDefault="00740792" w14:paraId="7B3BE2F9" w14:textId="498B78EB"/>
        <w:p w:rsidR="00740792" w:rsidP="00740792" w:rsidRDefault="00E519E7" w14:paraId="528387AA" w14:textId="27937697"/>
      </w:sdtContent>
    </w:sdt>
    <w:tbl>
      <w:tblPr>
        <w:tblW w:w="5000" w:type="pct"/>
        <w:tblLook w:val="04A0" w:firstRow="1" w:lastRow="0" w:firstColumn="1" w:lastColumn="0" w:noHBand="0" w:noVBand="1"/>
        <w:tblCaption w:val="underskrifter"/>
      </w:tblPr>
      <w:tblGrid>
        <w:gridCol w:w="4252"/>
        <w:gridCol w:w="4252"/>
      </w:tblGrid>
      <w:tr w:rsidR="006F0CFE" w14:paraId="77147849" w14:textId="77777777">
        <w:trPr>
          <w:cantSplit/>
        </w:trPr>
        <w:tc>
          <w:tcPr>
            <w:tcW w:w="50" w:type="pct"/>
            <w:vAlign w:val="bottom"/>
          </w:tcPr>
          <w:p w:rsidR="006F0CFE" w:rsidRDefault="00FE0E3C" w14:paraId="0654EE12" w14:textId="77777777">
            <w:pPr>
              <w:pStyle w:val="Underskrifter"/>
              <w:spacing w:after="0"/>
            </w:pPr>
            <w:r>
              <w:t>Magnus Manhammar (S)</w:t>
            </w:r>
          </w:p>
        </w:tc>
        <w:tc>
          <w:tcPr>
            <w:tcW w:w="50" w:type="pct"/>
            <w:vAlign w:val="bottom"/>
          </w:tcPr>
          <w:p w:rsidR="006F0CFE" w:rsidRDefault="006F0CFE" w14:paraId="033DDB58" w14:textId="77777777">
            <w:pPr>
              <w:pStyle w:val="Underskrifter"/>
              <w:spacing w:after="0"/>
            </w:pPr>
          </w:p>
        </w:tc>
      </w:tr>
    </w:tbl>
    <w:p w:rsidRPr="008E0FE2" w:rsidR="004801AC" w:rsidP="00DF3554" w:rsidRDefault="004801AC" w14:paraId="68407AF4" w14:textId="1AF86F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D41A" w14:textId="77777777" w:rsidR="00631394" w:rsidRDefault="00631394" w:rsidP="000C1CAD">
      <w:pPr>
        <w:spacing w:line="240" w:lineRule="auto"/>
      </w:pPr>
      <w:r>
        <w:separator/>
      </w:r>
    </w:p>
  </w:endnote>
  <w:endnote w:type="continuationSeparator" w:id="0">
    <w:p w14:paraId="3B997816" w14:textId="77777777" w:rsidR="00631394" w:rsidRDefault="006313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D0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DC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214D" w14:textId="055EDD6E" w:rsidR="00262EA3" w:rsidRPr="00740792" w:rsidRDefault="00262EA3" w:rsidP="00740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B7B8" w14:textId="77777777" w:rsidR="00631394" w:rsidRDefault="00631394" w:rsidP="000C1CAD">
      <w:pPr>
        <w:spacing w:line="240" w:lineRule="auto"/>
      </w:pPr>
      <w:r>
        <w:separator/>
      </w:r>
    </w:p>
  </w:footnote>
  <w:footnote w:type="continuationSeparator" w:id="0">
    <w:p w14:paraId="781FCFE8" w14:textId="77777777" w:rsidR="00631394" w:rsidRDefault="006313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FE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CF4A1E" wp14:editId="615B3E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B633A" w14:textId="2385B2ED" w:rsidR="00262EA3" w:rsidRDefault="00E519E7" w:rsidP="008103B5">
                          <w:pPr>
                            <w:jc w:val="right"/>
                          </w:pPr>
                          <w:sdt>
                            <w:sdtPr>
                              <w:alias w:val="CC_Noformat_Partikod"/>
                              <w:tag w:val="CC_Noformat_Partikod"/>
                              <w:id w:val="-53464382"/>
                              <w:placeholder>
                                <w:docPart w:val="0EE81DEC59ED484A842AEE700D95057B"/>
                              </w:placeholder>
                              <w:text/>
                            </w:sdtPr>
                            <w:sdtEndPr/>
                            <w:sdtContent>
                              <w:r w:rsidR="000646B3">
                                <w:t>S</w:t>
                              </w:r>
                            </w:sdtContent>
                          </w:sdt>
                          <w:sdt>
                            <w:sdtPr>
                              <w:alias w:val="CC_Noformat_Partinummer"/>
                              <w:tag w:val="CC_Noformat_Partinummer"/>
                              <w:id w:val="-1709555926"/>
                              <w:placeholder>
                                <w:docPart w:val="F98EBDC3F6574EA4BFC9C0FBA40243F0"/>
                              </w:placeholder>
                              <w:text/>
                            </w:sdtPr>
                            <w:sdtEndPr/>
                            <w:sdtContent>
                              <w:r w:rsidR="000646B3">
                                <w:t>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CF4A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B633A" w14:textId="2385B2ED" w:rsidR="00262EA3" w:rsidRDefault="00E519E7" w:rsidP="008103B5">
                    <w:pPr>
                      <w:jc w:val="right"/>
                    </w:pPr>
                    <w:sdt>
                      <w:sdtPr>
                        <w:alias w:val="CC_Noformat_Partikod"/>
                        <w:tag w:val="CC_Noformat_Partikod"/>
                        <w:id w:val="-53464382"/>
                        <w:placeholder>
                          <w:docPart w:val="0EE81DEC59ED484A842AEE700D95057B"/>
                        </w:placeholder>
                        <w:text/>
                      </w:sdtPr>
                      <w:sdtEndPr/>
                      <w:sdtContent>
                        <w:r w:rsidR="000646B3">
                          <w:t>S</w:t>
                        </w:r>
                      </w:sdtContent>
                    </w:sdt>
                    <w:sdt>
                      <w:sdtPr>
                        <w:alias w:val="CC_Noformat_Partinummer"/>
                        <w:tag w:val="CC_Noformat_Partinummer"/>
                        <w:id w:val="-1709555926"/>
                        <w:placeholder>
                          <w:docPart w:val="F98EBDC3F6574EA4BFC9C0FBA40243F0"/>
                        </w:placeholder>
                        <w:text/>
                      </w:sdtPr>
                      <w:sdtEndPr/>
                      <w:sdtContent>
                        <w:r w:rsidR="000646B3">
                          <w:t>668</w:t>
                        </w:r>
                      </w:sdtContent>
                    </w:sdt>
                  </w:p>
                </w:txbxContent>
              </v:textbox>
              <w10:wrap anchorx="page"/>
            </v:shape>
          </w:pict>
        </mc:Fallback>
      </mc:AlternateContent>
    </w:r>
  </w:p>
  <w:p w14:paraId="74F0F6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699F" w14:textId="77777777" w:rsidR="00262EA3" w:rsidRDefault="00262EA3" w:rsidP="008563AC">
    <w:pPr>
      <w:jc w:val="right"/>
    </w:pPr>
  </w:p>
  <w:p w14:paraId="609FDF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351B" w14:textId="77777777" w:rsidR="00262EA3" w:rsidRDefault="00E519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61000" wp14:editId="40507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25180A" w14:textId="0F6F19D0" w:rsidR="00262EA3" w:rsidRDefault="00E519E7" w:rsidP="00A314CF">
    <w:pPr>
      <w:pStyle w:val="FSHNormal"/>
      <w:spacing w:before="40"/>
    </w:pPr>
    <w:sdt>
      <w:sdtPr>
        <w:alias w:val="CC_Noformat_Motionstyp"/>
        <w:tag w:val="CC_Noformat_Motionstyp"/>
        <w:id w:val="1162973129"/>
        <w:lock w:val="sdtContentLocked"/>
        <w15:appearance w15:val="hidden"/>
        <w:text/>
      </w:sdtPr>
      <w:sdtEndPr/>
      <w:sdtContent>
        <w:r w:rsidR="00740792">
          <w:t>Enskild motion</w:t>
        </w:r>
      </w:sdtContent>
    </w:sdt>
    <w:r w:rsidR="00821B36">
      <w:t xml:space="preserve"> </w:t>
    </w:r>
    <w:sdt>
      <w:sdtPr>
        <w:alias w:val="CC_Noformat_Partikod"/>
        <w:tag w:val="CC_Noformat_Partikod"/>
        <w:id w:val="1471015553"/>
        <w:text/>
      </w:sdtPr>
      <w:sdtEndPr/>
      <w:sdtContent>
        <w:r w:rsidR="000646B3">
          <w:t>S</w:t>
        </w:r>
      </w:sdtContent>
    </w:sdt>
    <w:sdt>
      <w:sdtPr>
        <w:alias w:val="CC_Noformat_Partinummer"/>
        <w:tag w:val="CC_Noformat_Partinummer"/>
        <w:id w:val="-2014525982"/>
        <w:text/>
      </w:sdtPr>
      <w:sdtEndPr/>
      <w:sdtContent>
        <w:r w:rsidR="000646B3">
          <w:t>668</w:t>
        </w:r>
      </w:sdtContent>
    </w:sdt>
  </w:p>
  <w:p w14:paraId="4117F932" w14:textId="77777777" w:rsidR="00262EA3" w:rsidRPr="008227B3" w:rsidRDefault="00E519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BFCA88" w14:textId="52E90372" w:rsidR="00262EA3" w:rsidRPr="008227B3" w:rsidRDefault="00E519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7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792">
          <w:t>:862</w:t>
        </w:r>
      </w:sdtContent>
    </w:sdt>
  </w:p>
  <w:p w14:paraId="0BC9AC4F" w14:textId="5C6B95C8" w:rsidR="00262EA3" w:rsidRDefault="00E519E7" w:rsidP="00E03A3D">
    <w:pPr>
      <w:pStyle w:val="Motionr"/>
    </w:pPr>
    <w:sdt>
      <w:sdtPr>
        <w:alias w:val="CC_Noformat_Avtext"/>
        <w:tag w:val="CC_Noformat_Avtext"/>
        <w:id w:val="-2020768203"/>
        <w:lock w:val="sdtContentLocked"/>
        <w:placeholder>
          <w:docPart w:val="0EE81DEC59ED484A842AEE700D95057B"/>
        </w:placeholder>
        <w15:appearance w15:val="hidden"/>
        <w:text/>
      </w:sdtPr>
      <w:sdtEndPr/>
      <w:sdtContent>
        <w:r w:rsidR="00740792">
          <w:t>av Magnus Manhammar (S)</w:t>
        </w:r>
      </w:sdtContent>
    </w:sdt>
  </w:p>
  <w:sdt>
    <w:sdtPr>
      <w:alias w:val="CC_Noformat_Rubtext"/>
      <w:tag w:val="CC_Noformat_Rubtext"/>
      <w:id w:val="-218060500"/>
      <w:lock w:val="sdtLocked"/>
      <w:placeholder>
        <w:docPart w:val="F98EBDC3F6574EA4BFC9C0FBA40243F0"/>
      </w:placeholder>
      <w:text/>
    </w:sdtPr>
    <w:sdtEndPr/>
    <w:sdtContent>
      <w:p w14:paraId="52E41190" w14:textId="7834429A" w:rsidR="00262EA3" w:rsidRDefault="000646B3" w:rsidP="00283E0F">
        <w:pPr>
          <w:pStyle w:val="FSHRub2"/>
        </w:pPr>
        <w:r>
          <w:t>Tillgänglighet för äldre</w:t>
        </w:r>
      </w:p>
    </w:sdtContent>
  </w:sdt>
  <w:sdt>
    <w:sdtPr>
      <w:alias w:val="CC_Boilerplate_3"/>
      <w:tag w:val="CC_Boilerplate_3"/>
      <w:id w:val="1606463544"/>
      <w:lock w:val="sdtContentLocked"/>
      <w15:appearance w15:val="hidden"/>
      <w:text w:multiLine="1"/>
    </w:sdtPr>
    <w:sdtEndPr/>
    <w:sdtContent>
      <w:p w14:paraId="1282AA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46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B3"/>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94"/>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FE"/>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9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9E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E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E3C"/>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C6B23"/>
  <w15:chartTrackingRefBased/>
  <w15:docId w15:val="{72422784-75B0-4F4A-B767-A5ED035F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644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A735AE2B5542B99ABCF00128AD3CDB"/>
        <w:category>
          <w:name w:val="Allmänt"/>
          <w:gallery w:val="placeholder"/>
        </w:category>
        <w:types>
          <w:type w:val="bbPlcHdr"/>
        </w:types>
        <w:behaviors>
          <w:behavior w:val="content"/>
        </w:behaviors>
        <w:guid w:val="{FC9F5666-DED5-4E9D-ADA3-F6392AC06438}"/>
      </w:docPartPr>
      <w:docPartBody>
        <w:p w:rsidR="00A50AE1" w:rsidRDefault="00AD000A">
          <w:pPr>
            <w:pStyle w:val="B6A735AE2B5542B99ABCF00128AD3CDB"/>
          </w:pPr>
          <w:r w:rsidRPr="005A0A93">
            <w:rPr>
              <w:rStyle w:val="Platshllartext"/>
            </w:rPr>
            <w:t>Förslag till riksdagsbeslut</w:t>
          </w:r>
        </w:p>
      </w:docPartBody>
    </w:docPart>
    <w:docPart>
      <w:docPartPr>
        <w:name w:val="B408914E6B0E4DE08A384CF539212BCA"/>
        <w:category>
          <w:name w:val="Allmänt"/>
          <w:gallery w:val="placeholder"/>
        </w:category>
        <w:types>
          <w:type w:val="bbPlcHdr"/>
        </w:types>
        <w:behaviors>
          <w:behavior w:val="content"/>
        </w:behaviors>
        <w:guid w:val="{EEFA6411-EC53-40C9-9D66-7D007E56753B}"/>
      </w:docPartPr>
      <w:docPartBody>
        <w:p w:rsidR="00A50AE1" w:rsidRDefault="00AD000A">
          <w:pPr>
            <w:pStyle w:val="B408914E6B0E4DE08A384CF539212BCA"/>
          </w:pPr>
          <w:r w:rsidRPr="005A0A93">
            <w:rPr>
              <w:rStyle w:val="Platshllartext"/>
            </w:rPr>
            <w:t>Motivering</w:t>
          </w:r>
        </w:p>
      </w:docPartBody>
    </w:docPart>
    <w:docPart>
      <w:docPartPr>
        <w:name w:val="0EE81DEC59ED484A842AEE700D95057B"/>
        <w:category>
          <w:name w:val="Allmänt"/>
          <w:gallery w:val="placeholder"/>
        </w:category>
        <w:types>
          <w:type w:val="bbPlcHdr"/>
        </w:types>
        <w:behaviors>
          <w:behavior w:val="content"/>
        </w:behaviors>
        <w:guid w:val="{48C89F4A-6A36-4218-93E9-AB9E171D36DB}"/>
      </w:docPartPr>
      <w:docPartBody>
        <w:p w:rsidR="00A50AE1" w:rsidRDefault="00AD000A">
          <w:pPr>
            <w:pStyle w:val="0EE81DEC59ED484A842AEE700D95057B"/>
          </w:pPr>
          <w:r>
            <w:rPr>
              <w:rStyle w:val="Platshllartext"/>
            </w:rPr>
            <w:t xml:space="preserve"> </w:t>
          </w:r>
        </w:p>
      </w:docPartBody>
    </w:docPart>
    <w:docPart>
      <w:docPartPr>
        <w:name w:val="F98EBDC3F6574EA4BFC9C0FBA40243F0"/>
        <w:category>
          <w:name w:val="Allmänt"/>
          <w:gallery w:val="placeholder"/>
        </w:category>
        <w:types>
          <w:type w:val="bbPlcHdr"/>
        </w:types>
        <w:behaviors>
          <w:behavior w:val="content"/>
        </w:behaviors>
        <w:guid w:val="{7739A2E9-22C9-4063-8BCE-AF1432D5D4A1}"/>
      </w:docPartPr>
      <w:docPartBody>
        <w:p w:rsidR="00A50AE1" w:rsidRDefault="00AD000A">
          <w:pPr>
            <w:pStyle w:val="F98EBDC3F6574EA4BFC9C0FBA40243F0"/>
          </w:pPr>
          <w:r>
            <w:t xml:space="preserve"> </w:t>
          </w:r>
        </w:p>
      </w:docPartBody>
    </w:docPart>
    <w:docPart>
      <w:docPartPr>
        <w:name w:val="F682E544775F474D98DF7C015EF0DFE0"/>
        <w:category>
          <w:name w:val="Allmänt"/>
          <w:gallery w:val="placeholder"/>
        </w:category>
        <w:types>
          <w:type w:val="bbPlcHdr"/>
        </w:types>
        <w:behaviors>
          <w:behavior w:val="content"/>
        </w:behaviors>
        <w:guid w:val="{8BE9E200-BE88-4338-8BE0-22D4F56046AB}"/>
      </w:docPartPr>
      <w:docPartBody>
        <w:p w:rsidR="00DB5E8E" w:rsidRDefault="004D1D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0A"/>
    <w:rsid w:val="002F43CF"/>
    <w:rsid w:val="004D1DC3"/>
    <w:rsid w:val="00A50AE1"/>
    <w:rsid w:val="00AD0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A735AE2B5542B99ABCF00128AD3CDB">
    <w:name w:val="B6A735AE2B5542B99ABCF00128AD3CDB"/>
  </w:style>
  <w:style w:type="paragraph" w:customStyle="1" w:styleId="B408914E6B0E4DE08A384CF539212BCA">
    <w:name w:val="B408914E6B0E4DE08A384CF539212BCA"/>
  </w:style>
  <w:style w:type="paragraph" w:customStyle="1" w:styleId="0EE81DEC59ED484A842AEE700D95057B">
    <w:name w:val="0EE81DEC59ED484A842AEE700D95057B"/>
  </w:style>
  <w:style w:type="paragraph" w:customStyle="1" w:styleId="F98EBDC3F6574EA4BFC9C0FBA40243F0">
    <w:name w:val="F98EBDC3F6574EA4BFC9C0FBA4024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BC849-4B2F-442E-A6F5-2A5A486046DE}"/>
</file>

<file path=customXml/itemProps2.xml><?xml version="1.0" encoding="utf-8"?>
<ds:datastoreItem xmlns:ds="http://schemas.openxmlformats.org/officeDocument/2006/customXml" ds:itemID="{CC9271D5-3433-429E-B6C4-8C1BA46EE44C}"/>
</file>

<file path=customXml/itemProps3.xml><?xml version="1.0" encoding="utf-8"?>
<ds:datastoreItem xmlns:ds="http://schemas.openxmlformats.org/officeDocument/2006/customXml" ds:itemID="{49C4634E-7C3F-483A-8279-3168A9F1E29B}"/>
</file>

<file path=docProps/app.xml><?xml version="1.0" encoding="utf-8"?>
<Properties xmlns="http://schemas.openxmlformats.org/officeDocument/2006/extended-properties" xmlns:vt="http://schemas.openxmlformats.org/officeDocument/2006/docPropsVTypes">
  <Template>Normal</Template>
  <TotalTime>8</TotalTime>
  <Pages>2</Pages>
  <Words>308</Words>
  <Characters>1616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