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23F2D" w:rsidP="00DA0661">
      <w:pPr>
        <w:pStyle w:val="Title"/>
      </w:pPr>
      <w:bookmarkStart w:id="0" w:name="Start"/>
      <w:bookmarkEnd w:id="0"/>
      <w:r>
        <w:t xml:space="preserve">Svar på fråga 2022/23:510 av Jessica </w:t>
      </w:r>
      <w:r>
        <w:t>Stegrud</w:t>
      </w:r>
      <w:r>
        <w:t xml:space="preserve"> (SD)</w:t>
      </w:r>
      <w:r>
        <w:br/>
        <w:t xml:space="preserve">Tillståndsprocesser för elnät </w:t>
      </w:r>
      <w:r w:rsidR="001A1671">
        <w:t>–</w:t>
      </w:r>
      <w:r>
        <w:t xml:space="preserve"> ledningsrätt</w:t>
      </w:r>
    </w:p>
    <w:p w:rsidR="00D23F2D" w:rsidP="00D23F2D">
      <w:pPr>
        <w:pStyle w:val="BodyText"/>
      </w:pPr>
      <w:sdt>
        <w:sdtPr>
          <w:alias w:val="Frågeställare"/>
          <w:tag w:val="delete"/>
          <w:id w:val="-1635256365"/>
          <w:placeholder>
            <w:docPart w:val="93007DD3FBF24C0288CB47BB415D8006"/>
          </w:placeholder>
          <w:dataBinding w:xpath="/ns0:DocumentInfo[1]/ns0:BaseInfo[1]/ns0:Extra3[1]" w:storeItemID="{C40D6335-BDD8-46D0-87C3-AACE78A8D861}" w:prefixMappings="xmlns:ns0='http://lp/documentinfo/RK' "/>
          <w:text/>
        </w:sdtPr>
        <w:sdtContent>
          <w:r>
            <w:t xml:space="preserve">Jessica </w:t>
          </w:r>
          <w:r>
            <w:t>Stegrud</w:t>
          </w:r>
        </w:sdtContent>
      </w:sdt>
      <w:r>
        <w:t xml:space="preserve"> har frågat mig om och i så fall när jag och regeringen avser att lägga förslag om att ta bort kravet på medgivande från den som ska bevilja koncession för att inleda förrättning om ledningsrätt.</w:t>
      </w:r>
    </w:p>
    <w:p w:rsidR="00D23F2D" w:rsidP="00D23F2D">
      <w:pPr>
        <w:pStyle w:val="BodyText"/>
      </w:pPr>
      <w:r>
        <w:t xml:space="preserve">Jag </w:t>
      </w:r>
      <w:r w:rsidR="00B46B40">
        <w:t>håller med</w:t>
      </w:r>
      <w:r>
        <w:t xml:space="preserve"> </w:t>
      </w:r>
      <w:r w:rsidR="007B4F2B">
        <w:t xml:space="preserve">Jessica </w:t>
      </w:r>
      <w:r w:rsidR="007B4F2B">
        <w:t>Stegrud</w:t>
      </w:r>
      <w:r>
        <w:t xml:space="preserve"> </w:t>
      </w:r>
      <w:r w:rsidR="00B46B40">
        <w:t>om</w:t>
      </w:r>
      <w:r>
        <w:t xml:space="preserve"> att det är mycket angeläget att korta tiden det tar att bygga elledningar. Ansvaret är delat mellan elnätsföretagen och det allmänna och </w:t>
      </w:r>
      <w:r w:rsidRPr="00E6620D" w:rsidR="00E6620D">
        <w:t>en viktig del är att ha en väl fungerande lagstiftning med effektiva processer som också uppfyller erforderliga krav på rättssäkerhet och kvalitet på de beslut som tas.</w:t>
      </w:r>
      <w:r>
        <w:t xml:space="preserve"> </w:t>
      </w:r>
    </w:p>
    <w:p w:rsidR="00B46B40" w:rsidP="00D23F2D">
      <w:pPr>
        <w:pStyle w:val="BodyText"/>
      </w:pPr>
      <w:r>
        <w:t xml:space="preserve">En del i </w:t>
      </w:r>
      <w:r w:rsidR="00D11D49">
        <w:t xml:space="preserve">att ha effektiva processer </w:t>
      </w:r>
      <w:r>
        <w:t xml:space="preserve">är möjligheterna att pröva olika frågor parallellt. </w:t>
      </w:r>
      <w:r w:rsidR="00383588">
        <w:t xml:space="preserve">Jag </w:t>
      </w:r>
      <w:r w:rsidR="00852C9F">
        <w:t>utgår från</w:t>
      </w:r>
      <w:r w:rsidR="00383588">
        <w:t xml:space="preserve"> att elnätsföretagen använder sig av den möjlighet som numera ges i ledningsrättslagen</w:t>
      </w:r>
      <w:r w:rsidR="0013320D">
        <w:t xml:space="preserve"> (1973:1144)</w:t>
      </w:r>
      <w:r w:rsidR="00383588">
        <w:t xml:space="preserve"> och som möjliggör att </w:t>
      </w:r>
      <w:r w:rsidR="00030561">
        <w:t xml:space="preserve">en viss del av ledningsrättsförrättningen </w:t>
      </w:r>
      <w:r w:rsidR="00C878E3">
        <w:t xml:space="preserve">får inledas </w:t>
      </w:r>
      <w:r w:rsidR="00383588">
        <w:t xml:space="preserve">efter medgivande av den prövande myndigheten. Om det visar sig att den nya bestämmelsen inte är tillräcklig kan det finnas anledning för regeringen att återkomma till frågan, men för närvarande finns det inga planer på ytterligare ändringar. </w:t>
      </w:r>
    </w:p>
    <w:p w:rsidR="00D23F2D" w:rsidRPr="00383588" w:rsidP="006A12F1">
      <w:pPr>
        <w:pStyle w:val="BodyText"/>
        <w:rPr>
          <w:lang w:val="de-DE"/>
        </w:rPr>
      </w:pPr>
      <w:r w:rsidRPr="00383588">
        <w:rPr>
          <w:lang w:val="de-DE"/>
        </w:rPr>
        <w:t xml:space="preserve">Stockholm den </w:t>
      </w:r>
      <w:sdt>
        <w:sdtPr>
          <w:rPr>
            <w:lang w:val="de-DE"/>
          </w:rPr>
          <w:id w:val="-1225218591"/>
          <w:placeholder>
            <w:docPart w:val="8245D3D1FF8247A4BA8AEBC964C7709B"/>
          </w:placeholder>
          <w:dataBinding w:xpath="/ns0:DocumentInfo[1]/ns0:BaseInfo[1]/ns0:HeaderDate[1]" w:storeItemID="{C40D6335-BDD8-46D0-87C3-AACE78A8D861}" w:prefixMappings="xmlns:ns0='http://lp/documentinfo/RK' "/>
          <w:date w:fullDate="2023-04-12T00:00:00Z">
            <w:dateFormat w:val="d MMMM yyyy"/>
            <w:lid w:val="sv-SE"/>
            <w:storeMappedDataAs w:val="dateTime"/>
            <w:calendar w:val="gregorian"/>
          </w:date>
        </w:sdtPr>
        <w:sdtContent>
          <w:r w:rsidRPr="00383588">
            <w:rPr>
              <w:lang w:val="de-DE"/>
            </w:rPr>
            <w:t xml:space="preserve">12 </w:t>
          </w:r>
          <w:r w:rsidRPr="00383588">
            <w:rPr>
              <w:lang w:val="de-DE"/>
            </w:rPr>
            <w:t>april</w:t>
          </w:r>
          <w:r w:rsidRPr="00383588">
            <w:rPr>
              <w:lang w:val="de-DE"/>
            </w:rPr>
            <w:t xml:space="preserve"> 2023</w:t>
          </w:r>
        </w:sdtContent>
      </w:sdt>
    </w:p>
    <w:p w:rsidR="00D23F2D" w:rsidRPr="00383588" w:rsidP="004E7A8F">
      <w:pPr>
        <w:pStyle w:val="Brdtextutanavstnd"/>
        <w:rPr>
          <w:lang w:val="de-DE"/>
        </w:rPr>
      </w:pPr>
    </w:p>
    <w:p w:rsidR="00D23F2D" w:rsidRPr="00383588" w:rsidP="004E7A8F">
      <w:pPr>
        <w:pStyle w:val="Brdtextutanavstnd"/>
        <w:rPr>
          <w:lang w:val="de-DE"/>
        </w:rPr>
      </w:pPr>
    </w:p>
    <w:p w:rsidR="00D23F2D" w:rsidRPr="00383588" w:rsidP="004E7A8F">
      <w:pPr>
        <w:pStyle w:val="Brdtextutanavstnd"/>
        <w:rPr>
          <w:lang w:val="de-DE"/>
        </w:rPr>
      </w:pPr>
    </w:p>
    <w:sdt>
      <w:sdtPr>
        <w:rPr>
          <w:lang w:val="de-DE"/>
        </w:rPr>
        <w:alias w:val="Klicka på listpilen"/>
        <w:tag w:val="run-loadAllMinistersFromDep_delete"/>
        <w:id w:val="-122627287"/>
        <w:placeholder>
          <w:docPart w:val="320E6B1748914688957337295F6E41BA"/>
        </w:placeholder>
        <w:dataBinding w:xpath="/ns0:DocumentInfo[1]/ns0:BaseInfo[1]/ns0:TopSender[1]" w:storeItemID="{C40D6335-BDD8-46D0-87C3-AACE78A8D861}" w:prefixMappings="xmlns:ns0='http://lp/documentinfo/RK' "/>
        <w:comboBox w:lastValue="Energi- och näringsministern">
          <w:listItem w:value="Energi- och näringsministern" w:displayText="Ebba Busch"/>
          <w:listItem w:value="Klimat- och miljöministern" w:displayText="Romina Pourmokhtari"/>
        </w:comboBox>
      </w:sdtPr>
      <w:sdtContent>
        <w:p w:rsidR="00D23F2D" w:rsidRPr="00383588" w:rsidP="00422A41">
          <w:pPr>
            <w:pStyle w:val="BodyText"/>
            <w:rPr>
              <w:lang w:val="de-DE"/>
            </w:rPr>
          </w:pPr>
          <w:r>
            <w:rPr>
              <w:rStyle w:val="DefaultParagraphFont"/>
              <w:lang w:val="de-DE"/>
            </w:rPr>
            <w:t>Ebba Busch</w:t>
          </w:r>
        </w:p>
      </w:sdtContent>
    </w:sdt>
    <w:p w:rsidR="00D23F2D" w:rsidRPr="00383588" w:rsidP="00DB48AB">
      <w:pPr>
        <w:pStyle w:val="BodyText"/>
        <w:rPr>
          <w:lang w:val="de-DE"/>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23F2D" w:rsidRPr="007D73AB">
          <w:pPr>
            <w:pStyle w:val="Header"/>
          </w:pPr>
        </w:p>
      </w:tc>
      <w:tc>
        <w:tcPr>
          <w:tcW w:w="3170" w:type="dxa"/>
          <w:vAlign w:val="bottom"/>
        </w:tcPr>
        <w:p w:rsidR="00D23F2D" w:rsidRPr="007D73AB" w:rsidP="00340DE0">
          <w:pPr>
            <w:pStyle w:val="Header"/>
          </w:pPr>
        </w:p>
      </w:tc>
      <w:tc>
        <w:tcPr>
          <w:tcW w:w="1134" w:type="dxa"/>
        </w:tcPr>
        <w:p w:rsidR="00D23F2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23F2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23F2D" w:rsidRPr="00710A6C" w:rsidP="00EE3C0F">
          <w:pPr>
            <w:pStyle w:val="Header"/>
            <w:rPr>
              <w:b/>
            </w:rPr>
          </w:pPr>
        </w:p>
        <w:p w:rsidR="00D23F2D" w:rsidP="00EE3C0F">
          <w:pPr>
            <w:pStyle w:val="Header"/>
          </w:pPr>
        </w:p>
        <w:p w:rsidR="00D23F2D" w:rsidP="00EE3C0F">
          <w:pPr>
            <w:pStyle w:val="Header"/>
          </w:pPr>
        </w:p>
        <w:p w:rsidR="00D23F2D" w:rsidP="00EE3C0F">
          <w:pPr>
            <w:pStyle w:val="Header"/>
          </w:pPr>
        </w:p>
        <w:sdt>
          <w:sdtPr>
            <w:alias w:val="Dnr"/>
            <w:tag w:val="ccRKShow_Dnr"/>
            <w:id w:val="-829283628"/>
            <w:placeholder>
              <w:docPart w:val="B9372340DB824A08BA46B476F4315EA8"/>
            </w:placeholder>
            <w:dataBinding w:xpath="/ns0:DocumentInfo[1]/ns0:BaseInfo[1]/ns0:Dnr[1]" w:storeItemID="{C40D6335-BDD8-46D0-87C3-AACE78A8D861}" w:prefixMappings="xmlns:ns0='http://lp/documentinfo/RK' "/>
            <w:text/>
          </w:sdtPr>
          <w:sdtContent>
            <w:p w:rsidR="00D23F2D" w:rsidP="00EE3C0F">
              <w:pPr>
                <w:pStyle w:val="Header"/>
              </w:pPr>
              <w:r>
                <w:t>KN2023/02813</w:t>
              </w:r>
            </w:p>
          </w:sdtContent>
        </w:sdt>
        <w:sdt>
          <w:sdtPr>
            <w:alias w:val="DocNumber"/>
            <w:tag w:val="DocNumber"/>
            <w:id w:val="1726028884"/>
            <w:placeholder>
              <w:docPart w:val="6C0F080542F74D3598AAF97EEEBDD70B"/>
            </w:placeholder>
            <w:showingPlcHdr/>
            <w:dataBinding w:xpath="/ns0:DocumentInfo[1]/ns0:BaseInfo[1]/ns0:DocNumber[1]" w:storeItemID="{C40D6335-BDD8-46D0-87C3-AACE78A8D861}" w:prefixMappings="xmlns:ns0='http://lp/documentinfo/RK' "/>
            <w:text/>
          </w:sdtPr>
          <w:sdtContent>
            <w:p w:rsidR="00D23F2D" w:rsidP="00EE3C0F">
              <w:pPr>
                <w:pStyle w:val="Header"/>
              </w:pPr>
              <w:r>
                <w:rPr>
                  <w:rStyle w:val="PlaceholderText"/>
                </w:rPr>
                <w:t xml:space="preserve"> </w:t>
              </w:r>
            </w:p>
          </w:sdtContent>
        </w:sdt>
        <w:p w:rsidR="00D23F2D" w:rsidP="00EE3C0F">
          <w:pPr>
            <w:pStyle w:val="Header"/>
          </w:pPr>
        </w:p>
      </w:tc>
      <w:tc>
        <w:tcPr>
          <w:tcW w:w="1134" w:type="dxa"/>
        </w:tcPr>
        <w:p w:rsidR="00D23F2D" w:rsidP="0094502D">
          <w:pPr>
            <w:pStyle w:val="Header"/>
          </w:pPr>
        </w:p>
        <w:p w:rsidR="00D23F2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B8D7769ED03F4AFCAE6D7EA839581E4C"/>
          </w:placeholder>
          <w:showingPlcHdr/>
          <w:richText/>
        </w:sdtPr>
        <w:sdtContent>
          <w:tc>
            <w:tcPr>
              <w:tcW w:w="5534" w:type="dxa"/>
              <w:tcMar>
                <w:right w:w="1134" w:type="dxa"/>
              </w:tcMar>
            </w:tcPr>
            <w:p w:rsidR="00D23F2D" w:rsidRPr="00340DE0" w:rsidP="00340DE0">
              <w:pPr>
                <w:pStyle w:val="Header"/>
              </w:pPr>
              <w:r>
                <w:rPr>
                  <w:rStyle w:val="PlaceholderText"/>
                </w:rPr>
                <w:t xml:space="preserve"> </w:t>
              </w:r>
            </w:p>
          </w:tc>
        </w:sdtContent>
      </w:sdt>
      <w:sdt>
        <w:sdtPr>
          <w:alias w:val="Recipient"/>
          <w:tag w:val="ccRKShow_Recipient"/>
          <w:id w:val="-28344517"/>
          <w:placeholder>
            <w:docPart w:val="9022C86A810343B789D996021CD1021D"/>
          </w:placeholder>
          <w:dataBinding w:xpath="/ns0:DocumentInfo[1]/ns0:BaseInfo[1]/ns0:Recipient[1]" w:storeItemID="{C40D6335-BDD8-46D0-87C3-AACE78A8D861}" w:prefixMappings="xmlns:ns0='http://lp/documentinfo/RK' "/>
          <w:text w:multiLine="1"/>
        </w:sdtPr>
        <w:sdtContent>
          <w:tc>
            <w:tcPr>
              <w:tcW w:w="3170" w:type="dxa"/>
            </w:tcPr>
            <w:p w:rsidR="00D23F2D" w:rsidP="00547B89">
              <w:pPr>
                <w:pStyle w:val="Header"/>
              </w:pPr>
              <w:r>
                <w:t>Till riksdagen</w:t>
              </w:r>
            </w:p>
          </w:tc>
        </w:sdtContent>
      </w:sdt>
      <w:tc>
        <w:tcPr>
          <w:tcW w:w="1134" w:type="dxa"/>
        </w:tcPr>
        <w:p w:rsidR="00D23F2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A167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372340DB824A08BA46B476F4315EA8"/>
        <w:category>
          <w:name w:val="Allmänt"/>
          <w:gallery w:val="placeholder"/>
        </w:category>
        <w:types>
          <w:type w:val="bbPlcHdr"/>
        </w:types>
        <w:behaviors>
          <w:behavior w:val="content"/>
        </w:behaviors>
        <w:guid w:val="{3B170931-F38A-4410-8AF1-79D92B4C75AB}"/>
      </w:docPartPr>
      <w:docPartBody>
        <w:p w:rsidR="00DB53FD" w:rsidP="00E735A0">
          <w:pPr>
            <w:pStyle w:val="B9372340DB824A08BA46B476F4315EA8"/>
          </w:pPr>
          <w:r>
            <w:rPr>
              <w:rStyle w:val="PlaceholderText"/>
            </w:rPr>
            <w:t xml:space="preserve"> </w:t>
          </w:r>
        </w:p>
      </w:docPartBody>
    </w:docPart>
    <w:docPart>
      <w:docPartPr>
        <w:name w:val="6C0F080542F74D3598AAF97EEEBDD70B"/>
        <w:category>
          <w:name w:val="Allmänt"/>
          <w:gallery w:val="placeholder"/>
        </w:category>
        <w:types>
          <w:type w:val="bbPlcHdr"/>
        </w:types>
        <w:behaviors>
          <w:behavior w:val="content"/>
        </w:behaviors>
        <w:guid w:val="{CB73D4B6-FBD3-4F57-B35B-6B2CF52CD62B}"/>
      </w:docPartPr>
      <w:docPartBody>
        <w:p w:rsidR="00DB53FD" w:rsidP="00E735A0">
          <w:pPr>
            <w:pStyle w:val="6C0F080542F74D3598AAF97EEEBDD70B1"/>
          </w:pPr>
          <w:r>
            <w:rPr>
              <w:rStyle w:val="PlaceholderText"/>
            </w:rPr>
            <w:t xml:space="preserve"> </w:t>
          </w:r>
        </w:p>
      </w:docPartBody>
    </w:docPart>
    <w:docPart>
      <w:docPartPr>
        <w:name w:val="B8D7769ED03F4AFCAE6D7EA839581E4C"/>
        <w:category>
          <w:name w:val="Allmänt"/>
          <w:gallery w:val="placeholder"/>
        </w:category>
        <w:types>
          <w:type w:val="bbPlcHdr"/>
        </w:types>
        <w:behaviors>
          <w:behavior w:val="content"/>
        </w:behaviors>
        <w:guid w:val="{56D7A443-F415-42D3-B5C6-DEBB73702168}"/>
      </w:docPartPr>
      <w:docPartBody>
        <w:p w:rsidR="00DB53FD" w:rsidP="00E735A0">
          <w:pPr>
            <w:pStyle w:val="B8D7769ED03F4AFCAE6D7EA839581E4C1"/>
          </w:pPr>
          <w:r>
            <w:rPr>
              <w:rStyle w:val="PlaceholderText"/>
            </w:rPr>
            <w:t xml:space="preserve"> </w:t>
          </w:r>
        </w:p>
      </w:docPartBody>
    </w:docPart>
    <w:docPart>
      <w:docPartPr>
        <w:name w:val="9022C86A810343B789D996021CD1021D"/>
        <w:category>
          <w:name w:val="Allmänt"/>
          <w:gallery w:val="placeholder"/>
        </w:category>
        <w:types>
          <w:type w:val="bbPlcHdr"/>
        </w:types>
        <w:behaviors>
          <w:behavior w:val="content"/>
        </w:behaviors>
        <w:guid w:val="{CC21962E-60FC-4FA0-A161-02F177DD9DD2}"/>
      </w:docPartPr>
      <w:docPartBody>
        <w:p w:rsidR="00DB53FD" w:rsidP="00E735A0">
          <w:pPr>
            <w:pStyle w:val="9022C86A810343B789D996021CD1021D"/>
          </w:pPr>
          <w:r>
            <w:rPr>
              <w:rStyle w:val="PlaceholderText"/>
            </w:rPr>
            <w:t xml:space="preserve"> </w:t>
          </w:r>
        </w:p>
      </w:docPartBody>
    </w:docPart>
    <w:docPart>
      <w:docPartPr>
        <w:name w:val="93007DD3FBF24C0288CB47BB415D8006"/>
        <w:category>
          <w:name w:val="Allmänt"/>
          <w:gallery w:val="placeholder"/>
        </w:category>
        <w:types>
          <w:type w:val="bbPlcHdr"/>
        </w:types>
        <w:behaviors>
          <w:behavior w:val="content"/>
        </w:behaviors>
        <w:guid w:val="{EB5A1847-845C-45C8-B37C-358166194F64}"/>
      </w:docPartPr>
      <w:docPartBody>
        <w:p w:rsidR="00DB53FD" w:rsidP="00E735A0">
          <w:pPr>
            <w:pStyle w:val="93007DD3FBF24C0288CB47BB415D800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245D3D1FF8247A4BA8AEBC964C7709B"/>
        <w:category>
          <w:name w:val="Allmänt"/>
          <w:gallery w:val="placeholder"/>
        </w:category>
        <w:types>
          <w:type w:val="bbPlcHdr"/>
        </w:types>
        <w:behaviors>
          <w:behavior w:val="content"/>
        </w:behaviors>
        <w:guid w:val="{041ABF76-F75F-4219-8598-D4401BF6ED5F}"/>
      </w:docPartPr>
      <w:docPartBody>
        <w:p w:rsidR="00DB53FD" w:rsidP="00E735A0">
          <w:pPr>
            <w:pStyle w:val="8245D3D1FF8247A4BA8AEBC964C7709B"/>
          </w:pPr>
          <w:r>
            <w:rPr>
              <w:rStyle w:val="PlaceholderText"/>
            </w:rPr>
            <w:t>Klicka här för att ange datum.</w:t>
          </w:r>
        </w:p>
      </w:docPartBody>
    </w:docPart>
    <w:docPart>
      <w:docPartPr>
        <w:name w:val="320E6B1748914688957337295F6E41BA"/>
        <w:category>
          <w:name w:val="Allmänt"/>
          <w:gallery w:val="placeholder"/>
        </w:category>
        <w:types>
          <w:type w:val="bbPlcHdr"/>
        </w:types>
        <w:behaviors>
          <w:behavior w:val="content"/>
        </w:behaviors>
        <w:guid w:val="{199F4DE3-C968-4586-B276-DD18FB14B654}"/>
      </w:docPartPr>
      <w:docPartBody>
        <w:p w:rsidR="00DB53FD" w:rsidP="00E735A0">
          <w:pPr>
            <w:pStyle w:val="320E6B1748914688957337295F6E41B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5A0"/>
    <w:rPr>
      <w:noProof w:val="0"/>
      <w:color w:val="808080"/>
    </w:rPr>
  </w:style>
  <w:style w:type="paragraph" w:customStyle="1" w:styleId="B9372340DB824A08BA46B476F4315EA8">
    <w:name w:val="B9372340DB824A08BA46B476F4315EA8"/>
    <w:rsid w:val="00E735A0"/>
  </w:style>
  <w:style w:type="paragraph" w:customStyle="1" w:styleId="9022C86A810343B789D996021CD1021D">
    <w:name w:val="9022C86A810343B789D996021CD1021D"/>
    <w:rsid w:val="00E735A0"/>
  </w:style>
  <w:style w:type="paragraph" w:customStyle="1" w:styleId="6C0F080542F74D3598AAF97EEEBDD70B1">
    <w:name w:val="6C0F080542F74D3598AAF97EEEBDD70B1"/>
    <w:rsid w:val="00E735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D7769ED03F4AFCAE6D7EA839581E4C1">
    <w:name w:val="B8D7769ED03F4AFCAE6D7EA839581E4C1"/>
    <w:rsid w:val="00E735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3007DD3FBF24C0288CB47BB415D8006">
    <w:name w:val="93007DD3FBF24C0288CB47BB415D8006"/>
    <w:rsid w:val="00E735A0"/>
  </w:style>
  <w:style w:type="paragraph" w:customStyle="1" w:styleId="8245D3D1FF8247A4BA8AEBC964C7709B">
    <w:name w:val="8245D3D1FF8247A4BA8AEBC964C7709B"/>
    <w:rsid w:val="00E735A0"/>
  </w:style>
  <w:style w:type="paragraph" w:customStyle="1" w:styleId="320E6B1748914688957337295F6E41BA">
    <w:name w:val="320E6B1748914688957337295F6E41BA"/>
    <w:rsid w:val="00E735A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e495786b-2702-4bb9-9549-811f35345b15</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2023-04-12T00:00:00</HeaderDate>
    <Office/>
    <Dnr>KN2023/02813</Dnr>
    <ParagrafNr/>
    <DocumentTitle/>
    <VisitingAddress/>
    <Extra1/>
    <Extra2/>
    <Extra3>Jessica Stegrud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9FFFB9B-6065-42BE-A5D8-5093CE6CDEF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B466A8F-E25A-4D1E-893B-371F0216B4A0}"/>
</file>

<file path=customXml/itemProps4.xml><?xml version="1.0" encoding="utf-8"?>
<ds:datastoreItem xmlns:ds="http://schemas.openxmlformats.org/officeDocument/2006/customXml" ds:itemID="{8D74DA34-3AD3-4034-BD27-3C1C4618F682}"/>
</file>

<file path=customXml/itemProps5.xml><?xml version="1.0" encoding="utf-8"?>
<ds:datastoreItem xmlns:ds="http://schemas.openxmlformats.org/officeDocument/2006/customXml" ds:itemID="{C40D6335-BDD8-46D0-87C3-AACE78A8D861}"/>
</file>

<file path=docProps/app.xml><?xml version="1.0" encoding="utf-8"?>
<Properties xmlns="http://schemas.openxmlformats.org/officeDocument/2006/extended-properties" xmlns:vt="http://schemas.openxmlformats.org/officeDocument/2006/docPropsVTypes">
  <Template>RK Basmall</Template>
  <TotalTime>0</TotalTime>
  <Pages>1</Pages>
  <Words>193</Words>
  <Characters>1023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23 510 av Jessica Stegrud (SD)  Tillståndsprocesser för elnät - ledningsrätt.docx</dc:title>
  <cp:revision>2</cp:revision>
  <dcterms:created xsi:type="dcterms:W3CDTF">2023-04-11T06:55:00Z</dcterms:created>
  <dcterms:modified xsi:type="dcterms:W3CDTF">2023-04-11T06:55:00Z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b4671224-a357-4871-a68f-0b4d058cf108</vt:lpwstr>
  </property>
</Properties>
</file>