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AEDAA4D5E494192A74FBF9BF87D208E"/>
        </w:placeholder>
        <w:text/>
      </w:sdtPr>
      <w:sdtEndPr/>
      <w:sdtContent>
        <w:p w:rsidRPr="009B062B" w:rsidR="00AF30DD" w:rsidP="008937D7" w:rsidRDefault="00AF30DD" w14:paraId="358A5A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cbc423-80a8-4e74-8ea8-676150a451b2"/>
        <w:id w:val="-562646612"/>
        <w:lock w:val="sdtLocked"/>
      </w:sdtPr>
      <w:sdtEndPr/>
      <w:sdtContent>
        <w:p w:rsidR="00B776BB" w:rsidRDefault="0024174D" w14:paraId="2ED6F1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EBO-lagen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8291B00D714B8D99DB93CCDAE3828D"/>
        </w:placeholder>
        <w:text/>
      </w:sdtPr>
      <w:sdtEndPr/>
      <w:sdtContent>
        <w:p w:rsidRPr="009B062B" w:rsidR="006D79C9" w:rsidP="00333E95" w:rsidRDefault="006D79C9" w14:paraId="47C3CC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77BD3" w:rsidP="00777BD3" w:rsidRDefault="00777BD3" w14:paraId="3D9727AE" w14:textId="39850B98">
      <w:pPr>
        <w:pStyle w:val="Normalutanindragellerluft"/>
      </w:pPr>
      <w:r>
        <w:t>Lagen om eget boende (EBO) har nu gällt i nära 30 år. Den har inneburit att enskilda har blivit drabbade. Istället för att hitta ett eget boende har alltför många nyanlända hamnat i händerna på aktörer som utnyttjar sökande</w:t>
      </w:r>
      <w:r w:rsidR="0024174D">
        <w:t>. Det</w:t>
      </w:r>
      <w:r>
        <w:t xml:space="preserve"> bidrar till en svart hyres</w:t>
      </w:r>
      <w:r w:rsidR="00A8149E">
        <w:softHyphen/>
      </w:r>
      <w:r>
        <w:t>marknad av ibland oseriösa men inte sällan direkt kriminella hyresvärdar.</w:t>
      </w:r>
    </w:p>
    <w:p w:rsidR="00777BD3" w:rsidP="00A8149E" w:rsidRDefault="00777BD3" w14:paraId="4CF8EF76" w14:textId="77777777">
      <w:r>
        <w:t>EBO har kommit att bidra till ökad segregation och betydande mörkertal när det gäller folkbokföring. Den förändring av EBO-lagstiftningen som nyligen genomfördes var inte tillräcklig för att åtgärda de betydande problem som skapats. EBO måste nu avskaffas.</w:t>
      </w:r>
    </w:p>
    <w:p w:rsidR="00777BD3" w:rsidP="00A8149E" w:rsidRDefault="00777BD3" w14:paraId="07C5EFE0" w14:textId="77777777">
      <w:r>
        <w:t>Detta måste ske samtidigt som staten säkrar ett nationellt ansvar för boende för nyanlända med god fördelning över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57D889C3344EF4951F1E1DB06CFCF6"/>
        </w:placeholder>
      </w:sdtPr>
      <w:sdtEndPr>
        <w:rPr>
          <w:i w:val="0"/>
          <w:noProof w:val="0"/>
        </w:rPr>
      </w:sdtEndPr>
      <w:sdtContent>
        <w:p w:rsidR="008937D7" w:rsidP="008937D7" w:rsidRDefault="008937D7" w14:paraId="4F02B416" w14:textId="77777777"/>
        <w:p w:rsidRPr="008E0FE2" w:rsidR="004801AC" w:rsidP="008937D7" w:rsidRDefault="00A8149E" w14:paraId="486C0F61" w14:textId="137179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76BB" w14:paraId="774DB909" w14:textId="77777777">
        <w:trPr>
          <w:cantSplit/>
        </w:trPr>
        <w:tc>
          <w:tcPr>
            <w:tcW w:w="50" w:type="pct"/>
            <w:vAlign w:val="bottom"/>
          </w:tcPr>
          <w:p w:rsidR="00B776BB" w:rsidRDefault="0024174D" w14:paraId="3BEB1E05" w14:textId="77777777"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B776BB" w:rsidRDefault="00B776BB" w14:paraId="45EB84AD" w14:textId="77777777">
            <w:pPr>
              <w:pStyle w:val="Underskrifter"/>
            </w:pPr>
          </w:p>
        </w:tc>
      </w:tr>
    </w:tbl>
    <w:p w:rsidR="00917580" w:rsidRDefault="00917580" w14:paraId="4D2B43F5" w14:textId="77777777"/>
    <w:sectPr w:rsidR="0091758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FA27" w14:textId="77777777" w:rsidR="00777BD3" w:rsidRDefault="00777BD3" w:rsidP="000C1CAD">
      <w:pPr>
        <w:spacing w:line="240" w:lineRule="auto"/>
      </w:pPr>
      <w:r>
        <w:separator/>
      </w:r>
    </w:p>
  </w:endnote>
  <w:endnote w:type="continuationSeparator" w:id="0">
    <w:p w14:paraId="082F23EF" w14:textId="77777777" w:rsidR="00777BD3" w:rsidRDefault="00777B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EF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D5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E331" w14:textId="4FB11B51" w:rsidR="00262EA3" w:rsidRPr="008937D7" w:rsidRDefault="00262EA3" w:rsidP="008937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4BDE" w14:textId="77777777" w:rsidR="00777BD3" w:rsidRDefault="00777BD3" w:rsidP="000C1CAD">
      <w:pPr>
        <w:spacing w:line="240" w:lineRule="auto"/>
      </w:pPr>
      <w:r>
        <w:separator/>
      </w:r>
    </w:p>
  </w:footnote>
  <w:footnote w:type="continuationSeparator" w:id="0">
    <w:p w14:paraId="278B1D41" w14:textId="77777777" w:rsidR="00777BD3" w:rsidRDefault="00777B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61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ED09A4" wp14:editId="5597A6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3C044" w14:textId="77777777" w:rsidR="00262EA3" w:rsidRDefault="00A814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77BD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ED09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83C044" w14:textId="77777777" w:rsidR="00262EA3" w:rsidRDefault="00A814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77BD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BDAC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1148" w14:textId="77777777" w:rsidR="00262EA3" w:rsidRDefault="00262EA3" w:rsidP="008563AC">
    <w:pPr>
      <w:jc w:val="right"/>
    </w:pPr>
  </w:p>
  <w:p w14:paraId="5E92EA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97A4" w14:textId="77777777" w:rsidR="00262EA3" w:rsidRDefault="00A814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E6F897" wp14:editId="78DB84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825FCC" w14:textId="77777777" w:rsidR="00262EA3" w:rsidRDefault="00A814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37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7BD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A1DA31" w14:textId="77777777" w:rsidR="00262EA3" w:rsidRPr="008227B3" w:rsidRDefault="00A814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3C75C5" w14:textId="77777777" w:rsidR="00262EA3" w:rsidRPr="008227B3" w:rsidRDefault="00A814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37D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37D7">
          <w:t>:1648</w:t>
        </w:r>
      </w:sdtContent>
    </w:sdt>
  </w:p>
  <w:p w14:paraId="2C7EFCF4" w14:textId="77777777" w:rsidR="00262EA3" w:rsidRDefault="00A814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37D7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BAF62F" w14:textId="77777777" w:rsidR="00262EA3" w:rsidRDefault="00777BD3" w:rsidP="00283E0F">
        <w:pPr>
          <w:pStyle w:val="FSHRub2"/>
        </w:pPr>
        <w:r>
          <w:t>Avskaffande av EBO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831E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77B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74D"/>
    <w:rsid w:val="00241A86"/>
    <w:rsid w:val="00241B75"/>
    <w:rsid w:val="00242295"/>
    <w:rsid w:val="00242A12"/>
    <w:rsid w:val="00242E25"/>
    <w:rsid w:val="00244644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BD3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7D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580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49E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6BB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6E1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666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BF724F"/>
  <w15:chartTrackingRefBased/>
  <w15:docId w15:val="{4D8B3BE2-1BB4-47A9-8FD9-604C9D34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DAA4D5E494192A74FBF9BF87D2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C207-5FCE-4B71-8E48-82DC6575241C}"/>
      </w:docPartPr>
      <w:docPartBody>
        <w:p w:rsidR="005762CE" w:rsidRDefault="005762CE">
          <w:pPr>
            <w:pStyle w:val="AAEDAA4D5E494192A74FBF9BF87D20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8291B00D714B8D99DB93CCDAE38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D9AFA-FC00-48BF-B708-31C9033F5443}"/>
      </w:docPartPr>
      <w:docPartBody>
        <w:p w:rsidR="005762CE" w:rsidRDefault="005762CE">
          <w:pPr>
            <w:pStyle w:val="A58291B00D714B8D99DB93CCDAE382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57D889C3344EF4951F1E1DB06CF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A5CAA-359D-4FB9-B96F-CD2B77B9577F}"/>
      </w:docPartPr>
      <w:docPartBody>
        <w:p w:rsidR="0095191E" w:rsidRDefault="009519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E"/>
    <w:rsid w:val="005762CE"/>
    <w:rsid w:val="009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EDAA4D5E494192A74FBF9BF87D208E">
    <w:name w:val="AAEDAA4D5E494192A74FBF9BF87D208E"/>
  </w:style>
  <w:style w:type="paragraph" w:customStyle="1" w:styleId="A58291B00D714B8D99DB93CCDAE3828D">
    <w:name w:val="A58291B00D714B8D99DB93CCDAE38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39006-63D3-47D4-BF5C-93B1CD10CB13}"/>
</file>

<file path=customXml/itemProps2.xml><?xml version="1.0" encoding="utf-8"?>
<ds:datastoreItem xmlns:ds="http://schemas.openxmlformats.org/officeDocument/2006/customXml" ds:itemID="{7460E8D0-1C9E-4F13-B806-B4F59419683A}"/>
</file>

<file path=customXml/itemProps3.xml><?xml version="1.0" encoding="utf-8"?>
<ds:datastoreItem xmlns:ds="http://schemas.openxmlformats.org/officeDocument/2006/customXml" ds:itemID="{16133B01-C945-4811-B7D3-14079A8F0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138</Words>
  <Characters>769</Characters>
  <Application>Microsoft Office Word</Application>
  <DocSecurity>0</DocSecurity>
  <Lines>22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Avskaffa Ebo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