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4D6B21" w14:paraId="3BF77FA1" w14:textId="77777777">
      <w:pPr>
        <w:pStyle w:val="RubrikFrslagTIllRiksdagsbeslut"/>
      </w:pPr>
      <w:sdt>
        <w:sdtPr>
          <w:alias w:val="CC_Boilerplate_4"/>
          <w:tag w:val="CC_Boilerplate_4"/>
          <w:id w:val="-1644581176"/>
          <w:lock w:val="sdtContentLocked"/>
          <w:placeholder>
            <w:docPart w:val="B47751EBA9504DEEA07EDEDC978FE8A3"/>
          </w:placeholder>
          <w:text/>
        </w:sdtPr>
        <w:sdtContent>
          <w:r w:rsidRPr="009B062B">
            <w:t>Förslag till riksdagsbeslut</w:t>
          </w:r>
        </w:sdtContent>
      </w:sdt>
      <w:bookmarkEnd w:id="0"/>
      <w:bookmarkEnd w:id="1"/>
    </w:p>
    <w:sdt>
      <w:sdtPr>
        <w:alias w:val="Yrkande 1"/>
        <w:tag w:val="ae62fac1-b971-44b4-a510-646f117436dc"/>
        <w:id w:val="-1247409314"/>
        <w:lock w:val="sdtLocked"/>
        <w:richText/>
      </w:sdtPr>
      <w:sdtContent>
        <w:p w:rsidR="006133D0" w14:paraId="66B8FBDA" w14:textId="77777777">
          <w:pPr>
            <w:pStyle w:val="Frslagstext"/>
            <w:numPr>
              <w:ilvl w:val="0"/>
              <w:numId w:val="0"/>
            </w:numPr>
          </w:pPr>
          <w:r>
            <w:t>Riksdagen ställer sig bakom det som anförs i motionen om förbud mot burka och niqab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C5AD240555734B4DA3D43386AC04751B"/>
        </w:placeholder>
        <w:text/>
      </w:sdtPr>
      <w:sdtContent>
        <w:p w:rsidR="006D79C9" w:rsidRPr="009B062B" w:rsidP="00333E95" w14:paraId="035DF554" w14:textId="77777777">
          <w:pPr>
            <w:pStyle w:val="Heading1"/>
          </w:pPr>
          <w:r>
            <w:t>Motivering</w:t>
          </w:r>
        </w:p>
      </w:sdtContent>
    </w:sdt>
    <w:bookmarkEnd w:id="3" w:displacedByCustomXml="prev"/>
    <w:bookmarkEnd w:id="4" w:displacedByCustomXml="prev"/>
    <w:p w:rsidR="00F5557A" w:rsidP="004D4533" w14:paraId="073B1915" w14:textId="0795A513">
      <w:pPr>
        <w:pStyle w:val="Normalutanindragellerluft"/>
      </w:pPr>
      <w:r>
        <w:t xml:space="preserve">Sverige ska fortsätta vara ett öppet och demokratiskt land. Här ska kvinnor och män ges samma möjligheter. Vi behöver vara beredda att stå upp mot förtryck och försvara våra svenska värderingar. Kristdemokraterna vill därför förbjuda heltäckande slöja som burka och niqab på offentlig plats. </w:t>
      </w:r>
    </w:p>
    <w:p w:rsidR="00F5557A" w:rsidP="004D4533" w14:paraId="013DF141" w14:textId="77777777">
      <w:r>
        <w:t>Jämställdhet handlar för oss kristdemokrater om alla människors lika värde, att kvinnor och män ska bemötas med respekt och ha lika stor möjlighet att utveckla sin person och förverkliga sin potential.</w:t>
      </w:r>
    </w:p>
    <w:p w:rsidR="00F5557A" w:rsidP="004D4533" w14:paraId="405D0E0D" w14:textId="337EE4E5">
      <w:r>
        <w:t xml:space="preserve">Värderingarna bakom burka och niqab innebär </w:t>
      </w:r>
      <w:r>
        <w:t>istället</w:t>
      </w:r>
      <w:r>
        <w:t xml:space="preserve"> att kvinnor måste dölja sitt ansikte, sitt hår och hela sin kropp i mötet med omgivningen för att betraktas som anständiga. Det är en människosyn som strider </w:t>
      </w:r>
      <w:r w:rsidR="00933842">
        <w:t>mot</w:t>
      </w:r>
      <w:r>
        <w:t xml:space="preserve"> våra grundläggande värderingar i Sverige om jämställdhet mellan kvinnor och män. </w:t>
      </w:r>
    </w:p>
    <w:p w:rsidR="00F5557A" w:rsidP="004D4533" w14:paraId="4D2E2E1B" w14:textId="35BB39BE">
      <w:r>
        <w:t xml:space="preserve">Frågan om burka och </w:t>
      </w:r>
      <w:r>
        <w:t>niqab</w:t>
      </w:r>
      <w:r>
        <w:t xml:space="preserve"> är principiellt viktig.</w:t>
      </w:r>
      <w:r w:rsidR="00933842">
        <w:t xml:space="preserve"> </w:t>
      </w:r>
      <w:r>
        <w:t xml:space="preserve">Ett samhälle som strävar efter jämlikhet kan inte acceptera framväxten av värderingar som osynliggör kvinnan och förnekar hennes rättigheter. </w:t>
      </w:r>
    </w:p>
    <w:p w:rsidR="00F5557A" w:rsidP="004D4533" w14:paraId="78C37B57" w14:textId="0888FC75">
      <w:r>
        <w:t>Men burka och niqab innebär också ett reellt kvinnoförtryck.</w:t>
      </w:r>
      <w:r w:rsidR="00933842">
        <w:t xml:space="preserve"> </w:t>
      </w:r>
      <w:r>
        <w:t xml:space="preserve">Burkan som döljer en kvinnas ansikte döljer också vem hon är. Den förhindrar henne från att möta andra människor med ett leende, en blick eller ett ansiktsuttryck. Därmed förhindrar den kvinnan från att mötas på lika villkor och att fullt ut kommunicera med andra. En kvinna som bär burka eller niqab förvägras därmed också möjligheten att utvecklas i gemenskap med andra. </w:t>
      </w:r>
    </w:p>
    <w:p w:rsidR="00F5557A" w:rsidP="004D4533" w14:paraId="7E5FAE77" w14:textId="0A49C0B7">
      <w:r>
        <w:t xml:space="preserve">Burka och niqab gör att kvinnor hålls tillbaka. Det är inte något som vi som samhälle bör förhålla oss likgiltiga eller passiva inför. </w:t>
      </w:r>
    </w:p>
    <w:p w:rsidR="00F5557A" w:rsidP="004D4533" w14:paraId="37B500CB" w14:textId="77777777">
      <w:r>
        <w:t>Människor ska ges stor frihet att forma sitt liv, utvecklas och förverkliga drömmar, men vårt samhälle har samtidigt ett ansvar att ingripa när friheten används på ett sätt som kränker människans naturliga rättigheter, eller när en människa hindras från att förverkliga sin potential.</w:t>
      </w:r>
    </w:p>
    <w:p w:rsidR="00F5557A" w:rsidP="004D4533" w14:paraId="35EC4570" w14:textId="77777777">
      <w:r>
        <w:t>Sverige bör därför förbjuda burka och niqab i offentliga miljöer.</w:t>
      </w:r>
    </w:p>
    <w:p w:rsidR="00F5557A" w:rsidP="004D4533" w14:paraId="44309D6C" w14:textId="77777777">
      <w:r>
        <w:t>För oss kristdemokrater handlar förslaget om att förbjuda burka och niqab om att stärka skyddet för några av samhällets mest förtryckta kvinnor. Men det handlar också om att ta strid för vilka värderingar Sverige ska bygga på framåt.</w:t>
      </w:r>
    </w:p>
    <w:p w:rsidR="00BB6339" w:rsidP="004D4533" w14:paraId="045167C2" w14:textId="22175B80">
      <w:r>
        <w:t xml:space="preserve">I en tid när islamism och hederskultur breder ut sig behövs tydlighet kring vilka värderingar som ska gälla i Sverige. Jämställdhet mellan kvinnor och män är en sådan värdering, och sanningen är att den som kommer till Sverige måste anpassa sig till vårt </w:t>
      </w:r>
      <w:r w:rsidRPr="004D4533">
        <w:rPr>
          <w:spacing w:val="-1"/>
        </w:rPr>
        <w:t>samhälles grundläggande värderingar för att kunna bli en del av vår samhälls</w:t>
      </w:r>
      <w:r w:rsidRPr="004D4533" w:rsidR="004D4533">
        <w:rPr>
          <w:spacing w:val="-1"/>
        </w:rPr>
        <w:softHyphen/>
      </w:r>
      <w:r w:rsidRPr="004D4533">
        <w:rPr>
          <w:spacing w:val="-1"/>
        </w:rPr>
        <w:t>gemenskap.</w:t>
      </w:r>
      <w:r>
        <w:t xml:space="preserve"> Riksdagen föreslås ställa sig bakom det som anförs i motionen om förbud mot burka och </w:t>
      </w:r>
      <w:r>
        <w:t>niqab</w:t>
      </w:r>
      <w:r>
        <w:t xml:space="preserve"> och tillkännage detta för regeringen.</w:t>
      </w:r>
    </w:p>
    <w:sdt>
      <w:sdtPr>
        <w:rPr>
          <w:i/>
          <w:noProof/>
        </w:rPr>
        <w:alias w:val="CC_Underskrifter"/>
        <w:tag w:val="CC_Underskrifter"/>
        <w:id w:val="583496634"/>
        <w:lock w:val="sdtContentLocked"/>
        <w:placeholder>
          <w:docPart w:val="7124666C7F024F5EB276F2676C36CB22"/>
        </w:placeholder>
        <w:richText/>
      </w:sdtPr>
      <w:sdtContent>
        <w:p w:rsidR="004D6B21" w:rsidP="000F3E4B" w14:paraId="397A3EF3" w14:textId="77777777"/>
        <w:p w:rsidR="004D6B21" w:rsidP="000F3E4B" w14:paraId="1F6891DB" w14:textId="5D3952EE"/>
      </w:sdtContent>
    </w:sdt>
    <w:tbl>
      <w:tblPr>
        <w:tblCaption w:val="underskrifter"/>
        <w:tblW w:w="5000" w:type="pct"/>
        <w:tblLook w:val="04A0"/>
      </w:tblPr>
      <w:tblGrid>
        <w:gridCol w:w="4252"/>
        <w:gridCol w:w="4252"/>
      </w:tblGrid>
      <w:tr w14:paraId="5B17BAE2" w14:textId="77777777">
        <w:tblPrEx>
          <w:tblW w:w="5000" w:type="pct"/>
          <w:tblLook w:val="04A0"/>
        </w:tblPrEx>
        <w:trPr>
          <w:cantSplit/>
        </w:trPr>
        <w:tc>
          <w:tcPr>
            <w:tcW w:w="50" w:type="pct"/>
            <w:vAlign w:val="bottom"/>
          </w:tcPr>
          <w:p w:rsidR="006133D0" w14:paraId="27B30CBC" w14:textId="77777777">
            <w:pPr>
              <w:pStyle w:val="Underskrifter"/>
              <w:spacing w:after="0"/>
            </w:pPr>
            <w:r>
              <w:t>Christian Carlsson (KD)</w:t>
            </w:r>
          </w:p>
        </w:tc>
        <w:tc>
          <w:tcPr>
            <w:tcW w:w="50" w:type="pct"/>
            <w:vAlign w:val="bottom"/>
          </w:tcPr>
          <w:p w:rsidR="006133D0" w14:paraId="1AFC460A" w14:textId="77777777">
            <w:pPr>
              <w:pStyle w:val="Underskrifter"/>
              <w:spacing w:after="0"/>
            </w:pPr>
          </w:p>
        </w:tc>
      </w:tr>
    </w:tbl>
    <w:p w:rsidR="004801AC" w:rsidRPr="008E0FE2" w:rsidP="00DF3554" w14:paraId="00186EC5"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1E1D7D68"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9AE0594"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0F3E4B" w:rsidP="000F3E4B" w14:paraId="147FA93A" w14:textId="1ECF3EA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6D56D0D2"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D2B577E">
                          <w:pPr>
                            <w:jc w:val="right"/>
                          </w:pPr>
                          <w:sdt>
                            <w:sdtPr>
                              <w:alias w:val="CC_Noformat_Partikod"/>
                              <w:tag w:val="CC_Noformat_Partikod"/>
                              <w:id w:val="-53464382"/>
                              <w:placeholder>
                                <w:docPart w:val="E3D8A89399B9401595727CE5BC523C32"/>
                              </w:placeholder>
                              <w:text/>
                            </w:sdtPr>
                            <w:sdtContent>
                              <w:r w:rsidR="00F5557A">
                                <w:t>KD</w:t>
                              </w:r>
                            </w:sdtContent>
                          </w:sdt>
                          <w:sdt>
                            <w:sdtPr>
                              <w:alias w:val="CC_Noformat_Partinummer"/>
                              <w:tag w:val="CC_Noformat_Partinummer"/>
                              <w:id w:val="-1709555926"/>
                              <w:placeholder>
                                <w:docPart w:val="C8666578D8024BADB5467D0A850C6352"/>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E4C77FD" w14:textId="3D2B577E">
                    <w:pPr>
                      <w:jc w:val="right"/>
                    </w:pPr>
                    <w:sdt>
                      <w:sdtPr>
                        <w:alias w:val="CC_Noformat_Partikod"/>
                        <w:tag w:val="CC_Noformat_Partikod"/>
                        <w:id w:val="949709710"/>
                        <w:placeholder>
                          <w:docPart w:val="E3D8A89399B9401595727CE5BC523C32"/>
                        </w:placeholder>
                        <w:text/>
                      </w:sdtPr>
                      <w:sdtContent>
                        <w:r w:rsidR="00F5557A">
                          <w:t>KD</w:t>
                        </w:r>
                      </w:sdtContent>
                    </w:sdt>
                    <w:sdt>
                      <w:sdtPr>
                        <w:alias w:val="CC_Noformat_Partinummer"/>
                        <w:tag w:val="CC_Noformat_Partinummer"/>
                        <w:id w:val="147894579"/>
                        <w:placeholder>
                          <w:docPart w:val="C8666578D8024BADB5467D0A850C6352"/>
                        </w:placeholder>
                        <w:showingPlcHdr/>
                        <w:text/>
                      </w:sdtPr>
                      <w:sdtContent>
                        <w:r>
                          <w:t xml:space="preserve"> </w:t>
                        </w:r>
                      </w:sdtContent>
                    </w:sdt>
                  </w:p>
                </w:txbxContent>
              </v:textbox>
            </v:shape>
          </w:pict>
        </mc:Fallback>
      </mc:AlternateContent>
    </w:r>
  </w:p>
  <w:p w:rsidR="00262EA3" w:rsidRPr="00293C4F" w:rsidP="00776B74" w14:paraId="3695F35D"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85A7882" w14:textId="77777777">
    <w:pPr>
      <w:jc w:val="right"/>
    </w:pPr>
  </w:p>
  <w:p w:rsidR="00262EA3" w:rsidP="00776B74" w14:paraId="51CDE6C5"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C95D1CD"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A9E8B27" w14:textId="1CA97FF3">
    <w:pPr>
      <w:pStyle w:val="FSHNormal"/>
      <w:spacing w:before="40"/>
    </w:pPr>
    <w:sdt>
      <w:sdtPr>
        <w:alias w:val="CC_Noformat_Motionstyp"/>
        <w:tag w:val="CC_Noformat_Motionstyp"/>
        <w:id w:val="1162973129"/>
        <w:lock w:val="sdtContentLocked"/>
        <w:text/>
        <w15:appearance w15:val="hidden"/>
      </w:sdtPr>
      <w:sdtContent>
        <w:r w:rsidR="00523F38">
          <w:t>Enskild motion</w:t>
        </w:r>
      </w:sdtContent>
    </w:sdt>
    <w:r w:rsidR="00821B36">
      <w:t xml:space="preserve"> </w:t>
    </w:r>
    <w:sdt>
      <w:sdtPr>
        <w:alias w:val="CC_Noformat_Partikod"/>
        <w:tag w:val="CC_Noformat_Partikod"/>
        <w:id w:val="1471015553"/>
        <w:text/>
      </w:sdtPr>
      <w:sdtContent>
        <w:r w:rsidR="00F5557A">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1F4D1D4E"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C69ED69" w14:textId="45090E13">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523F38">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523F38">
          <w:t>:230</w:t>
        </w:r>
      </w:sdtContent>
    </w:sdt>
  </w:p>
  <w:p w:rsidR="00262EA3" w:rsidP="00E03A3D" w14:paraId="36C5B833" w14:textId="006A5D76">
    <w:pPr>
      <w:pStyle w:val="Motionr"/>
    </w:pPr>
    <w:sdt>
      <w:sdtPr>
        <w:alias w:val="CC_Noformat_Avtext"/>
        <w:tag w:val="CC_Noformat_Avtext"/>
        <w:id w:val="-2020768203"/>
        <w:lock w:val="sdtContentLocked"/>
        <w:placeholder>
          <w:docPart w:val="E3D8A89399B9401595727CE5BC523C32"/>
        </w:placeholder>
        <w:text/>
        <w15:appearance w15:val="hidden"/>
      </w:sdtPr>
      <w:sdtContent>
        <w:r w:rsidR="00523F38">
          <w:t>av Christian Carlsson (KD)</w:t>
        </w:r>
      </w:sdtContent>
    </w:sdt>
  </w:p>
  <w:sdt>
    <w:sdtPr>
      <w:alias w:val="CC_Noformat_Rubtext"/>
      <w:tag w:val="CC_Noformat_Rubtext"/>
      <w:id w:val="-218060500"/>
      <w:lock w:val="sdtLocked"/>
      <w:placeholder>
        <w:docPart w:val="C8666578D8024BADB5467D0A850C6352"/>
      </w:placeholder>
      <w:text/>
    </w:sdtPr>
    <w:sdtContent>
      <w:p w:rsidR="00262EA3" w:rsidP="00283E0F" w14:paraId="5A385B76" w14:textId="297BDD9B">
        <w:pPr>
          <w:pStyle w:val="FSHRub2"/>
        </w:pPr>
        <w:r>
          <w:t>Förbud mot burka och niqab</w:t>
        </w:r>
      </w:p>
    </w:sdtContent>
  </w:sdt>
  <w:sdt>
    <w:sdtPr>
      <w:alias w:val="CC_Boilerplate_3"/>
      <w:tag w:val="CC_Boilerplate_3"/>
      <w:id w:val="1606463544"/>
      <w:lock w:val="sdtContentLocked"/>
      <w:text w:multiLine="1"/>
      <w15:appearance w15:val="hidden"/>
    </w:sdtPr>
    <w:sdtContent>
      <w:p w:rsidR="00262EA3" w:rsidP="00283E0F" w14:paraId="3F199D07"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57A"/>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173D7"/>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3E4B"/>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155"/>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73F"/>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E94"/>
    <w:rsid w:val="002B6FC6"/>
    <w:rsid w:val="002B7046"/>
    <w:rsid w:val="002B738D"/>
    <w:rsid w:val="002B79EF"/>
    <w:rsid w:val="002B7E1C"/>
    <w:rsid w:val="002B7FFA"/>
    <w:rsid w:val="002C2585"/>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533"/>
    <w:rsid w:val="004D471C"/>
    <w:rsid w:val="004D49F8"/>
    <w:rsid w:val="004D4EC8"/>
    <w:rsid w:val="004D50EE"/>
    <w:rsid w:val="004D61FF"/>
    <w:rsid w:val="004D6B21"/>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3F38"/>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33D0"/>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2"/>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CF5"/>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5D81"/>
    <w:rsid w:val="00AE69A1"/>
    <w:rsid w:val="00AE7238"/>
    <w:rsid w:val="00AE77D2"/>
    <w:rsid w:val="00AE7EC0"/>
    <w:rsid w:val="00AE7FFD"/>
    <w:rsid w:val="00AF043C"/>
    <w:rsid w:val="00AF1084"/>
    <w:rsid w:val="00AF2E85"/>
    <w:rsid w:val="00AF30DD"/>
    <w:rsid w:val="00AF34B4"/>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618"/>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27E26"/>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57A"/>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0068463"/>
  <w15:chartTrackingRefBased/>
  <w15:docId w15:val="{3F94F011-C33C-4121-8F8A-961222A4C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B47751EBA9504DEEA07EDEDC978FE8A3"/>
        <w:category>
          <w:name w:val="Allmänt"/>
          <w:gallery w:val="placeholder"/>
        </w:category>
        <w:types>
          <w:type w:val="bbPlcHdr"/>
        </w:types>
        <w:behaviors>
          <w:behavior w:val="content"/>
        </w:behaviors>
        <w:guid w:val="{532D2CC1-F9E8-46AB-A632-7A53CF1E0066}"/>
      </w:docPartPr>
      <w:docPartBody>
        <w:p w:rsidR="00164155">
          <w:pPr>
            <w:pStyle w:val="B47751EBA9504DEEA07EDEDC978FE8A3"/>
          </w:pPr>
          <w:r w:rsidRPr="005A0A93">
            <w:rPr>
              <w:rStyle w:val="PlaceholderText"/>
            </w:rPr>
            <w:t>Förslag till riksdagsbeslut</w:t>
          </w:r>
        </w:p>
      </w:docPartBody>
    </w:docPart>
    <w:docPart>
      <w:docPartPr>
        <w:name w:val="C5AD240555734B4DA3D43386AC04751B"/>
        <w:category>
          <w:name w:val="Allmänt"/>
          <w:gallery w:val="placeholder"/>
        </w:category>
        <w:types>
          <w:type w:val="bbPlcHdr"/>
        </w:types>
        <w:behaviors>
          <w:behavior w:val="content"/>
        </w:behaviors>
        <w:guid w:val="{765AA465-0339-4717-962C-5EA373D50177}"/>
      </w:docPartPr>
      <w:docPartBody>
        <w:p w:rsidR="00164155">
          <w:pPr>
            <w:pStyle w:val="C5AD240555734B4DA3D43386AC04751B"/>
          </w:pPr>
          <w:r w:rsidRPr="005A0A93">
            <w:rPr>
              <w:rStyle w:val="PlaceholderText"/>
            </w:rPr>
            <w:t>Motivering</w:t>
          </w:r>
        </w:p>
      </w:docPartBody>
    </w:docPart>
    <w:docPart>
      <w:docPartPr>
        <w:name w:val="E3D8A89399B9401595727CE5BC523C32"/>
        <w:category>
          <w:name w:val="Allmänt"/>
          <w:gallery w:val="placeholder"/>
        </w:category>
        <w:types>
          <w:type w:val="bbPlcHdr"/>
        </w:types>
        <w:behaviors>
          <w:behavior w:val="content"/>
        </w:behaviors>
        <w:guid w:val="{F4794087-00FE-4D9B-8520-8F28C15B52F0}"/>
      </w:docPartPr>
      <w:docPartBody>
        <w:p w:rsidR="00164155">
          <w:pPr>
            <w:pStyle w:val="E3D8A89399B9401595727CE5BC523C32"/>
          </w:pPr>
          <w:r>
            <w:rPr>
              <w:rStyle w:val="PlaceholderText"/>
            </w:rPr>
            <w:t xml:space="preserve"> </w:t>
          </w:r>
        </w:p>
      </w:docPartBody>
    </w:docPart>
    <w:docPart>
      <w:docPartPr>
        <w:name w:val="C8666578D8024BADB5467D0A850C6352"/>
        <w:category>
          <w:name w:val="Allmänt"/>
          <w:gallery w:val="placeholder"/>
        </w:category>
        <w:types>
          <w:type w:val="bbPlcHdr"/>
        </w:types>
        <w:behaviors>
          <w:behavior w:val="content"/>
        </w:behaviors>
        <w:guid w:val="{E929D48E-05D4-4728-9BEA-81AD15662091}"/>
      </w:docPartPr>
      <w:docPartBody>
        <w:p w:rsidR="00164155">
          <w:pPr>
            <w:pStyle w:val="C8666578D8024BADB5467D0A850C6352"/>
          </w:pPr>
          <w:r>
            <w:t xml:space="preserve"> </w:t>
          </w:r>
        </w:p>
      </w:docPartBody>
    </w:docPart>
    <w:docPart>
      <w:docPartPr>
        <w:name w:val="7124666C7F024F5EB276F2676C36CB22"/>
        <w:category>
          <w:name w:val="Allmänt"/>
          <w:gallery w:val="placeholder"/>
        </w:category>
        <w:types>
          <w:type w:val="bbPlcHdr"/>
        </w:types>
        <w:behaviors>
          <w:behavior w:val="content"/>
        </w:behaviors>
        <w:guid w:val="{3DEE7021-03DF-4C39-995D-23CF4C1119C7}"/>
      </w:docPartPr>
      <w:docPartBody>
        <w:p w:rsidR="0021273F"/>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155"/>
    <w:rsid w:val="000173D7"/>
    <w:rsid w:val="00164155"/>
    <w:rsid w:val="0021273F"/>
    <w:rsid w:val="00295CED"/>
    <w:rsid w:val="002C2585"/>
    <w:rsid w:val="00985761"/>
    <w:rsid w:val="00BA0618"/>
    <w:rsid w:val="00C27E26"/>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B47751EBA9504DEEA07EDEDC978FE8A3">
    <w:name w:val="B47751EBA9504DEEA07EDEDC978FE8A3"/>
  </w:style>
  <w:style w:type="paragraph" w:customStyle="1" w:styleId="C5AD240555734B4DA3D43386AC04751B">
    <w:name w:val="C5AD240555734B4DA3D43386AC04751B"/>
  </w:style>
  <w:style w:type="paragraph" w:customStyle="1" w:styleId="E3D8A89399B9401595727CE5BC523C32">
    <w:name w:val="E3D8A89399B9401595727CE5BC523C32"/>
  </w:style>
  <w:style w:type="paragraph" w:customStyle="1" w:styleId="C8666578D8024BADB5467D0A850C6352">
    <w:name w:val="C8666578D8024BADB5467D0A850C63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AB687BA-13D8-47FA-A820-F9ABE8779635}"/>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2</Pages>
  <Words>438</Words>
  <Characters>2375</Characters>
  <Application>Microsoft Office Word</Application>
  <DocSecurity>0</DocSecurity>
  <Lines>45</Lines>
  <Paragraphs>16</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