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7282" w:rsidP="00DA0661">
      <w:pPr>
        <w:pStyle w:val="Title"/>
      </w:pPr>
      <w:bookmarkStart w:id="0" w:name="Start"/>
      <w:bookmarkEnd w:id="0"/>
      <w:r>
        <w:t>Svar på fråga 2021/22:16</w:t>
      </w:r>
      <w:r w:rsidR="00094E48">
        <w:t>99</w:t>
      </w:r>
      <w:r>
        <w:t xml:space="preserve"> av Björn Söder (SD)</w:t>
      </w:r>
      <w:r>
        <w:br/>
        <w:t>Svenskt deltagande i Taiwans mottagning i Genève</w:t>
      </w:r>
    </w:p>
    <w:p w:rsidR="003C7282" w:rsidP="002749F7">
      <w:pPr>
        <w:pStyle w:val="BodyText"/>
      </w:pPr>
      <w:r>
        <w:t xml:space="preserve">Björn Söder har frågat mig om </w:t>
      </w:r>
      <w:r w:rsidR="00455064">
        <w:t>representanter från den svenska permanenta missionen deltog på Taiwans mottagning i Genève och, om inte, varför.</w:t>
      </w:r>
    </w:p>
    <w:p w:rsidR="00AF0693" w:rsidRPr="00AF0693" w:rsidP="00AF0693">
      <w:pPr>
        <w:rPr>
          <w:rFonts w:cs="Arial"/>
        </w:rPr>
      </w:pPr>
      <w:r>
        <w:rPr>
          <w:rFonts w:cs="Arial"/>
        </w:rPr>
        <w:t>J</w:t>
      </w:r>
      <w:r w:rsidRPr="00C048D7">
        <w:rPr>
          <w:rFonts w:cs="Arial"/>
        </w:rPr>
        <w:t>ag</w:t>
      </w:r>
      <w:r>
        <w:rPr>
          <w:rFonts w:cs="Arial"/>
        </w:rPr>
        <w:t xml:space="preserve"> har</w:t>
      </w:r>
      <w:r w:rsidRPr="00C048D7">
        <w:rPr>
          <w:rFonts w:cs="Arial"/>
        </w:rPr>
        <w:t xml:space="preserve"> </w:t>
      </w:r>
      <w:r>
        <w:rPr>
          <w:rFonts w:cs="Arial"/>
        </w:rPr>
        <w:t xml:space="preserve">redan </w:t>
      </w:r>
      <w:r w:rsidRPr="00C048D7">
        <w:rPr>
          <w:rFonts w:cs="Arial"/>
        </w:rPr>
        <w:t xml:space="preserve">i </w:t>
      </w:r>
      <w:r>
        <w:rPr>
          <w:rFonts w:cs="Arial"/>
        </w:rPr>
        <w:t xml:space="preserve">ett </w:t>
      </w:r>
      <w:r w:rsidRPr="00C048D7">
        <w:rPr>
          <w:rFonts w:cs="Arial"/>
        </w:rPr>
        <w:t xml:space="preserve">tidigare svar till Riksdagen redogjort för regeringens hållning </w:t>
      </w:r>
      <w:r>
        <w:rPr>
          <w:rFonts w:cs="Arial"/>
        </w:rPr>
        <w:t xml:space="preserve">i frågan </w:t>
      </w:r>
      <w:r w:rsidRPr="00C048D7">
        <w:rPr>
          <w:rFonts w:cs="Arial"/>
        </w:rPr>
        <w:t>(202</w:t>
      </w:r>
      <w:r>
        <w:rPr>
          <w:rFonts w:cs="Arial"/>
        </w:rPr>
        <w:t>1</w:t>
      </w:r>
      <w:r w:rsidRPr="00C048D7">
        <w:rPr>
          <w:rFonts w:cs="Arial"/>
        </w:rPr>
        <w:t>/2</w:t>
      </w:r>
      <w:r>
        <w:rPr>
          <w:rFonts w:cs="Arial"/>
        </w:rPr>
        <w:t>2</w:t>
      </w:r>
      <w:r w:rsidRPr="00C048D7">
        <w:rPr>
          <w:rFonts w:cs="Arial"/>
        </w:rPr>
        <w:t>:</w:t>
      </w:r>
      <w:r>
        <w:rPr>
          <w:rFonts w:cs="Arial"/>
        </w:rPr>
        <w:t>1647</w:t>
      </w:r>
      <w:r w:rsidRPr="00C048D7">
        <w:rPr>
          <w:rFonts w:cs="Arial"/>
        </w:rPr>
        <w:t xml:space="preserve"> </w:t>
      </w:r>
      <w:r>
        <w:rPr>
          <w:rFonts w:cs="Arial"/>
        </w:rPr>
        <w:t xml:space="preserve">Svenskt </w:t>
      </w:r>
      <w:r w:rsidRPr="00C048D7">
        <w:rPr>
          <w:rFonts w:cs="Arial"/>
        </w:rPr>
        <w:t xml:space="preserve">deltagande i </w:t>
      </w:r>
      <w:r>
        <w:rPr>
          <w:rFonts w:cs="Arial"/>
        </w:rPr>
        <w:t>Taiwans mottagning i Genève</w:t>
      </w:r>
      <w:r w:rsidRPr="00C048D7">
        <w:rPr>
          <w:rFonts w:cs="Arial"/>
        </w:rPr>
        <w:t>).</w:t>
      </w:r>
    </w:p>
    <w:p w:rsidR="003C72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FD756C3F534EBE92EDCF4C2C1B7062"/>
          </w:placeholder>
          <w:dataBinding w:xpath="/ns0:DocumentInfo[1]/ns0:BaseInfo[1]/ns0:HeaderDate[1]" w:storeItemID="{8748BFFA-6555-496F-8650-F8781F768EF1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29B5">
            <w:t>22 juni 2022</w:t>
          </w:r>
        </w:sdtContent>
      </w:sdt>
    </w:p>
    <w:p w:rsidR="00A729B5" w:rsidP="00422A41">
      <w:pPr>
        <w:pStyle w:val="BodyText"/>
      </w:pPr>
    </w:p>
    <w:p w:rsidR="003C7282" w:rsidP="00422A41">
      <w:pPr>
        <w:pStyle w:val="BodyText"/>
      </w:pPr>
      <w:r>
        <w:t>Ann Linde</w:t>
      </w:r>
    </w:p>
    <w:p w:rsidR="003C728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75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7565" w:rsidRPr="007D73AB" w:rsidP="00340DE0">
          <w:pPr>
            <w:pStyle w:val="Header"/>
          </w:pPr>
        </w:p>
      </w:tc>
      <w:tc>
        <w:tcPr>
          <w:tcW w:w="1134" w:type="dxa"/>
        </w:tcPr>
        <w:p w:rsidR="009075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75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7565" w:rsidRPr="00710A6C" w:rsidP="00EE3C0F">
          <w:pPr>
            <w:pStyle w:val="Header"/>
            <w:rPr>
              <w:b/>
            </w:rPr>
          </w:pPr>
        </w:p>
        <w:p w:rsidR="00907565" w:rsidP="00EE3C0F">
          <w:pPr>
            <w:pStyle w:val="Header"/>
          </w:pPr>
        </w:p>
        <w:p w:rsidR="00907565" w:rsidP="00EE3C0F">
          <w:pPr>
            <w:pStyle w:val="Header"/>
          </w:pPr>
        </w:p>
        <w:p w:rsidR="009075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49D826C95848CD8C61C5E2CDFEF060"/>
            </w:placeholder>
            <w:dataBinding w:xpath="/ns0:DocumentInfo[1]/ns0:BaseInfo[1]/ns0:Dnr[1]" w:storeItemID="{8748BFFA-6555-496F-8650-F8781F768EF1}" w:prefixMappings="xmlns:ns0='http://lp/documentinfo/RK' "/>
            <w:text/>
          </w:sdtPr>
          <w:sdtContent>
            <w:p w:rsidR="00907565" w:rsidP="00EE3C0F">
              <w:pPr>
                <w:pStyle w:val="Header"/>
              </w:pPr>
              <w:r>
                <w:t>UD2022/</w:t>
              </w:r>
              <w:r w:rsidR="00A729B5">
                <w:t>09234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621F9ABC8F4EB7AA10F547EC482A0B"/>
            </w:placeholder>
            <w:showingPlcHdr/>
            <w:dataBinding w:xpath="/ns0:DocumentInfo[1]/ns0:BaseInfo[1]/ns0:DocNumber[1]" w:storeItemID="{8748BFFA-6555-496F-8650-F8781F768EF1}" w:prefixMappings="xmlns:ns0='http://lp/documentinfo/RK' "/>
            <w:text/>
          </w:sdtPr>
          <w:sdtContent>
            <w:p w:rsidR="009075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7565" w:rsidP="00EE3C0F">
          <w:pPr>
            <w:pStyle w:val="Header"/>
          </w:pPr>
        </w:p>
      </w:tc>
      <w:tc>
        <w:tcPr>
          <w:tcW w:w="1134" w:type="dxa"/>
        </w:tcPr>
        <w:p w:rsidR="00907565" w:rsidP="0094502D">
          <w:pPr>
            <w:pStyle w:val="Header"/>
          </w:pPr>
        </w:p>
        <w:p w:rsidR="009075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30DE801AC340D79F8D9599BEAADE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6629" w:rsidRPr="006A6629" w:rsidP="00340DE0">
              <w:pPr>
                <w:pStyle w:val="Header"/>
                <w:rPr>
                  <w:b/>
                </w:rPr>
              </w:pPr>
              <w:r w:rsidRPr="006A6629">
                <w:rPr>
                  <w:b/>
                </w:rPr>
                <w:t>Utrikesdepartementet</w:t>
              </w:r>
            </w:p>
            <w:p w:rsidR="000D6DDB" w:rsidP="00340DE0">
              <w:pPr>
                <w:pStyle w:val="Header"/>
              </w:pPr>
              <w:r w:rsidRPr="006A6629">
                <w:t>Utrikesministern</w:t>
              </w:r>
            </w:p>
            <w:p w:rsidR="000D6DDB" w:rsidP="00340DE0">
              <w:pPr>
                <w:pStyle w:val="Header"/>
              </w:pPr>
            </w:p>
            <w:p w:rsidR="0090756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F2AA5924AF4FCE9F64287AA69E587D"/>
          </w:placeholder>
          <w:dataBinding w:xpath="/ns0:DocumentInfo[1]/ns0:BaseInfo[1]/ns0:Recipient[1]" w:storeItemID="{8748BFFA-6555-496F-8650-F8781F768EF1}" w:prefixMappings="xmlns:ns0='http://lp/documentinfo/RK' "/>
          <w:text w:multiLine="1"/>
        </w:sdtPr>
        <w:sdtContent>
          <w:tc>
            <w:tcPr>
              <w:tcW w:w="3170" w:type="dxa"/>
            </w:tcPr>
            <w:p w:rsidR="00907565" w:rsidP="00547B89">
              <w:pPr>
                <w:pStyle w:val="Header"/>
              </w:pPr>
              <w:r>
                <w:t>Till riksdagen</w:t>
              </w:r>
              <w:r w:rsidR="000D6DDB">
                <w:br/>
              </w:r>
              <w:r w:rsidR="000D6DDB">
                <w:br/>
              </w:r>
            </w:p>
          </w:tc>
        </w:sdtContent>
      </w:sdt>
      <w:tc>
        <w:tcPr>
          <w:tcW w:w="1134" w:type="dxa"/>
        </w:tcPr>
        <w:p w:rsidR="009075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49D826C95848CD8C61C5E2CDFE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44235-49B3-4772-9149-2642C52D76C8}"/>
      </w:docPartPr>
      <w:docPartBody>
        <w:p w:rsidR="00B56299" w:rsidP="001D2CFF">
          <w:pPr>
            <w:pStyle w:val="1049D826C95848CD8C61C5E2CDFEF0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21F9ABC8F4EB7AA10F547EC482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0ACF8-26A1-4240-8330-09462D6A72F9}"/>
      </w:docPartPr>
      <w:docPartBody>
        <w:p w:rsidR="00B56299" w:rsidP="001D2CFF">
          <w:pPr>
            <w:pStyle w:val="0A621F9ABC8F4EB7AA10F547EC482A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30DE801AC340D79F8D9599BEAAD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D6C0E-E33E-45F9-9141-3239DA300E1F}"/>
      </w:docPartPr>
      <w:docPartBody>
        <w:p w:rsidR="00B56299" w:rsidP="001D2CFF">
          <w:pPr>
            <w:pStyle w:val="9E30DE801AC340D79F8D9599BEAADE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F2AA5924AF4FCE9F64287AA69E5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C2D9A-4968-4595-90E2-E9C94E9323D0}"/>
      </w:docPartPr>
      <w:docPartBody>
        <w:p w:rsidR="00B56299" w:rsidP="001D2CFF">
          <w:pPr>
            <w:pStyle w:val="4AF2AA5924AF4FCE9F64287AA69E58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FD756C3F534EBE92EDCF4C2C1B7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0F814-A067-494D-B403-BDA54D22A22A}"/>
      </w:docPartPr>
      <w:docPartBody>
        <w:p w:rsidR="00B56299" w:rsidP="001D2CFF">
          <w:pPr>
            <w:pStyle w:val="9FFD756C3F534EBE92EDCF4C2C1B706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CFF"/>
    <w:rPr>
      <w:noProof w:val="0"/>
      <w:color w:val="808080"/>
    </w:rPr>
  </w:style>
  <w:style w:type="paragraph" w:customStyle="1" w:styleId="1049D826C95848CD8C61C5E2CDFEF060">
    <w:name w:val="1049D826C95848CD8C61C5E2CDFEF060"/>
    <w:rsid w:val="001D2CFF"/>
  </w:style>
  <w:style w:type="paragraph" w:customStyle="1" w:styleId="4AF2AA5924AF4FCE9F64287AA69E587D">
    <w:name w:val="4AF2AA5924AF4FCE9F64287AA69E587D"/>
    <w:rsid w:val="001D2CFF"/>
  </w:style>
  <w:style w:type="paragraph" w:customStyle="1" w:styleId="0A621F9ABC8F4EB7AA10F547EC482A0B1">
    <w:name w:val="0A621F9ABC8F4EB7AA10F547EC482A0B1"/>
    <w:rsid w:val="001D2C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30DE801AC340D79F8D9599BEAADEE01">
    <w:name w:val="9E30DE801AC340D79F8D9599BEAADEE01"/>
    <w:rsid w:val="001D2C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FD756C3F534EBE92EDCF4C2C1B7062">
    <w:name w:val="9FFD756C3F534EBE92EDCF4C2C1B7062"/>
    <w:rsid w:val="001D2C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2022-06-22T00:00:00</HeaderDate>
    <Office/>
    <Dnr>UD2022/09234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02deaaf6-1328-4294-8723-d41bd90256fd</RD_Svarsid>
  </documentManagement>
</p:properties>
</file>

<file path=customXml/itemProps1.xml><?xml version="1.0" encoding="utf-8"?>
<ds:datastoreItem xmlns:ds="http://schemas.openxmlformats.org/officeDocument/2006/customXml" ds:itemID="{B7EECC71-A3FE-4C19-8201-AEC071F18DF6}"/>
</file>

<file path=customXml/itemProps2.xml><?xml version="1.0" encoding="utf-8"?>
<ds:datastoreItem xmlns:ds="http://schemas.openxmlformats.org/officeDocument/2006/customXml" ds:itemID="{A2F836D4-10EE-4D8C-B6FC-BCB34A9AAAF2}"/>
</file>

<file path=customXml/itemProps3.xml><?xml version="1.0" encoding="utf-8"?>
<ds:datastoreItem xmlns:ds="http://schemas.openxmlformats.org/officeDocument/2006/customXml" ds:itemID="{8748BFFA-6555-496F-8650-F8781F768EF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000CCD6-D7BC-499A-9D02-A24DF727DC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1699 av Björn Söder (SD) Svenskt deltagande i Taiwans mottagning i Genève.docx</dc:title>
  <cp:revision>2</cp:revision>
  <cp:lastPrinted>2022-06-15T12:24:00Z</cp:lastPrinted>
  <dcterms:created xsi:type="dcterms:W3CDTF">2022-06-22T09:02:00Z</dcterms:created>
  <dcterms:modified xsi:type="dcterms:W3CDTF">2022-06-22T09:02:00Z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ae1f18e9-8a12-473e-9b5a-3a2433c6e891</vt:lpwstr>
  </property>
</Properties>
</file>