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F62" w:rsidRDefault="00C51F6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2017/18:920 av </w:t>
      </w:r>
      <w:sdt>
        <w:sdtPr>
          <w:alias w:val="Frågeställare"/>
          <w:tag w:val="delete"/>
          <w:id w:val="-211816850"/>
          <w:placeholder>
            <w:docPart w:val="0E3D295AF1104602A314175D1A8FA372"/>
          </w:placeholder>
          <w:dataBinding w:prefixMappings="xmlns:ns0='http://lp/documentinfo/RK' " w:xpath="/ns0:DocumentInfo[1]/ns0:BaseInfo[1]/ns0:Extra3[1]" w:storeItemID="{49EE3937-B35A-4E89-84CF-C292B06070AC}"/>
          <w:text/>
        </w:sdtPr>
        <w:sdtEndPr/>
        <w:sdtContent>
          <w:r>
            <w:t>Erik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EDAC28EBFDD4A17AF1E80AC6FFDC43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Lärares arbetsmiljö</w:t>
      </w:r>
      <w:r w:rsidR="007F3CEF">
        <w:t xml:space="preserve"> samt 2017/18:916 av Betty Malmberg (M) </w:t>
      </w:r>
      <w:r w:rsidR="007F3CEF" w:rsidRPr="007F3CEF">
        <w:t>Ökad trygghet i skolan</w:t>
      </w:r>
    </w:p>
    <w:p w:rsidR="007F3CEF" w:rsidRPr="007F3CEF" w:rsidRDefault="000F4599" w:rsidP="000605BF">
      <w:pPr>
        <w:pStyle w:val="Brdtext"/>
      </w:pPr>
      <w:sdt>
        <w:sdtPr>
          <w:alias w:val="Frågeställare"/>
          <w:tag w:val="delete"/>
          <w:id w:val="-1635256365"/>
          <w:placeholder>
            <w:docPart w:val="73E5C8A3D3434D40AA0DCC1DE19460C8"/>
          </w:placeholder>
          <w:dataBinding w:prefixMappings="xmlns:ns0='http://lp/documentinfo/RK' " w:xpath="/ns0:DocumentInfo[1]/ns0:BaseInfo[1]/ns0:Extra3[1]" w:storeItemID="{49EE3937-B35A-4E89-84CF-C292B06070AC}"/>
          <w:text/>
        </w:sdtPr>
        <w:sdtEndPr/>
        <w:sdtContent>
          <w:r w:rsidR="00C51F62">
            <w:t>Erik Andersson</w:t>
          </w:r>
        </w:sdtContent>
      </w:sdt>
      <w:r w:rsidR="00C51F62">
        <w:t xml:space="preserve"> har frågat mig vilka åtgärder jag avser att vidta för att säkerställa att lärares arbetsmiljö förbättras vad gäller hot och våld.</w:t>
      </w:r>
      <w:r w:rsidR="007F3CEF">
        <w:t xml:space="preserve"> Betty Malmberg har frågat mig vad jag </w:t>
      </w:r>
      <w:r w:rsidR="007F3CEF" w:rsidRPr="007F3CEF">
        <w:t>avser att göra för att öka tryggheten i skolorna så att våra lärare och elever får en säkrare arbetsplats.</w:t>
      </w:r>
      <w:r w:rsidR="00E5603A">
        <w:t xml:space="preserve"> </w:t>
      </w:r>
    </w:p>
    <w:p w:rsidR="00627F76" w:rsidRDefault="006711FE" w:rsidP="000605BF">
      <w:pPr>
        <w:pStyle w:val="Brdtext"/>
      </w:pPr>
      <w:r w:rsidRPr="005D1E0B">
        <w:t xml:space="preserve">Först vill jag </w:t>
      </w:r>
      <w:r>
        <w:t xml:space="preserve">understryka vikten av att </w:t>
      </w:r>
      <w:r w:rsidR="00241979">
        <w:t xml:space="preserve">all personal liksom </w:t>
      </w:r>
      <w:r>
        <w:t xml:space="preserve">alla barn och elever är trygga i skolan. Kränkningar, hot och våld mot </w:t>
      </w:r>
      <w:r w:rsidR="00241979">
        <w:t xml:space="preserve">personal eller </w:t>
      </w:r>
      <w:r>
        <w:t>b</w:t>
      </w:r>
      <w:r w:rsidR="00241979">
        <w:t>arn och</w:t>
      </w:r>
      <w:r>
        <w:t xml:space="preserve"> elever får aldrig accepteras. En trygg arbetsmiljö är en förutsätt</w:t>
      </w:r>
      <w:r>
        <w:softHyphen/>
        <w:t xml:space="preserve">ning </w:t>
      </w:r>
      <w:r w:rsidR="00241979">
        <w:t xml:space="preserve">för lärares arbete och i förlängningen </w:t>
      </w:r>
      <w:r>
        <w:t xml:space="preserve">barns och elevers lärande och utveckling. En god arbetsmiljö främjar också attraktionskraften i läraryrket. </w:t>
      </w:r>
      <w:r w:rsidR="00627F76">
        <w:t>Erik Andersson har liksom jag själv tagit del av rapporter och undersökningar från t.ex. Lärarnas Riksförbund och Arbetsmiljöverket som ger anledning för skolan att uppmärksamma dessa frågor. Behovet av utvecklings</w:t>
      </w:r>
      <w:r w:rsidR="00627F76">
        <w:softHyphen/>
        <w:t xml:space="preserve">arbete i frågor om trygghet och </w:t>
      </w:r>
      <w:proofErr w:type="spellStart"/>
      <w:r w:rsidR="00627F76">
        <w:t>studiero</w:t>
      </w:r>
      <w:proofErr w:type="spellEnd"/>
      <w:r w:rsidR="00627F76">
        <w:t xml:space="preserve"> framgår även av rapporter ifrån OECD (</w:t>
      </w:r>
      <w:proofErr w:type="spellStart"/>
      <w:r w:rsidR="00627F76">
        <w:t>Improving</w:t>
      </w:r>
      <w:proofErr w:type="spellEnd"/>
      <w:r w:rsidR="00627F76">
        <w:t xml:space="preserve"> </w:t>
      </w:r>
      <w:proofErr w:type="spellStart"/>
      <w:r w:rsidR="00627F76">
        <w:t>Schools</w:t>
      </w:r>
      <w:proofErr w:type="spellEnd"/>
      <w:r w:rsidR="00627F76">
        <w:t xml:space="preserve"> in Sweden 2015) och Statens skolverk (Attityder till skolan 2015</w:t>
      </w:r>
      <w:r w:rsidR="00627F76" w:rsidRPr="00013F4E">
        <w:t xml:space="preserve"> </w:t>
      </w:r>
      <w:r w:rsidR="00627F76">
        <w:t xml:space="preserve">och TALIS 2013). </w:t>
      </w:r>
      <w:r w:rsidR="00241979">
        <w:t xml:space="preserve"> </w:t>
      </w:r>
    </w:p>
    <w:p w:rsidR="006711FE" w:rsidRDefault="00627F76" w:rsidP="000605BF">
      <w:pPr>
        <w:pStyle w:val="Brdtext"/>
      </w:pPr>
      <w:r>
        <w:t>Regelverk</w:t>
      </w:r>
      <w:r w:rsidR="00525874">
        <w:t>et</w:t>
      </w:r>
      <w:r>
        <w:t xml:space="preserve"> anger skyldigheter och ansvar</w:t>
      </w:r>
      <w:r w:rsidR="00600BBC">
        <w:t xml:space="preserve"> i nämnda hänseenden</w:t>
      </w:r>
      <w:r>
        <w:t xml:space="preserve">. Arbetsmiljölagen ställer krav på arbetsgivaren när det gäller upprätthållande av en god arbetsmiljö. I arbetet </w:t>
      </w:r>
      <w:r w:rsidR="00600BBC">
        <w:t xml:space="preserve">mot </w:t>
      </w:r>
      <w:r>
        <w:t xml:space="preserve">kränkningar, hot och våld mot personal behövs väl fungerande rutiner som är kända av alla, rutiner som även innefattar skolans kontakter med socialtjänst och polis. </w:t>
      </w:r>
      <w:r w:rsidR="006711FE">
        <w:t xml:space="preserve">Skolhuvudmannen har </w:t>
      </w:r>
      <w:r w:rsidR="00241979">
        <w:t xml:space="preserve">vidare </w:t>
      </w:r>
      <w:r w:rsidR="006711FE">
        <w:t xml:space="preserve">enligt skollagen ett ansvar för att utbildningen utformas på ett sådant sätt så att alla elever tillförsäkras en skolmiljö som präglas av trygghet och </w:t>
      </w:r>
      <w:proofErr w:type="spellStart"/>
      <w:r w:rsidR="006711FE">
        <w:t>studiero</w:t>
      </w:r>
      <w:proofErr w:type="spellEnd"/>
      <w:r w:rsidR="006711FE">
        <w:t xml:space="preserve">. Statens skolinspektion utövar i nära dialog med lärare och </w:t>
      </w:r>
      <w:r w:rsidR="006711FE">
        <w:lastRenderedPageBreak/>
        <w:t>elever regelbunden tillsyn av skolans arbete med trygghet</w:t>
      </w:r>
      <w:r w:rsidR="00600BBC">
        <w:t>,</w:t>
      </w:r>
      <w:r w:rsidR="006711FE">
        <w:t xml:space="preserve"> </w:t>
      </w:r>
      <w:proofErr w:type="spellStart"/>
      <w:r w:rsidR="006711FE">
        <w:t>studiero</w:t>
      </w:r>
      <w:proofErr w:type="spellEnd"/>
      <w:r w:rsidR="00600BBC">
        <w:t>,</w:t>
      </w:r>
      <w:r w:rsidR="00DC0DFA">
        <w:t xml:space="preserve"> </w:t>
      </w:r>
      <w:r w:rsidR="006711FE">
        <w:t xml:space="preserve">normer och värden. </w:t>
      </w:r>
    </w:p>
    <w:p w:rsidR="006711FE" w:rsidRDefault="006711FE" w:rsidP="000605BF">
      <w:pPr>
        <w:pStyle w:val="Brdtext"/>
      </w:pPr>
      <w:r>
        <w:t xml:space="preserve">Regeringen har under mandatperioden genomfört flera åtgärder med målsättningen att alla ska vara trygga i den svenska skolan och att barn, elever, lärare och annan personal ska trivas med sitt arbete. </w:t>
      </w:r>
      <w:r w:rsidRPr="00786FAA">
        <w:t xml:space="preserve">Fler vuxna i skolan är avgörande för en trygg skola. </w:t>
      </w:r>
      <w:r w:rsidRPr="001B6AF1">
        <w:t xml:space="preserve">Regeringen har </w:t>
      </w:r>
      <w:r>
        <w:t xml:space="preserve">därför </w:t>
      </w:r>
      <w:r w:rsidRPr="001B6AF1">
        <w:t xml:space="preserve">gjort satsningar </w:t>
      </w:r>
      <w:r>
        <w:t>för</w:t>
      </w:r>
      <w:r w:rsidRPr="001B6AF1">
        <w:t xml:space="preserve"> fler anställda i</w:t>
      </w:r>
      <w:r>
        <w:t xml:space="preserve"> t.ex.</w:t>
      </w:r>
      <w:r w:rsidRPr="001B6AF1">
        <w:t xml:space="preserve"> förskoleklass och lågstadiet, vilket bidragit till att totalt 20 000 fler personer (heltidstjänster) anställts i skol</w:t>
      </w:r>
      <w:r>
        <w:softHyphen/>
      </w:r>
      <w:r w:rsidRPr="001B6AF1">
        <w:t xml:space="preserve">väsendet sedan läsåret 2014/15. </w:t>
      </w:r>
      <w:r>
        <w:t xml:space="preserve">Ytterligare åtgärder som </w:t>
      </w:r>
      <w:r w:rsidRPr="00786FAA">
        <w:t xml:space="preserve">regeringen </w:t>
      </w:r>
      <w:r>
        <w:t xml:space="preserve">har </w:t>
      </w:r>
      <w:r w:rsidRPr="00786FAA">
        <w:t>beslutat</w:t>
      </w:r>
      <w:r>
        <w:t xml:space="preserve"> om är</w:t>
      </w:r>
      <w:r w:rsidRPr="00786FAA">
        <w:t xml:space="preserve"> förordningen (2016:400) om statsbidrag för personalförstärkning inom elevhälsan och</w:t>
      </w:r>
      <w:r w:rsidR="00B232B9">
        <w:t xml:space="preserve"> när det gäller</w:t>
      </w:r>
      <w:r w:rsidRPr="00786FAA">
        <w:t xml:space="preserve"> specialpedagogiska insatser och för fortbildning när det gäller sådana insatser. </w:t>
      </w:r>
      <w:r w:rsidR="001B3F30">
        <w:t>S</w:t>
      </w:r>
      <w:r>
        <w:t>kolverk</w:t>
      </w:r>
      <w:r w:rsidR="001B3F30">
        <w:t>et</w:t>
      </w:r>
      <w:r>
        <w:t xml:space="preserve"> har också fått i uppdrag att</w:t>
      </w:r>
      <w:r w:rsidRPr="009510CF">
        <w:t xml:space="preserve"> genomföra insatser för att förbättra det förebyggande och främjande arbetet inom elevhäl</w:t>
      </w:r>
      <w:r>
        <w:softHyphen/>
      </w:r>
      <w:r w:rsidRPr="009510CF">
        <w:t>san</w:t>
      </w:r>
      <w:r>
        <w:t xml:space="preserve">. </w:t>
      </w:r>
      <w:r w:rsidRPr="00786FAA">
        <w:t>Skolverk</w:t>
      </w:r>
      <w:r>
        <w:t>et</w:t>
      </w:r>
      <w:r w:rsidRPr="00786FAA">
        <w:t xml:space="preserve"> </w:t>
      </w:r>
      <w:r>
        <w:t>erbjuder inom de nationella skolutvecklingsprogrammen kom</w:t>
      </w:r>
      <w:r>
        <w:softHyphen/>
        <w:t xml:space="preserve">petensutveckling för lärare och annan personal i skolan bl.a. för arbetet med ökad trygghet och </w:t>
      </w:r>
      <w:proofErr w:type="spellStart"/>
      <w:r>
        <w:t>studiero</w:t>
      </w:r>
      <w:proofErr w:type="spellEnd"/>
      <w:r>
        <w:t xml:space="preserve"> </w:t>
      </w:r>
      <w:r w:rsidRPr="00897412">
        <w:t>(U2015/03844/S)</w:t>
      </w:r>
      <w:r>
        <w:t xml:space="preserve">. </w:t>
      </w:r>
      <w:r w:rsidRPr="00786FAA">
        <w:t>Skolverket har också fått i upp</w:t>
      </w:r>
      <w:r>
        <w:softHyphen/>
      </w:r>
      <w:r w:rsidRPr="00786FAA">
        <w:t>drag att utvär</w:t>
      </w:r>
      <w:r w:rsidRPr="00786FAA">
        <w:softHyphen/>
        <w:t>dera pro</w:t>
      </w:r>
      <w:r w:rsidRPr="00786FAA">
        <w:softHyphen/>
        <w:t xml:space="preserve">grammet Mentors in </w:t>
      </w:r>
      <w:proofErr w:type="spellStart"/>
      <w:r w:rsidRPr="00786FAA">
        <w:t>Violence</w:t>
      </w:r>
      <w:proofErr w:type="spellEnd"/>
      <w:r w:rsidRPr="00786FAA">
        <w:t xml:space="preserve"> Prevention vid användning i skolan</w:t>
      </w:r>
      <w:r>
        <w:t xml:space="preserve"> (</w:t>
      </w:r>
      <w:r w:rsidRPr="00897412">
        <w:t>S2015/</w:t>
      </w:r>
      <w:r>
        <w:t>0</w:t>
      </w:r>
      <w:r w:rsidRPr="00897412">
        <w:t>2414/JÄM</w:t>
      </w:r>
      <w:r>
        <w:t>)</w:t>
      </w:r>
      <w:r w:rsidRPr="00786FAA">
        <w:t>. Syftet är att undersöka om programmet leder till förändring av stereo</w:t>
      </w:r>
      <w:r w:rsidRPr="00786FAA">
        <w:softHyphen/>
        <w:t>typa köns</w:t>
      </w:r>
      <w:r w:rsidRPr="00786FAA">
        <w:softHyphen/>
        <w:t xml:space="preserve">normer som kopplar samman maskulinitet och våld och om programmet leder till förändring av attityder och beteende kopplat till pojkars våld. </w:t>
      </w:r>
    </w:p>
    <w:p w:rsidR="006711FE" w:rsidRDefault="006711FE" w:rsidP="000605BF">
      <w:pPr>
        <w:pStyle w:val="Brdtext"/>
      </w:pPr>
      <w:r>
        <w:t xml:space="preserve">Skolkommissionen påtalar i sitt slutbetänkande Samling för skolan – Nationell strategi för kunskap och likvärdighet (SOU 2017:35) brister i trygghet och </w:t>
      </w:r>
      <w:proofErr w:type="spellStart"/>
      <w:r>
        <w:t>studiero</w:t>
      </w:r>
      <w:proofErr w:type="spellEnd"/>
      <w:r>
        <w:t xml:space="preserve">. Betänkandet framhåller i linje med forskning på området vikten av ett främjande och ett förebyggande arbete – ett arbete för att undvika att det går så långt som till kränkningar, hot och våld. </w:t>
      </w:r>
      <w:r w:rsidRPr="00EF6DBD">
        <w:t xml:space="preserve">Regeringen </w:t>
      </w:r>
      <w:r>
        <w:t xml:space="preserve">har därför beslutat att ge Skolverket </w:t>
      </w:r>
      <w:r w:rsidRPr="00EF6DBD">
        <w:t xml:space="preserve">uppdraget att kartlägga hur ordningsregler och disciplinära åtgärder används inom skolan, samt lämna förslag till åtgärder i syfte att uppnå </w:t>
      </w:r>
      <w:r>
        <w:t>en</w:t>
      </w:r>
      <w:r w:rsidRPr="00EF6DBD">
        <w:t xml:space="preserve"> skolmiljö präglad av trygghet och </w:t>
      </w:r>
      <w:proofErr w:type="spellStart"/>
      <w:r w:rsidRPr="00EF6DBD">
        <w:t>studiero</w:t>
      </w:r>
      <w:proofErr w:type="spellEnd"/>
      <w:r>
        <w:t xml:space="preserve"> (U2017/05037/S)</w:t>
      </w:r>
      <w:r w:rsidRPr="00EF6DBD">
        <w:t>.</w:t>
      </w:r>
    </w:p>
    <w:p w:rsidR="006711FE" w:rsidRDefault="006711FE" w:rsidP="002749F7">
      <w:pPr>
        <w:pStyle w:val="Brdtext"/>
      </w:pPr>
      <w:r>
        <w:t xml:space="preserve">Detta är några av de initiativ som regeringen har tagit för att </w:t>
      </w:r>
      <w:r w:rsidR="007F3CEF">
        <w:t>förbättra lärares arbetsmiljö samt öka</w:t>
      </w:r>
      <w:r>
        <w:t xml:space="preserve"> tryggheten i skolan. </w:t>
      </w:r>
    </w:p>
    <w:p w:rsidR="00C51F62" w:rsidRDefault="00C51F62" w:rsidP="00DC0DFA">
      <w:pPr>
        <w:pStyle w:val="Brdtext"/>
      </w:pPr>
      <w:r>
        <w:t xml:space="preserve">Stockholm den </w:t>
      </w:r>
      <w:sdt>
        <w:sdtPr>
          <w:id w:val="-1225218591"/>
          <w:placeholder>
            <w:docPart w:val="A30BD719DDD8494F9899CAEFA2750729"/>
          </w:placeholder>
          <w:dataBinding w:prefixMappings="xmlns:ns0='http://lp/documentinfo/RK' " w:xpath="/ns0:DocumentInfo[1]/ns0:BaseInfo[1]/ns0:HeaderDate[1]" w:storeItemID="{49EE3937-B35A-4E89-84CF-C292B06070AC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3F30">
            <w:t>7</w:t>
          </w:r>
          <w:r>
            <w:t xml:space="preserve"> mars 2018</w:t>
          </w:r>
        </w:sdtContent>
      </w:sdt>
    </w:p>
    <w:sdt>
      <w:sdtPr>
        <w:alias w:val="Klicka på listpilen"/>
        <w:tag w:val="run-loadAllMinistersFromDep_control-cmdAvsandare_bindto-SenderTitle_delete"/>
        <w:id w:val="-122627287"/>
        <w:placeholder>
          <w:docPart w:val="72A6ADE3471D415CA6B6AECC3B815D90"/>
        </w:placeholder>
        <w:dataBinding w:prefixMappings="xmlns:ns0='http://lp/documentinfo/RK' " w:xpath="/ns0:DocumentInfo[1]/ns0:BaseInfo[1]/ns0:TopSender[1]" w:storeItemID="{49EE3937-B35A-4E89-84CF-C292B06070AC}"/>
        <w:comboBox w:lastValue="Utbildningsministern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:rsidR="00C51F62" w:rsidRPr="00DB48AB" w:rsidRDefault="00C51F62" w:rsidP="00DB48AB">
          <w:pPr>
            <w:pStyle w:val="Brdtext"/>
          </w:pPr>
          <w:r>
            <w:t>Gustav Fridolin</w:t>
          </w:r>
        </w:p>
      </w:sdtContent>
    </w:sdt>
    <w:sectPr w:rsidR="00C51F62" w:rsidRPr="00DB48AB" w:rsidSect="00C51F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F62" w:rsidRDefault="00C51F62" w:rsidP="00A87A54">
      <w:pPr>
        <w:spacing w:after="0" w:line="240" w:lineRule="auto"/>
      </w:pPr>
      <w:r>
        <w:separator/>
      </w:r>
    </w:p>
  </w:endnote>
  <w:endnote w:type="continuationSeparator" w:id="0">
    <w:p w:rsidR="00C51F62" w:rsidRDefault="00C51F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02" w:rsidRDefault="00F971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F45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F45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F62" w:rsidRDefault="00C51F62" w:rsidP="00A87A54">
      <w:pPr>
        <w:spacing w:after="0" w:line="240" w:lineRule="auto"/>
      </w:pPr>
      <w:r>
        <w:separator/>
      </w:r>
    </w:p>
  </w:footnote>
  <w:footnote w:type="continuationSeparator" w:id="0">
    <w:p w:rsidR="00C51F62" w:rsidRDefault="00C51F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02" w:rsidRDefault="00F971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02" w:rsidRDefault="00F971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1F62" w:rsidTr="00C93EBA">
      <w:trPr>
        <w:trHeight w:val="227"/>
      </w:trPr>
      <w:tc>
        <w:tcPr>
          <w:tcW w:w="5534" w:type="dxa"/>
        </w:tcPr>
        <w:p w:rsidR="00C51F62" w:rsidRPr="007D73AB" w:rsidRDefault="00C51F62">
          <w:pPr>
            <w:pStyle w:val="Sidhuvud"/>
          </w:pPr>
        </w:p>
      </w:tc>
      <w:tc>
        <w:tcPr>
          <w:tcW w:w="3170" w:type="dxa"/>
          <w:vAlign w:val="bottom"/>
        </w:tcPr>
        <w:p w:rsidR="00C51F62" w:rsidRPr="007D73AB" w:rsidRDefault="00C51F62" w:rsidP="00340DE0">
          <w:pPr>
            <w:pStyle w:val="Sidhuvud"/>
          </w:pPr>
        </w:p>
      </w:tc>
      <w:tc>
        <w:tcPr>
          <w:tcW w:w="1134" w:type="dxa"/>
        </w:tcPr>
        <w:p w:rsidR="00C51F62" w:rsidRDefault="00C51F62" w:rsidP="005A703A">
          <w:pPr>
            <w:pStyle w:val="Sidhuvud"/>
          </w:pPr>
        </w:p>
      </w:tc>
    </w:tr>
    <w:tr w:rsidR="00C51F62" w:rsidTr="00C93EBA">
      <w:trPr>
        <w:trHeight w:val="1928"/>
      </w:trPr>
      <w:tc>
        <w:tcPr>
          <w:tcW w:w="5534" w:type="dxa"/>
        </w:tcPr>
        <w:p w:rsidR="00C51F62" w:rsidRPr="00340DE0" w:rsidRDefault="00C51F6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51F62" w:rsidRPr="00710A6C" w:rsidRDefault="00C51F62" w:rsidP="00EE3C0F">
          <w:pPr>
            <w:pStyle w:val="Sidhuvud"/>
            <w:rPr>
              <w:b/>
            </w:rPr>
          </w:pPr>
        </w:p>
        <w:p w:rsidR="00C51F62" w:rsidRDefault="00C51F62" w:rsidP="00EE3C0F">
          <w:pPr>
            <w:pStyle w:val="Sidhuvud"/>
          </w:pPr>
        </w:p>
        <w:p w:rsidR="00C51F62" w:rsidRDefault="00C51F62" w:rsidP="00EE3C0F">
          <w:pPr>
            <w:pStyle w:val="Sidhuvud"/>
          </w:pPr>
        </w:p>
        <w:p w:rsidR="00C51F62" w:rsidRDefault="00C51F6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3D7C91E64D4E4B8EB23C166C106A83"/>
            </w:placeholder>
            <w:dataBinding w:prefixMappings="xmlns:ns0='http://lp/documentinfo/RK' " w:xpath="/ns0:DocumentInfo[1]/ns0:BaseInfo[1]/ns0:Dnr[1]" w:storeItemID="{49EE3937-B35A-4E89-84CF-C292B06070AC}"/>
            <w:text/>
          </w:sdtPr>
          <w:sdtEndPr/>
          <w:sdtContent>
            <w:p w:rsidR="00C51F62" w:rsidRDefault="00F97102" w:rsidP="00EE3C0F">
              <w:pPr>
                <w:pStyle w:val="Sidhuvud"/>
              </w:pPr>
              <w:r>
                <w:t>U2018/00950/S            U2018/00968/S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D366D60D8F4F0ABDA08E7ABB4BDC77"/>
            </w:placeholder>
            <w:showingPlcHdr/>
            <w:dataBinding w:prefixMappings="xmlns:ns0='http://lp/documentinfo/RK' " w:xpath="/ns0:DocumentInfo[1]/ns0:BaseInfo[1]/ns0:DocNumber[1]" w:storeItemID="{49EE3937-B35A-4E89-84CF-C292B06070AC}"/>
            <w:text/>
          </w:sdtPr>
          <w:sdtEndPr/>
          <w:sdtContent>
            <w:p w:rsidR="00C51F62" w:rsidRDefault="00C51F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51F62" w:rsidRDefault="00C51F62" w:rsidP="00EE3C0F">
          <w:pPr>
            <w:pStyle w:val="Sidhuvud"/>
          </w:pPr>
        </w:p>
      </w:tc>
      <w:tc>
        <w:tcPr>
          <w:tcW w:w="1134" w:type="dxa"/>
        </w:tcPr>
        <w:p w:rsidR="00C51F62" w:rsidRDefault="00C51F62" w:rsidP="0094502D">
          <w:pPr>
            <w:pStyle w:val="Sidhuvud"/>
          </w:pPr>
        </w:p>
        <w:p w:rsidR="00C51F62" w:rsidRPr="0094502D" w:rsidRDefault="00C51F62" w:rsidP="00EC71A6">
          <w:pPr>
            <w:pStyle w:val="Sidhuvud"/>
          </w:pPr>
        </w:p>
      </w:tc>
    </w:tr>
    <w:tr w:rsidR="00C51F62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24C948114704E94AAB89A828F08BC58"/>
            </w:placeholder>
          </w:sdtPr>
          <w:sdtEndPr/>
          <w:sdtContent>
            <w:p w:rsidR="00C51F62" w:rsidRPr="00C51F62" w:rsidRDefault="00C51F62" w:rsidP="00340DE0">
              <w:pPr>
                <w:pStyle w:val="Sidhuvud"/>
                <w:rPr>
                  <w:b/>
                </w:rPr>
              </w:pPr>
              <w:r w:rsidRPr="00C51F62">
                <w:rPr>
                  <w:b/>
                </w:rPr>
                <w:t>Utbildningsdepartementet</w:t>
              </w:r>
            </w:p>
            <w:p w:rsidR="006711FE" w:rsidRDefault="00C51F62" w:rsidP="00340DE0">
              <w:pPr>
                <w:pStyle w:val="Sidhuvud"/>
                <w:rPr>
                  <w:b/>
                </w:rPr>
              </w:pPr>
              <w:r w:rsidRPr="00C51F62">
                <w:t>Utbildningsministern</w:t>
              </w:r>
            </w:p>
          </w:sdtContent>
        </w:sdt>
        <w:p w:rsidR="006711FE" w:rsidRPr="006711FE" w:rsidRDefault="006711FE" w:rsidP="006711FE"/>
        <w:p w:rsidR="006711FE" w:rsidRDefault="006711FE" w:rsidP="006711FE"/>
        <w:p w:rsidR="00C51F62" w:rsidRPr="006711FE" w:rsidRDefault="00C51F62" w:rsidP="006711FE">
          <w:pPr>
            <w:tabs>
              <w:tab w:val="left" w:pos="2854"/>
            </w:tabs>
            <w:jc w:val="both"/>
          </w:pPr>
        </w:p>
      </w:tc>
      <w:sdt>
        <w:sdtPr>
          <w:alias w:val="Recipient"/>
          <w:tag w:val="ccRKShow_Recipient"/>
          <w:id w:val="-28344517"/>
          <w:placeholder>
            <w:docPart w:val="2D0205CF44FC45138B062DE33579A2B1"/>
          </w:placeholder>
          <w:dataBinding w:prefixMappings="xmlns:ns0='http://lp/documentinfo/RK' " w:xpath="/ns0:DocumentInfo[1]/ns0:BaseInfo[1]/ns0:Recipient[1]" w:storeItemID="{49EE3937-B35A-4E89-84CF-C292B06070AC}"/>
          <w:text w:multiLine="1"/>
        </w:sdtPr>
        <w:sdtEndPr/>
        <w:sdtContent>
          <w:tc>
            <w:tcPr>
              <w:tcW w:w="3170" w:type="dxa"/>
            </w:tcPr>
            <w:p w:rsidR="00C51F62" w:rsidRDefault="00C51F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51F62" w:rsidRDefault="00C51F6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6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5BF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459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C85"/>
    <w:rsid w:val="0019051C"/>
    <w:rsid w:val="0019127B"/>
    <w:rsid w:val="00192350"/>
    <w:rsid w:val="00192E34"/>
    <w:rsid w:val="00197A8A"/>
    <w:rsid w:val="001A2A61"/>
    <w:rsid w:val="001B3F30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1979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5874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0BBC"/>
    <w:rsid w:val="00605718"/>
    <w:rsid w:val="006057A9"/>
    <w:rsid w:val="00605C66"/>
    <w:rsid w:val="006175D7"/>
    <w:rsid w:val="006208E5"/>
    <w:rsid w:val="006273E4"/>
    <w:rsid w:val="00627F76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11FE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0545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3CEF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643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3A07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2B9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F62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779F"/>
    <w:rsid w:val="00DB714B"/>
    <w:rsid w:val="00DC0DFA"/>
    <w:rsid w:val="00DC10F6"/>
    <w:rsid w:val="00DC3E45"/>
    <w:rsid w:val="00DC4598"/>
    <w:rsid w:val="00DD0722"/>
    <w:rsid w:val="00DD212F"/>
    <w:rsid w:val="00DF5BFB"/>
    <w:rsid w:val="00DF5CD6"/>
    <w:rsid w:val="00E005DB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03A"/>
    <w:rsid w:val="00E74A30"/>
    <w:rsid w:val="00E77B7E"/>
    <w:rsid w:val="00E82DF1"/>
    <w:rsid w:val="00E96532"/>
    <w:rsid w:val="00E973A0"/>
    <w:rsid w:val="00EA1688"/>
    <w:rsid w:val="00EA4C83"/>
    <w:rsid w:val="00EA66BE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7102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1593CC8-DE13-4BC8-A1F4-F9274755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3D7C91E64D4E4B8EB23C166C106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FD913-B99D-421D-BC3D-A2AE8BD4AB87}"/>
      </w:docPartPr>
      <w:docPartBody>
        <w:p w:rsidR="0006458E" w:rsidRDefault="00F6767F" w:rsidP="00F6767F">
          <w:pPr>
            <w:pStyle w:val="513D7C91E64D4E4B8EB23C166C106A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D366D60D8F4F0ABDA08E7ABB4BD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243CD-5DEC-4B0E-94B7-6264A00CC23D}"/>
      </w:docPartPr>
      <w:docPartBody>
        <w:p w:rsidR="0006458E" w:rsidRDefault="00F6767F" w:rsidP="00F6767F">
          <w:pPr>
            <w:pStyle w:val="CDD366D60D8F4F0ABDA08E7ABB4BDC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C948114704E94AAB89A828F08B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86376-17B5-419F-AF54-7A01B6508032}"/>
      </w:docPartPr>
      <w:docPartBody>
        <w:p w:rsidR="0006458E" w:rsidRDefault="00F6767F" w:rsidP="00F6767F">
          <w:pPr>
            <w:pStyle w:val="624C948114704E94AAB89A828F08BC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0205CF44FC45138B062DE33579A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9620B-4D83-4315-AE96-C8B7C343F349}"/>
      </w:docPartPr>
      <w:docPartBody>
        <w:p w:rsidR="0006458E" w:rsidRDefault="00F6767F" w:rsidP="00F6767F">
          <w:pPr>
            <w:pStyle w:val="2D0205CF44FC45138B062DE33579A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3D295AF1104602A314175D1A8FA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2A88F-68B0-4651-A507-A80FCE3F9932}"/>
      </w:docPartPr>
      <w:docPartBody>
        <w:p w:rsidR="0006458E" w:rsidRDefault="00F6767F" w:rsidP="00F6767F">
          <w:pPr>
            <w:pStyle w:val="0E3D295AF1104602A314175D1A8FA37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EDAC28EBFDD4A17AF1E80AC6FFDC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1E62E-6FB3-44E2-B64C-0CD1B90F00E7}"/>
      </w:docPartPr>
      <w:docPartBody>
        <w:p w:rsidR="0006458E" w:rsidRDefault="00F6767F" w:rsidP="00F6767F">
          <w:pPr>
            <w:pStyle w:val="CEDAC28EBFDD4A17AF1E80AC6FFDC43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3E5C8A3D3434D40AA0DCC1DE1946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2AF23-584D-4EF5-9ABE-2373F59433C3}"/>
      </w:docPartPr>
      <w:docPartBody>
        <w:p w:rsidR="0006458E" w:rsidRDefault="00F6767F" w:rsidP="00F6767F">
          <w:pPr>
            <w:pStyle w:val="73E5C8A3D3434D40AA0DCC1DE19460C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30BD719DDD8494F9899CAEFA2750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3EC3C-B67F-470B-8981-66F0C97CD18C}"/>
      </w:docPartPr>
      <w:docPartBody>
        <w:p w:rsidR="0006458E" w:rsidRDefault="00F6767F" w:rsidP="00F6767F">
          <w:pPr>
            <w:pStyle w:val="A30BD719DDD8494F9899CAEFA275072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2A6ADE3471D415CA6B6AECC3B815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43CAB-E601-4EEC-A399-CD65204898E1}"/>
      </w:docPartPr>
      <w:docPartBody>
        <w:p w:rsidR="0006458E" w:rsidRDefault="00F6767F" w:rsidP="00F6767F">
          <w:pPr>
            <w:pStyle w:val="72A6ADE3471D415CA6B6AECC3B815D9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7F"/>
    <w:rsid w:val="0006458E"/>
    <w:rsid w:val="00F6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E855574BB944F18F3FFA3B58ADF869">
    <w:name w:val="30E855574BB944F18F3FFA3B58ADF869"/>
    <w:rsid w:val="00F6767F"/>
  </w:style>
  <w:style w:type="character" w:styleId="Platshllartext">
    <w:name w:val="Placeholder Text"/>
    <w:basedOn w:val="Standardstycketeckensnitt"/>
    <w:uiPriority w:val="99"/>
    <w:semiHidden/>
    <w:rsid w:val="00F6767F"/>
    <w:rPr>
      <w:noProof w:val="0"/>
      <w:color w:val="808080"/>
    </w:rPr>
  </w:style>
  <w:style w:type="paragraph" w:customStyle="1" w:styleId="3B104105081346288C542DD5D3C1C3C1">
    <w:name w:val="3B104105081346288C542DD5D3C1C3C1"/>
    <w:rsid w:val="00F6767F"/>
  </w:style>
  <w:style w:type="paragraph" w:customStyle="1" w:styleId="1BA5EF1D8F484E1BB26515C94B03EA7C">
    <w:name w:val="1BA5EF1D8F484E1BB26515C94B03EA7C"/>
    <w:rsid w:val="00F6767F"/>
  </w:style>
  <w:style w:type="paragraph" w:customStyle="1" w:styleId="56B01D539B96486D9B64DEC89E7C7FE5">
    <w:name w:val="56B01D539B96486D9B64DEC89E7C7FE5"/>
    <w:rsid w:val="00F6767F"/>
  </w:style>
  <w:style w:type="paragraph" w:customStyle="1" w:styleId="513D7C91E64D4E4B8EB23C166C106A83">
    <w:name w:val="513D7C91E64D4E4B8EB23C166C106A83"/>
    <w:rsid w:val="00F6767F"/>
  </w:style>
  <w:style w:type="paragraph" w:customStyle="1" w:styleId="CDD366D60D8F4F0ABDA08E7ABB4BDC77">
    <w:name w:val="CDD366D60D8F4F0ABDA08E7ABB4BDC77"/>
    <w:rsid w:val="00F6767F"/>
  </w:style>
  <w:style w:type="paragraph" w:customStyle="1" w:styleId="C734CCF0116A4F0DAB2539B669985CF9">
    <w:name w:val="C734CCF0116A4F0DAB2539B669985CF9"/>
    <w:rsid w:val="00F6767F"/>
  </w:style>
  <w:style w:type="paragraph" w:customStyle="1" w:styleId="8F5E48843F9A4D328BB781058726A37F">
    <w:name w:val="8F5E48843F9A4D328BB781058726A37F"/>
    <w:rsid w:val="00F6767F"/>
  </w:style>
  <w:style w:type="paragraph" w:customStyle="1" w:styleId="7FE7D7EAB2114080A1D49DC58C8AE189">
    <w:name w:val="7FE7D7EAB2114080A1D49DC58C8AE189"/>
    <w:rsid w:val="00F6767F"/>
  </w:style>
  <w:style w:type="paragraph" w:customStyle="1" w:styleId="624C948114704E94AAB89A828F08BC58">
    <w:name w:val="624C948114704E94AAB89A828F08BC58"/>
    <w:rsid w:val="00F6767F"/>
  </w:style>
  <w:style w:type="paragraph" w:customStyle="1" w:styleId="2D0205CF44FC45138B062DE33579A2B1">
    <w:name w:val="2D0205CF44FC45138B062DE33579A2B1"/>
    <w:rsid w:val="00F6767F"/>
  </w:style>
  <w:style w:type="paragraph" w:customStyle="1" w:styleId="0E3D295AF1104602A314175D1A8FA372">
    <w:name w:val="0E3D295AF1104602A314175D1A8FA372"/>
    <w:rsid w:val="00F6767F"/>
  </w:style>
  <w:style w:type="paragraph" w:customStyle="1" w:styleId="CEDAC28EBFDD4A17AF1E80AC6FFDC434">
    <w:name w:val="CEDAC28EBFDD4A17AF1E80AC6FFDC434"/>
    <w:rsid w:val="00F6767F"/>
  </w:style>
  <w:style w:type="paragraph" w:customStyle="1" w:styleId="5CDA204F9CF64744BACBAB3BC1773233">
    <w:name w:val="5CDA204F9CF64744BACBAB3BC1773233"/>
    <w:rsid w:val="00F6767F"/>
  </w:style>
  <w:style w:type="paragraph" w:customStyle="1" w:styleId="54EF81F76B4F4614B1AA4F2E4C461A80">
    <w:name w:val="54EF81F76B4F4614B1AA4F2E4C461A80"/>
    <w:rsid w:val="00F6767F"/>
  </w:style>
  <w:style w:type="paragraph" w:customStyle="1" w:styleId="73E5C8A3D3434D40AA0DCC1DE19460C8">
    <w:name w:val="73E5C8A3D3434D40AA0DCC1DE19460C8"/>
    <w:rsid w:val="00F6767F"/>
  </w:style>
  <w:style w:type="paragraph" w:customStyle="1" w:styleId="A30BD719DDD8494F9899CAEFA2750729">
    <w:name w:val="A30BD719DDD8494F9899CAEFA2750729"/>
    <w:rsid w:val="00F6767F"/>
  </w:style>
  <w:style w:type="paragraph" w:customStyle="1" w:styleId="72A6ADE3471D415CA6B6AECC3B815D90">
    <w:name w:val="72A6ADE3471D415CA6B6AECC3B815D90"/>
    <w:rsid w:val="00F67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71d7666c-cb51-4ec5-8292-fe09a119ef41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47E0CFE075CC04683BA29008B13FF6C" ma:contentTypeVersion="7" ma:contentTypeDescription="Skapa ett nytt dokument." ma:contentTypeScope="" ma:versionID="7b18c1f8cb1174eaad2b16b32f4b4edc">
  <xsd:schema xmlns:xsd="http://www.w3.org/2001/XMLSchema" xmlns:xs="http://www.w3.org/2001/XMLSchema" xmlns:p="http://schemas.microsoft.com/office/2006/metadata/properties" xmlns:ns2="cce28019-86c4-43eb-9d2c-17951d3a857e" targetNamespace="http://schemas.microsoft.com/office/2006/metadata/properties" ma:root="true" ma:fieldsID="3bc20a727a94897db8d200750f84d7e5" ns2:_=""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2018-03-07T00:00:00</HeaderDate>
    <Office/>
    <Dnr>U2018/00950/S            U2018/00968/S</Dnr>
    <ParagrafNr/>
    <DocumentTitle/>
    <VisitingAddress/>
    <Extra1/>
    <Extra2/>
    <Extra3>Erik Andersson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4220-9549-43A8-863D-4E7DE1EAA16E}"/>
</file>

<file path=customXml/itemProps2.xml><?xml version="1.0" encoding="utf-8"?>
<ds:datastoreItem xmlns:ds="http://schemas.openxmlformats.org/officeDocument/2006/customXml" ds:itemID="{318B1F70-8A6C-414F-A441-B62DD183DE48}"/>
</file>

<file path=customXml/itemProps3.xml><?xml version="1.0" encoding="utf-8"?>
<ds:datastoreItem xmlns:ds="http://schemas.openxmlformats.org/officeDocument/2006/customXml" ds:itemID="{44EFAFD9-6331-4E28-81CF-6DC3C18C4A88}"/>
</file>

<file path=customXml/itemProps4.xml><?xml version="1.0" encoding="utf-8"?>
<ds:datastoreItem xmlns:ds="http://schemas.openxmlformats.org/officeDocument/2006/customXml" ds:itemID="{4E9174E8-8C82-4C89-812A-2865B0E10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CC12B8-E2B5-4B56-BF9B-621A2A13ECD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66D6E5C-157B-436D-84A2-39AA0349361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9EE3937-B35A-4E89-84CF-C292B06070AC}"/>
</file>

<file path=customXml/itemProps8.xml><?xml version="1.0" encoding="utf-8"?>
<ds:datastoreItem xmlns:ds="http://schemas.openxmlformats.org/officeDocument/2006/customXml" ds:itemID="{62F32599-6A96-4A4E-BEA3-7E7089027C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642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Wester</dc:creator>
  <cp:keywords/>
  <dc:description/>
  <cp:lastModifiedBy>Lena Nettelstad</cp:lastModifiedBy>
  <cp:revision>2</cp:revision>
  <cp:lastPrinted>2018-03-06T08:22:00Z</cp:lastPrinted>
  <dcterms:created xsi:type="dcterms:W3CDTF">2018-03-06T14:29:00Z</dcterms:created>
  <dcterms:modified xsi:type="dcterms:W3CDTF">2018-03-06T14:29:00Z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11aec8a5-dc6b-4b44-8d11-5be0bf3143bc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