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D13CC" w:rsidRPr="00AD13CC" w:rsidP="00AD13CC">
      <w:pPr>
        <w:pStyle w:val="Title"/>
      </w:pPr>
      <w:bookmarkStart w:id="0" w:name="Start"/>
      <w:bookmarkEnd w:id="0"/>
      <w:r>
        <w:t>Svar på fråga 202</w:t>
      </w:r>
      <w:r w:rsidR="00B575A9">
        <w:t>3</w:t>
      </w:r>
      <w:r>
        <w:t>/2</w:t>
      </w:r>
      <w:r w:rsidR="00B575A9">
        <w:t>4</w:t>
      </w:r>
      <w:r>
        <w:t>:</w:t>
      </w:r>
      <w:r w:rsidR="007B6A35">
        <w:t>472 av Markus Wiechel (SD)</w:t>
      </w:r>
      <w:r>
        <w:br/>
      </w:r>
      <w:r w:rsidR="006C4F3C">
        <w:t>Skärpt exportkontroll</w:t>
      </w:r>
    </w:p>
    <w:p w:rsidR="007122BB" w:rsidP="00AD13CC">
      <w:pPr>
        <w:pStyle w:val="BodyText"/>
      </w:pPr>
      <w:sdt>
        <w:sdtPr>
          <w:alias w:val="Frågeställare"/>
          <w:tag w:val="delete"/>
          <w:id w:val="-1635256365"/>
          <w:placeholder>
            <w:docPart w:val="60853581AFB04E36A145F648055F6C39"/>
          </w:placeholder>
          <w:dataBinding w:xpath="/ns0:DocumentInfo[1]/ns0:BaseInfo[1]/ns0:Extra3[1]" w:storeItemID="{52F38B63-4C47-44F6-8B1D-D6E44494E3AB}" w:prefixMappings="xmlns:ns0='http://lp/documentinfo/RK' "/>
          <w:text/>
        </w:sdtPr>
        <w:sdtContent>
          <w:r w:rsidR="00AD13CC">
            <w:t xml:space="preserve">Markus </w:t>
          </w:r>
          <w:r w:rsidR="00AD13CC">
            <w:t>Wiechel</w:t>
          </w:r>
        </w:sdtContent>
      </w:sdt>
      <w:r w:rsidRPr="000E4DDD" w:rsidR="003A77EC">
        <w:t xml:space="preserve"> har frågat </w:t>
      </w:r>
      <w:r w:rsidR="001415BB">
        <w:t>mig</w:t>
      </w:r>
      <w:r w:rsidR="00B96205">
        <w:t xml:space="preserve"> </w:t>
      </w:r>
      <w:r w:rsidR="00AD13CC">
        <w:t xml:space="preserve">vad </w:t>
      </w:r>
      <w:r w:rsidR="001415BB">
        <w:t xml:space="preserve">jag </w:t>
      </w:r>
      <w:r w:rsidR="00AD13CC">
        <w:t xml:space="preserve">gör </w:t>
      </w:r>
      <w:r w:rsidRPr="00AD13CC" w:rsidR="00AD13CC">
        <w:t>för att samla världens demokratier för att intensifiera</w:t>
      </w:r>
      <w:r w:rsidR="00AD13CC">
        <w:t xml:space="preserve"> </w:t>
      </w:r>
      <w:r w:rsidRPr="00AD13CC" w:rsidR="00AD13CC">
        <w:t>insatserna mot att Ryssland med allierade kan gå runt rådande sanktioner för att</w:t>
      </w:r>
      <w:r w:rsidR="00AD13CC">
        <w:t xml:space="preserve"> </w:t>
      </w:r>
      <w:r w:rsidRPr="00AD13CC" w:rsidR="00AD13CC">
        <w:t>införskaffa västerländsk teknik som kan användas i militära syften</w:t>
      </w:r>
      <w:r w:rsidR="00AD13CC">
        <w:t>.</w:t>
      </w:r>
    </w:p>
    <w:p w:rsidR="00DD7D54" w:rsidP="00DD7D54">
      <w:pPr>
        <w:autoSpaceDE w:val="0"/>
        <w:autoSpaceDN w:val="0"/>
        <w:adjustRightInd w:val="0"/>
      </w:pPr>
      <w:r>
        <w:t>Sverige är pådrivande inom EU för att skärpa sanktionerna och begränsa Rysslands möjlighet att finansiera sitt anfallskrig.</w:t>
      </w:r>
    </w:p>
    <w:p w:rsidR="0054792F" w:rsidP="003A77EC">
      <w:pPr>
        <w:pStyle w:val="BodyText"/>
      </w:pPr>
      <w:r>
        <w:t xml:space="preserve">EU:s sanktioner mot Ryssland omfattar redan komponenter som kan användas i ryska vapensystem. </w:t>
      </w:r>
      <w:r w:rsidR="00B96536">
        <w:t xml:space="preserve">Dessutom </w:t>
      </w:r>
      <w:r w:rsidRPr="00461B4C" w:rsidR="00B96536">
        <w:t>begränsar sanktionerna kringgående genom</w:t>
      </w:r>
      <w:r w:rsidR="00EE0AC8">
        <w:t xml:space="preserve"> export av avancerad </w:t>
      </w:r>
      <w:r w:rsidR="006F0882">
        <w:t>teknik</w:t>
      </w:r>
      <w:r w:rsidR="00EE0AC8">
        <w:t xml:space="preserve"> till tredje land</w:t>
      </w:r>
      <w:r w:rsidR="00764151">
        <w:t xml:space="preserve"> samt innehåller</w:t>
      </w:r>
      <w:r w:rsidRPr="00461B4C" w:rsidR="00B96536">
        <w:t xml:space="preserve"> förbud mot transit genom Ryssland av skjutvapen</w:t>
      </w:r>
      <w:r w:rsidR="00EE0AC8">
        <w:t xml:space="preserve"> och</w:t>
      </w:r>
      <w:r w:rsidRPr="00461B4C" w:rsidR="00B96536">
        <w:t xml:space="preserve"> produkter med dubbla användningsområden</w:t>
      </w:r>
      <w:r w:rsidR="00EE0AC8">
        <w:t>.</w:t>
      </w:r>
      <w:r w:rsidRPr="00461B4C" w:rsidR="00B96536">
        <w:t xml:space="preserve"> </w:t>
      </w:r>
    </w:p>
    <w:p w:rsidR="00DD7D54" w:rsidP="00DD7D54">
      <w:pPr>
        <w:autoSpaceDE w:val="0"/>
        <w:autoSpaceDN w:val="0"/>
        <w:adjustRightInd w:val="0"/>
        <w:rPr>
          <w:rFonts w:cs="TimesNewRomanPSMT"/>
        </w:rPr>
      </w:pPr>
      <w:r>
        <w:rPr>
          <w:rFonts w:cs="TimesNewRomanPSMT"/>
        </w:rPr>
        <w:t xml:space="preserve">Det är välkommet att det nyligen antagna tolfte sanktionspaketet innehåller skarpa åtgärder mot kringgående av sanktionerna. </w:t>
      </w:r>
      <w:r w:rsidRPr="00253D44">
        <w:rPr>
          <w:rFonts w:cs="TimesNewRomanPSMT"/>
        </w:rPr>
        <w:t>Regeringen välkomnar dessa steg och ser att det finns utrymme att skärpa åtgärderna framgent.</w:t>
      </w:r>
      <w:r>
        <w:rPr>
          <w:rFonts w:cs="TimesNewRomanPSMT"/>
        </w:rPr>
        <w:t xml:space="preserve"> Fortsatt tryck mot tredje land är nödvändigt för att täppa till kryphål.</w:t>
      </w:r>
    </w:p>
    <w:p w:rsidR="00DD7D54" w:rsidRPr="00F24376" w:rsidP="00DD7D54">
      <w:pPr>
        <w:autoSpaceDE w:val="0"/>
        <w:autoSpaceDN w:val="0"/>
        <w:adjustRightInd w:val="0"/>
      </w:pPr>
      <w:r>
        <w:t>EU-kommissionen</w:t>
      </w:r>
      <w:r w:rsidR="00B12EDC">
        <w:t xml:space="preserve"> presenterade därtill </w:t>
      </w:r>
      <w:r>
        <w:t>ett förslag till direktiv rörande kriminalisering av överträdelser av EU:s sanktioner</w:t>
      </w:r>
      <w:r w:rsidR="00B12EDC">
        <w:t xml:space="preserve"> i december 2022</w:t>
      </w:r>
      <w:r>
        <w:t xml:space="preserve">. Detta i syfte att stärka genomförandet genom att införa gemensamma minimiregler, bland annat gällande brottsdefinitioner och påföljder. Rådet och Europaparlamentet har nu nått en överenskommelse avseende direktivet, som därmed </w:t>
      </w:r>
      <w:r w:rsidR="00757AA5">
        <w:t>kommer att gå till beslut</w:t>
      </w:r>
      <w:r>
        <w:t xml:space="preserve"> inom kort. Regeringen har tillsatt en särskild utredare som har i uppdrag att analysera behovet av och lämna </w:t>
      </w:r>
      <w:r>
        <w:t xml:space="preserve">förslag till författningsändringar och eventuella andra åtgärder som behövs för att genomföra direktivet. Utredningen kommer bl.a. att analysera behovet av förändringar för att säkerställa ett ändamålsenligt samarbete och informationsutbyte mellan myndigheter i fråga om sanktioner, såväl mellan brottsbekämpande myndigheter som i relation till och mellan andra myndigheter. </w:t>
      </w:r>
    </w:p>
    <w:p w:rsidR="003A77EC" w:rsidP="006A12F1">
      <w:pPr>
        <w:pStyle w:val="BodyText"/>
      </w:pPr>
      <w:r>
        <w:t xml:space="preserve">Stockholm den </w:t>
      </w:r>
      <w:sdt>
        <w:sdtPr>
          <w:id w:val="-1225218591"/>
          <w:placeholder>
            <w:docPart w:val="6F981BD77AEF4D9C890BEA7C24A59FFE"/>
          </w:placeholder>
          <w:dataBinding w:xpath="/ns0:DocumentInfo[1]/ns0:BaseInfo[1]/ns0:HeaderDate[1]" w:storeItemID="{52F38B63-4C47-44F6-8B1D-D6E44494E3AB}" w:prefixMappings="xmlns:ns0='http://lp/documentinfo/RK' "/>
          <w:date w:fullDate="2024-01-17T00:00:00Z">
            <w:dateFormat w:val="d MMMM yyyy"/>
            <w:lid w:val="sv-SE"/>
            <w:storeMappedDataAs w:val="dateTime"/>
            <w:calendar w:val="gregorian"/>
          </w:date>
        </w:sdtPr>
        <w:sdtContent>
          <w:r w:rsidR="00DD7D54">
            <w:t>17 januari 2024</w:t>
          </w:r>
        </w:sdtContent>
      </w:sdt>
    </w:p>
    <w:p w:rsidR="003A77EC" w:rsidP="00DB48AB">
      <w:pPr>
        <w:pStyle w:val="BodyText"/>
      </w:pPr>
    </w:p>
    <w:p w:rsidR="0054792F" w:rsidRPr="00DB48AB" w:rsidP="00DB48AB">
      <w:pPr>
        <w:pStyle w:val="BodyText"/>
      </w:pPr>
      <w:r>
        <w:t>Tobias Billström</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77EC" w:rsidRPr="007D73AB">
          <w:pPr>
            <w:pStyle w:val="Header"/>
          </w:pPr>
        </w:p>
      </w:tc>
      <w:tc>
        <w:tcPr>
          <w:tcW w:w="3170" w:type="dxa"/>
          <w:vAlign w:val="bottom"/>
        </w:tcPr>
        <w:p w:rsidR="003A77EC" w:rsidRPr="007D73AB" w:rsidP="00340DE0">
          <w:pPr>
            <w:pStyle w:val="Header"/>
          </w:pPr>
        </w:p>
      </w:tc>
      <w:tc>
        <w:tcPr>
          <w:tcW w:w="1134" w:type="dxa"/>
        </w:tcPr>
        <w:p w:rsidR="003A77E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77E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77EC" w:rsidRPr="00710A6C" w:rsidP="00EE3C0F">
          <w:pPr>
            <w:pStyle w:val="Header"/>
            <w:rPr>
              <w:b/>
            </w:rPr>
          </w:pPr>
        </w:p>
        <w:p w:rsidR="003A77EC" w:rsidP="00EE3C0F">
          <w:pPr>
            <w:pStyle w:val="Header"/>
          </w:pPr>
        </w:p>
        <w:p w:rsidR="003A77EC" w:rsidP="00EE3C0F">
          <w:pPr>
            <w:pStyle w:val="Header"/>
          </w:pPr>
        </w:p>
        <w:sdt>
          <w:sdtPr>
            <w:alias w:val="Dnr"/>
            <w:tag w:val="ccRKShow_Dnr"/>
            <w:id w:val="-950479822"/>
            <w:placeholder>
              <w:docPart w:val="BE65DE5B5686481C88FFE9257071BC9E"/>
            </w:placeholder>
            <w:dataBinding w:xpath="/ns0:DocumentInfo[1]/ns0:BaseInfo[1]/ns0:Dnr[1]" w:storeItemID="{52F38B63-4C47-44F6-8B1D-D6E44494E3AB}" w:prefixMappings="xmlns:ns0='http://lp/documentinfo/RK' "/>
            <w:text/>
          </w:sdtPr>
          <w:sdtContent>
            <w:p w:rsidR="00B12EDC" w:rsidP="00B12EDC">
              <w:pPr>
                <w:pStyle w:val="Header"/>
              </w:pPr>
              <w:r>
                <w:t>UD2024/00314</w:t>
              </w:r>
            </w:p>
          </w:sdtContent>
        </w:sdt>
        <w:p w:rsidR="003A77EC" w:rsidP="00EE3C0F">
          <w:pPr>
            <w:pStyle w:val="Header"/>
          </w:pPr>
        </w:p>
        <w:sdt>
          <w:sdtPr>
            <w:alias w:val="DocNumber"/>
            <w:tag w:val="DocNumber"/>
            <w:id w:val="1726028884"/>
            <w:placeholder>
              <w:docPart w:val="9590B786159D4A8ABD11D5A81CC1CC63"/>
            </w:placeholder>
            <w:showingPlcHdr/>
            <w:dataBinding w:xpath="/ns0:DocumentInfo[1]/ns0:BaseInfo[1]/ns0:DocNumber[1]" w:storeItemID="{52F38B63-4C47-44F6-8B1D-D6E44494E3AB}" w:prefixMappings="xmlns:ns0='http://lp/documentinfo/RK' "/>
            <w:text/>
          </w:sdtPr>
          <w:sdtContent>
            <w:p w:rsidR="003A77EC" w:rsidP="00EE3C0F">
              <w:pPr>
                <w:pStyle w:val="Header"/>
              </w:pPr>
              <w:r>
                <w:rPr>
                  <w:rStyle w:val="PlaceholderText"/>
                </w:rPr>
                <w:t xml:space="preserve"> </w:t>
              </w:r>
            </w:p>
          </w:sdtContent>
        </w:sdt>
        <w:p w:rsidR="003A77EC" w:rsidP="00EE3C0F">
          <w:pPr>
            <w:pStyle w:val="Header"/>
          </w:pPr>
        </w:p>
      </w:tc>
      <w:tc>
        <w:tcPr>
          <w:tcW w:w="1134" w:type="dxa"/>
        </w:tcPr>
        <w:p w:rsidR="003A77EC" w:rsidP="0094502D">
          <w:pPr>
            <w:pStyle w:val="Header"/>
          </w:pPr>
        </w:p>
        <w:p w:rsidR="003A77E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8FB057DF8142DC8CC6CA2BDEA8A8D6"/>
          </w:placeholder>
          <w:richText/>
        </w:sdtPr>
        <w:sdtEndPr>
          <w:rPr>
            <w:b w:val="0"/>
          </w:rPr>
        </w:sdtEndPr>
        <w:sdtContent>
          <w:tc>
            <w:tcPr>
              <w:tcW w:w="5534" w:type="dxa"/>
              <w:tcMar>
                <w:right w:w="1134" w:type="dxa"/>
              </w:tcMar>
            </w:tcPr>
            <w:p w:rsidR="0054792F" w:rsidRPr="003A77EC" w:rsidP="00340DE0">
              <w:pPr>
                <w:pStyle w:val="Header"/>
                <w:rPr>
                  <w:b/>
                </w:rPr>
              </w:pPr>
              <w:r>
                <w:rPr>
                  <w:b/>
                </w:rPr>
                <w:t>Utrikesdepartementet</w:t>
              </w:r>
            </w:p>
            <w:p w:rsidR="003123BE" w:rsidP="00340DE0">
              <w:pPr>
                <w:pStyle w:val="Header"/>
              </w:pPr>
              <w:r>
                <w:t>Utrikesministern</w:t>
              </w:r>
            </w:p>
            <w:p w:rsidR="006C4F3C" w:rsidP="00340DE0">
              <w:pPr>
                <w:pStyle w:val="Header"/>
              </w:pPr>
            </w:p>
            <w:p w:rsidR="003123BE" w:rsidP="00340DE0">
              <w:pPr>
                <w:pStyle w:val="Header"/>
              </w:pPr>
            </w:p>
            <w:p w:rsidR="003A77EC" w:rsidRPr="00340DE0" w:rsidP="00340DE0">
              <w:pPr>
                <w:pStyle w:val="Header"/>
              </w:pPr>
            </w:p>
          </w:tc>
        </w:sdtContent>
      </w:sdt>
      <w:sdt>
        <w:sdtPr>
          <w:alias w:val="Recipient"/>
          <w:tag w:val="ccRKShow_Recipient"/>
          <w:id w:val="-28344517"/>
          <w:placeholder>
            <w:docPart w:val="89FD48DA08FD449881D900B391978381"/>
          </w:placeholder>
          <w:dataBinding w:xpath="/ns0:DocumentInfo[1]/ns0:BaseInfo[1]/ns0:Recipient[1]" w:storeItemID="{52F38B63-4C47-44F6-8B1D-D6E44494E3AB}" w:prefixMappings="xmlns:ns0='http://lp/documentinfo/RK' "/>
          <w:text w:multiLine="1"/>
        </w:sdtPr>
        <w:sdtContent>
          <w:tc>
            <w:tcPr>
              <w:tcW w:w="3170" w:type="dxa"/>
            </w:tcPr>
            <w:p w:rsidR="003A77EC" w:rsidP="00547B89">
              <w:pPr>
                <w:pStyle w:val="Header"/>
              </w:pPr>
              <w:r>
                <w:t>Till riksdagen</w:t>
              </w:r>
              <w:r>
                <w:br/>
              </w:r>
              <w:r>
                <w:br/>
              </w:r>
              <w:r>
                <w:br/>
              </w:r>
              <w:r>
                <w:br/>
              </w:r>
            </w:p>
          </w:tc>
        </w:sdtContent>
      </w:sdt>
      <w:tc>
        <w:tcPr>
          <w:tcW w:w="1134" w:type="dxa"/>
        </w:tcPr>
        <w:p w:rsidR="003A77E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62F1002"/>
    <w:multiLevelType w:val="hybridMultilevel"/>
    <w:tmpl w:val="9EE43F44"/>
    <w:lvl w:ilvl="0">
      <w:start w:val="2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C3B4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90B786159D4A8ABD11D5A81CC1CC63"/>
        <w:category>
          <w:name w:val="Allmänt"/>
          <w:gallery w:val="placeholder"/>
        </w:category>
        <w:types>
          <w:type w:val="bbPlcHdr"/>
        </w:types>
        <w:behaviors>
          <w:behavior w:val="content"/>
        </w:behaviors>
        <w:guid w:val="{C5AC5B1F-B11F-460C-8652-7A1800CADEA5}"/>
      </w:docPartPr>
      <w:docPartBody>
        <w:p w:rsidR="00D31BC5" w:rsidP="00B86AB7">
          <w:pPr>
            <w:pStyle w:val="9590B786159D4A8ABD11D5A81CC1CC631"/>
          </w:pPr>
          <w:r>
            <w:rPr>
              <w:rStyle w:val="PlaceholderText"/>
            </w:rPr>
            <w:t xml:space="preserve"> </w:t>
          </w:r>
        </w:p>
      </w:docPartBody>
    </w:docPart>
    <w:docPart>
      <w:docPartPr>
        <w:name w:val="A48FB057DF8142DC8CC6CA2BDEA8A8D6"/>
        <w:category>
          <w:name w:val="Allmänt"/>
          <w:gallery w:val="placeholder"/>
        </w:category>
        <w:types>
          <w:type w:val="bbPlcHdr"/>
        </w:types>
        <w:behaviors>
          <w:behavior w:val="content"/>
        </w:behaviors>
        <w:guid w:val="{C4D2C700-4E39-4D7A-8251-EC480CA3CBE7}"/>
      </w:docPartPr>
      <w:docPartBody>
        <w:p w:rsidR="00D31BC5" w:rsidP="00B86AB7">
          <w:pPr>
            <w:pStyle w:val="A48FB057DF8142DC8CC6CA2BDEA8A8D61"/>
          </w:pPr>
          <w:r>
            <w:rPr>
              <w:rStyle w:val="PlaceholderText"/>
            </w:rPr>
            <w:t xml:space="preserve"> </w:t>
          </w:r>
        </w:p>
      </w:docPartBody>
    </w:docPart>
    <w:docPart>
      <w:docPartPr>
        <w:name w:val="89FD48DA08FD449881D900B391978381"/>
        <w:category>
          <w:name w:val="Allmänt"/>
          <w:gallery w:val="placeholder"/>
        </w:category>
        <w:types>
          <w:type w:val="bbPlcHdr"/>
        </w:types>
        <w:behaviors>
          <w:behavior w:val="content"/>
        </w:behaviors>
        <w:guid w:val="{648F2080-0B67-4EDC-A2EF-9BCF0DA3E741}"/>
      </w:docPartPr>
      <w:docPartBody>
        <w:p w:rsidR="00D31BC5" w:rsidP="00B86AB7">
          <w:pPr>
            <w:pStyle w:val="89FD48DA08FD449881D900B391978381"/>
          </w:pPr>
          <w:r>
            <w:rPr>
              <w:rStyle w:val="PlaceholderText"/>
            </w:rPr>
            <w:t xml:space="preserve"> </w:t>
          </w:r>
        </w:p>
      </w:docPartBody>
    </w:docPart>
    <w:docPart>
      <w:docPartPr>
        <w:name w:val="60853581AFB04E36A145F648055F6C39"/>
        <w:category>
          <w:name w:val="Allmänt"/>
          <w:gallery w:val="placeholder"/>
        </w:category>
        <w:types>
          <w:type w:val="bbPlcHdr"/>
        </w:types>
        <w:behaviors>
          <w:behavior w:val="content"/>
        </w:behaviors>
        <w:guid w:val="{5575F678-FDF8-4EC7-A955-95DD9BEA7580}"/>
      </w:docPartPr>
      <w:docPartBody>
        <w:p w:rsidR="00D31BC5" w:rsidP="00B86AB7">
          <w:pPr>
            <w:pStyle w:val="60853581AFB04E36A145F648055F6C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F981BD77AEF4D9C890BEA7C24A59FFE"/>
        <w:category>
          <w:name w:val="Allmänt"/>
          <w:gallery w:val="placeholder"/>
        </w:category>
        <w:types>
          <w:type w:val="bbPlcHdr"/>
        </w:types>
        <w:behaviors>
          <w:behavior w:val="content"/>
        </w:behaviors>
        <w:guid w:val="{4F2DD450-4F94-4926-AEA5-E76088FFA425}"/>
      </w:docPartPr>
      <w:docPartBody>
        <w:p w:rsidR="00D31BC5" w:rsidP="00B86AB7">
          <w:pPr>
            <w:pStyle w:val="6F981BD77AEF4D9C890BEA7C24A59FFE"/>
          </w:pPr>
          <w:r>
            <w:rPr>
              <w:rStyle w:val="PlaceholderText"/>
            </w:rPr>
            <w:t>Klicka här för att ange datum.</w:t>
          </w:r>
        </w:p>
      </w:docPartBody>
    </w:docPart>
    <w:docPart>
      <w:docPartPr>
        <w:name w:val="BE65DE5B5686481C88FFE9257071BC9E"/>
        <w:category>
          <w:name w:val="Allmänt"/>
          <w:gallery w:val="placeholder"/>
        </w:category>
        <w:types>
          <w:type w:val="bbPlcHdr"/>
        </w:types>
        <w:behaviors>
          <w:behavior w:val="content"/>
        </w:behaviors>
        <w:guid w:val="{40DC14DB-8F69-461D-B401-846D9D1CF4E1}"/>
      </w:docPartPr>
      <w:docPartBody>
        <w:p w:rsidR="000D6ED0" w:rsidP="0069173C">
          <w:pPr>
            <w:pStyle w:val="BE65DE5B5686481C88FFE9257071BC9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73C"/>
    <w:rPr>
      <w:noProof w:val="0"/>
      <w:color w:val="808080"/>
    </w:rPr>
  </w:style>
  <w:style w:type="paragraph" w:customStyle="1" w:styleId="89FD48DA08FD449881D900B391978381">
    <w:name w:val="89FD48DA08FD449881D900B391978381"/>
    <w:rsid w:val="00B86AB7"/>
  </w:style>
  <w:style w:type="paragraph" w:customStyle="1" w:styleId="9590B786159D4A8ABD11D5A81CC1CC631">
    <w:name w:val="9590B786159D4A8ABD11D5A81CC1CC631"/>
    <w:rsid w:val="00B86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8FB057DF8142DC8CC6CA2BDEA8A8D61">
    <w:name w:val="A48FB057DF8142DC8CC6CA2BDEA8A8D61"/>
    <w:rsid w:val="00B86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853581AFB04E36A145F648055F6C39">
    <w:name w:val="60853581AFB04E36A145F648055F6C39"/>
    <w:rsid w:val="00B86AB7"/>
  </w:style>
  <w:style w:type="paragraph" w:customStyle="1" w:styleId="6F981BD77AEF4D9C890BEA7C24A59FFE">
    <w:name w:val="6F981BD77AEF4D9C890BEA7C24A59FFE"/>
    <w:rsid w:val="00B86AB7"/>
  </w:style>
  <w:style w:type="paragraph" w:customStyle="1" w:styleId="BE65DE5B5686481C88FFE9257071BC9E">
    <w:name w:val="BE65DE5B5686481C88FFE9257071BC9E"/>
    <w:rsid w:val="0069173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2024-01-17T00:00:00</HeaderDate>
    <Office/>
    <Dnr>UD2024/00314</Dnr>
    <ParagrafNr/>
    <DocumentTitle/>
    <VisitingAddress/>
    <Extra1/>
    <Extra2/>
    <Extra3>Markus Wiechel</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8ac0bef5-c9f9-4ab2-b77d-0da0fd15f080</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D615-3500-47F4-91E3-D0C8824BD1CF}">
  <ds:schemaRefs>
    <ds:schemaRef ds:uri="http://schemas.microsoft.com/sharepoint/v3/contenttype/forms"/>
  </ds:schemaRefs>
</ds:datastoreItem>
</file>

<file path=customXml/itemProps2.xml><?xml version="1.0" encoding="utf-8"?>
<ds:datastoreItem xmlns:ds="http://schemas.openxmlformats.org/officeDocument/2006/customXml" ds:itemID="{52F38B63-4C47-44F6-8B1D-D6E44494E3AB}">
  <ds:schemaRefs>
    <ds:schemaRef ds:uri="http://lp/documentinfo/RK"/>
  </ds:schemaRefs>
</ds:datastoreItem>
</file>

<file path=customXml/itemProps3.xml><?xml version="1.0" encoding="utf-8"?>
<ds:datastoreItem xmlns:ds="http://schemas.openxmlformats.org/officeDocument/2006/customXml" ds:itemID="{AB0E30ED-6FBC-4641-B608-ADF91752AEAB}">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9ec56ab-dea3-443b-ae99-35f2199b5204"/>
    <ds:schemaRef ds:uri="9c9941df-7074-4a92-bf99-225d24d78d61"/>
    <ds:schemaRef ds:uri="http://schemas.microsoft.com/office/2006/documentManagement/types"/>
    <ds:schemaRef ds:uri="18f3d968-6251-40b0-9f11-012b293496c2"/>
    <ds:schemaRef ds:uri="cc625d36-bb37-4650-91b9-0c96159295ba"/>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139506FC-D382-402B-9049-2DEA9C325132}"/>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472 av Markus Wiechel (SD) Skärpt exportkontroll.docx</dc:title>
  <cp:revision>2</cp:revision>
  <cp:lastPrinted>2023-12-15T14:46:00Z</cp:lastPrinted>
  <dcterms:created xsi:type="dcterms:W3CDTF">2024-01-17T08:44:00Z</dcterms:created>
  <dcterms:modified xsi:type="dcterms:W3CDTF">2024-01-17T08:44:00Z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d740b716-8dbd-4f9a-ac6a-d500ee5f3564</vt:lpwstr>
  </property>
</Properties>
</file>