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A42CDE37044D04BFEA13993E53FC23"/>
        </w:placeholder>
        <w:text/>
      </w:sdtPr>
      <w:sdtEndPr/>
      <w:sdtContent>
        <w:p w:rsidRPr="009B062B" w:rsidR="00AF30DD" w:rsidP="00F60526" w:rsidRDefault="00AF30DD" w14:paraId="621429BD" w14:textId="77777777">
          <w:pPr>
            <w:pStyle w:val="Rubrik1"/>
            <w:spacing w:after="300"/>
          </w:pPr>
          <w:r w:rsidRPr="009B062B">
            <w:t>Förslag till riksdagsbeslut</w:t>
          </w:r>
        </w:p>
      </w:sdtContent>
    </w:sdt>
    <w:sdt>
      <w:sdtPr>
        <w:alias w:val="Yrkande 1"/>
        <w:tag w:val="7607b3c5-ba20-48e1-86a3-32014cc8c68c"/>
        <w:id w:val="-1110965989"/>
        <w:lock w:val="sdtLocked"/>
      </w:sdtPr>
      <w:sdtEndPr/>
      <w:sdtContent>
        <w:p w:rsidR="00CD6AEE" w:rsidRDefault="003365E1" w14:paraId="0C0CB766" w14:textId="77777777">
          <w:pPr>
            <w:pStyle w:val="Frslagstext"/>
            <w:numPr>
              <w:ilvl w:val="0"/>
              <w:numId w:val="0"/>
            </w:numPr>
          </w:pPr>
          <w:r>
            <w:t>Riksdagen ställer sig bakom det som anförs i motionen om att verka för att kost och matvanor blir ett obligatoriskt inslag under utbildningen till förskolepedagog och fritidsledare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22362AE0C744D0A2C4EAE5D0967052"/>
        </w:placeholder>
        <w:text/>
      </w:sdtPr>
      <w:sdtEndPr/>
      <w:sdtContent>
        <w:p w:rsidRPr="009B062B" w:rsidR="006D79C9" w:rsidP="00333E95" w:rsidRDefault="006D79C9" w14:paraId="621429BF" w14:textId="77777777">
          <w:pPr>
            <w:pStyle w:val="Rubrik1"/>
          </w:pPr>
          <w:r>
            <w:t>Motivering</w:t>
          </w:r>
        </w:p>
      </w:sdtContent>
    </w:sdt>
    <w:p w:rsidR="00BB6339" w:rsidP="008E0FE2" w:rsidRDefault="009A569F" w14:paraId="621429C1" w14:textId="2DE12860">
      <w:pPr>
        <w:pStyle w:val="Normalutanindragellerluft"/>
      </w:pPr>
      <w:r>
        <w:t>Barnomsorg</w:t>
      </w:r>
      <w:r w:rsidR="007A3BF9">
        <w:t>en</w:t>
      </w:r>
      <w:r>
        <w:t>, förskolan och skolan är en viktig resurs för lärandet om hälsosamma matvanor och grunden bör läggas i tidig ålder. Förskolebarnen i Sverige får ca 70 procent av sitt kaloriintag på förskolan och majoriteten av fetm</w:t>
      </w:r>
      <w:r w:rsidR="00D5382E">
        <w:t>a</w:t>
      </w:r>
      <w:r>
        <w:t xml:space="preserve"> hos barn utvecklas just under förskol</w:t>
      </w:r>
      <w:r w:rsidR="0029223E">
        <w:t>et</w:t>
      </w:r>
      <w:r>
        <w:t>iden. Många av våra beteenden grundläggs de första åren så här blir förskolan en viktig part. Självklart bär vårdnadshavaren största ansvaret för sitt barns hälsa, det får vi aldrig tumma på, men vi behöver se fler a</w:t>
      </w:r>
      <w:r w:rsidR="00D5382E">
        <w:t>r</w:t>
      </w:r>
      <w:r>
        <w:t xml:space="preserve">enor i samhället </w:t>
      </w:r>
      <w:r w:rsidR="00253ACF">
        <w:t xml:space="preserve">som </w:t>
      </w:r>
      <w:r>
        <w:t>aktivt</w:t>
      </w:r>
      <w:r w:rsidR="00D5382E">
        <w:t xml:space="preserve"> arbeta</w:t>
      </w:r>
      <w:r w:rsidR="00703131">
        <w:t>r</w:t>
      </w:r>
      <w:r w:rsidR="00D5382E">
        <w:t xml:space="preserve"> med att främja hälsosamma matvanor. I utbildningen till förskolepedagog och fritidsledare bör kost och matvanor vara ett obligatoriskt inslag</w:t>
      </w:r>
      <w:r w:rsidR="007A3BF9">
        <w:t>,</w:t>
      </w:r>
      <w:r w:rsidR="004644D6">
        <w:t xml:space="preserve"> så ser det tyvärr inte ut idag.</w:t>
      </w:r>
      <w:bookmarkStart w:name="_GoBack" w:id="1"/>
      <w:bookmarkEnd w:id="1"/>
    </w:p>
    <w:sdt>
      <w:sdtPr>
        <w:rPr>
          <w:i/>
          <w:noProof/>
        </w:rPr>
        <w:alias w:val="CC_Underskrifter"/>
        <w:tag w:val="CC_Underskrifter"/>
        <w:id w:val="583496634"/>
        <w:lock w:val="sdtContentLocked"/>
        <w:placeholder>
          <w:docPart w:val="93AD67ABCACC47BBA030EAC536CE1A95"/>
        </w:placeholder>
      </w:sdtPr>
      <w:sdtEndPr>
        <w:rPr>
          <w:i w:val="0"/>
          <w:noProof w:val="0"/>
        </w:rPr>
      </w:sdtEndPr>
      <w:sdtContent>
        <w:p w:rsidR="00F60526" w:rsidP="00F60526" w:rsidRDefault="00F60526" w14:paraId="2695B52B" w14:textId="77777777"/>
        <w:p w:rsidRPr="008E0FE2" w:rsidR="004801AC" w:rsidP="00F60526" w:rsidRDefault="00570638" w14:paraId="621429C6" w14:textId="1FF1BBB7"/>
      </w:sdtContent>
    </w:sdt>
    <w:tbl>
      <w:tblPr>
        <w:tblW w:w="5000" w:type="pct"/>
        <w:tblLook w:val="04A0" w:firstRow="1" w:lastRow="0" w:firstColumn="1" w:lastColumn="0" w:noHBand="0" w:noVBand="1"/>
        <w:tblCaption w:val="underskrifter"/>
      </w:tblPr>
      <w:tblGrid>
        <w:gridCol w:w="4252"/>
        <w:gridCol w:w="4252"/>
      </w:tblGrid>
      <w:tr w:rsidR="00C22F35" w14:paraId="137D0E89" w14:textId="77777777">
        <w:trPr>
          <w:cantSplit/>
        </w:trPr>
        <w:tc>
          <w:tcPr>
            <w:tcW w:w="50" w:type="pct"/>
            <w:vAlign w:val="bottom"/>
          </w:tcPr>
          <w:p w:rsidR="00C22F35" w:rsidRDefault="00703131" w14:paraId="40112DE7" w14:textId="77777777">
            <w:pPr>
              <w:pStyle w:val="Underskrifter"/>
            </w:pPr>
            <w:r>
              <w:t>Ulrika Jörgensen (M)</w:t>
            </w:r>
          </w:p>
        </w:tc>
        <w:tc>
          <w:tcPr>
            <w:tcW w:w="50" w:type="pct"/>
            <w:vAlign w:val="bottom"/>
          </w:tcPr>
          <w:p w:rsidR="00C22F35" w:rsidRDefault="00C22F35" w14:paraId="6E1AC178" w14:textId="77777777">
            <w:pPr>
              <w:pStyle w:val="Underskrifter"/>
            </w:pPr>
          </w:p>
        </w:tc>
      </w:tr>
    </w:tbl>
    <w:p w:rsidR="003202EC" w:rsidRDefault="003202EC" w14:paraId="14307E47" w14:textId="77777777"/>
    <w:sectPr w:rsidR="003202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429C9" w14:textId="77777777" w:rsidR="006F28B4" w:rsidRDefault="006F28B4" w:rsidP="000C1CAD">
      <w:pPr>
        <w:spacing w:line="240" w:lineRule="auto"/>
      </w:pPr>
      <w:r>
        <w:separator/>
      </w:r>
    </w:p>
  </w:endnote>
  <w:endnote w:type="continuationSeparator" w:id="0">
    <w:p w14:paraId="621429CA" w14:textId="77777777" w:rsidR="006F28B4" w:rsidRDefault="006F28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429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429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429D8" w14:textId="4B590104" w:rsidR="00262EA3" w:rsidRPr="00F60526" w:rsidRDefault="00262EA3" w:rsidP="00F605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429C7" w14:textId="77777777" w:rsidR="006F28B4" w:rsidRDefault="006F28B4" w:rsidP="000C1CAD">
      <w:pPr>
        <w:spacing w:line="240" w:lineRule="auto"/>
      </w:pPr>
      <w:r>
        <w:separator/>
      </w:r>
    </w:p>
  </w:footnote>
  <w:footnote w:type="continuationSeparator" w:id="0">
    <w:p w14:paraId="621429C8" w14:textId="77777777" w:rsidR="006F28B4" w:rsidRDefault="006F28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429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1429D9" wp14:editId="621429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1429DD" w14:textId="77777777" w:rsidR="00262EA3" w:rsidRDefault="00570638" w:rsidP="008103B5">
                          <w:pPr>
                            <w:jc w:val="right"/>
                          </w:pPr>
                          <w:sdt>
                            <w:sdtPr>
                              <w:alias w:val="CC_Noformat_Partikod"/>
                              <w:tag w:val="CC_Noformat_Partikod"/>
                              <w:id w:val="-53464382"/>
                              <w:placeholder>
                                <w:docPart w:val="26CB4A423ED24044B215A9B2DF39C23C"/>
                              </w:placeholder>
                              <w:text/>
                            </w:sdtPr>
                            <w:sdtEndPr/>
                            <w:sdtContent>
                              <w:r w:rsidR="003543C6">
                                <w:t>M</w:t>
                              </w:r>
                            </w:sdtContent>
                          </w:sdt>
                          <w:sdt>
                            <w:sdtPr>
                              <w:alias w:val="CC_Noformat_Partinummer"/>
                              <w:tag w:val="CC_Noformat_Partinummer"/>
                              <w:id w:val="-1709555926"/>
                              <w:placeholder>
                                <w:docPart w:val="F16BB63A3E9441F787D90C4F10BD4802"/>
                              </w:placeholder>
                              <w:text/>
                            </w:sdtPr>
                            <w:sdtEndPr/>
                            <w:sdtContent>
                              <w:r w:rsidR="001852F5">
                                <w:t>1129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1429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1429DD" w14:textId="77777777" w:rsidR="00262EA3" w:rsidRDefault="00570638" w:rsidP="008103B5">
                    <w:pPr>
                      <w:jc w:val="right"/>
                    </w:pPr>
                    <w:sdt>
                      <w:sdtPr>
                        <w:alias w:val="CC_Noformat_Partikod"/>
                        <w:tag w:val="CC_Noformat_Partikod"/>
                        <w:id w:val="-53464382"/>
                        <w:placeholder>
                          <w:docPart w:val="26CB4A423ED24044B215A9B2DF39C23C"/>
                        </w:placeholder>
                        <w:text/>
                      </w:sdtPr>
                      <w:sdtEndPr/>
                      <w:sdtContent>
                        <w:r w:rsidR="003543C6">
                          <w:t>M</w:t>
                        </w:r>
                      </w:sdtContent>
                    </w:sdt>
                    <w:sdt>
                      <w:sdtPr>
                        <w:alias w:val="CC_Noformat_Partinummer"/>
                        <w:tag w:val="CC_Noformat_Partinummer"/>
                        <w:id w:val="-1709555926"/>
                        <w:placeholder>
                          <w:docPart w:val="F16BB63A3E9441F787D90C4F10BD4802"/>
                        </w:placeholder>
                        <w:text/>
                      </w:sdtPr>
                      <w:sdtEndPr/>
                      <w:sdtContent>
                        <w:r w:rsidR="001852F5">
                          <w:t>1129</w:t>
                        </w:r>
                      </w:sdtContent>
                    </w:sdt>
                  </w:p>
                </w:txbxContent>
              </v:textbox>
              <w10:wrap anchorx="page"/>
            </v:shape>
          </w:pict>
        </mc:Fallback>
      </mc:AlternateContent>
    </w:r>
  </w:p>
  <w:p w14:paraId="621429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429CD" w14:textId="77777777" w:rsidR="00262EA3" w:rsidRDefault="00262EA3" w:rsidP="008563AC">
    <w:pPr>
      <w:jc w:val="right"/>
    </w:pPr>
  </w:p>
  <w:p w14:paraId="621429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429D1" w14:textId="77777777" w:rsidR="00262EA3" w:rsidRDefault="005706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1429DB" wp14:editId="621429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1429D2" w14:textId="77777777" w:rsidR="00262EA3" w:rsidRDefault="00570638" w:rsidP="00A314CF">
    <w:pPr>
      <w:pStyle w:val="FSHNormal"/>
      <w:spacing w:before="40"/>
    </w:pPr>
    <w:sdt>
      <w:sdtPr>
        <w:alias w:val="CC_Noformat_Motionstyp"/>
        <w:tag w:val="CC_Noformat_Motionstyp"/>
        <w:id w:val="1162973129"/>
        <w:lock w:val="sdtContentLocked"/>
        <w15:appearance w15:val="hidden"/>
        <w:text/>
      </w:sdtPr>
      <w:sdtEndPr/>
      <w:sdtContent>
        <w:r w:rsidR="00B6274C">
          <w:t>Enskild motion</w:t>
        </w:r>
      </w:sdtContent>
    </w:sdt>
    <w:r w:rsidR="00821B36">
      <w:t xml:space="preserve"> </w:t>
    </w:r>
    <w:sdt>
      <w:sdtPr>
        <w:alias w:val="CC_Noformat_Partikod"/>
        <w:tag w:val="CC_Noformat_Partikod"/>
        <w:id w:val="1471015553"/>
        <w:text/>
      </w:sdtPr>
      <w:sdtEndPr/>
      <w:sdtContent>
        <w:r w:rsidR="003543C6">
          <w:t>M</w:t>
        </w:r>
      </w:sdtContent>
    </w:sdt>
    <w:sdt>
      <w:sdtPr>
        <w:alias w:val="CC_Noformat_Partinummer"/>
        <w:tag w:val="CC_Noformat_Partinummer"/>
        <w:id w:val="-2014525982"/>
        <w:text/>
      </w:sdtPr>
      <w:sdtEndPr/>
      <w:sdtContent>
        <w:r w:rsidR="001852F5">
          <w:t>1129</w:t>
        </w:r>
      </w:sdtContent>
    </w:sdt>
  </w:p>
  <w:p w14:paraId="621429D3" w14:textId="77777777" w:rsidR="00262EA3" w:rsidRPr="008227B3" w:rsidRDefault="005706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1429D4" w14:textId="77777777" w:rsidR="00262EA3" w:rsidRPr="008227B3" w:rsidRDefault="005706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274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274C">
          <w:t>:1113</w:t>
        </w:r>
      </w:sdtContent>
    </w:sdt>
  </w:p>
  <w:p w14:paraId="621429D5" w14:textId="77777777" w:rsidR="00262EA3" w:rsidRDefault="00570638" w:rsidP="00E03A3D">
    <w:pPr>
      <w:pStyle w:val="Motionr"/>
    </w:pPr>
    <w:sdt>
      <w:sdtPr>
        <w:alias w:val="CC_Noformat_Avtext"/>
        <w:tag w:val="CC_Noformat_Avtext"/>
        <w:id w:val="-2020768203"/>
        <w:lock w:val="sdtContentLocked"/>
        <w15:appearance w15:val="hidden"/>
        <w:text/>
      </w:sdtPr>
      <w:sdtEndPr/>
      <w:sdtContent>
        <w:r w:rsidR="00B6274C">
          <w:t>av Ulrika Jörgensen (M)</w:t>
        </w:r>
      </w:sdtContent>
    </w:sdt>
  </w:p>
  <w:sdt>
    <w:sdtPr>
      <w:alias w:val="CC_Noformat_Rubtext"/>
      <w:tag w:val="CC_Noformat_Rubtext"/>
      <w:id w:val="-218060500"/>
      <w:lock w:val="sdtLocked"/>
      <w:text/>
    </w:sdtPr>
    <w:sdtEndPr/>
    <w:sdtContent>
      <w:p w14:paraId="621429D6" w14:textId="1392C0DE" w:rsidR="00262EA3" w:rsidRDefault="003365E1" w:rsidP="00283E0F">
        <w:pPr>
          <w:pStyle w:val="FSHRub2"/>
        </w:pPr>
        <w:r>
          <w:t>Kost och matvanor – obligatoriskt inslag under utbildningen till förskolepedagog och fritidsledare</w:t>
        </w:r>
      </w:p>
    </w:sdtContent>
  </w:sdt>
  <w:sdt>
    <w:sdtPr>
      <w:alias w:val="CC_Boilerplate_3"/>
      <w:tag w:val="CC_Boilerplate_3"/>
      <w:id w:val="1606463544"/>
      <w:lock w:val="sdtContentLocked"/>
      <w15:appearance w15:val="hidden"/>
      <w:text w:multiLine="1"/>
    </w:sdtPr>
    <w:sdtEndPr/>
    <w:sdtContent>
      <w:p w14:paraId="621429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543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86C"/>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2F5"/>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2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ACF"/>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23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2EC"/>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5E1"/>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3C6"/>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4D6"/>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638"/>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68C"/>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C40"/>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8B4"/>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131"/>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467"/>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BF9"/>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2BA"/>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69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74C"/>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F35"/>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AE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82E"/>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09"/>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A76"/>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526"/>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1429BC"/>
  <w15:chartTrackingRefBased/>
  <w15:docId w15:val="{7A90A19E-AA12-40DA-88C6-3FCD1299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A42CDE37044D04BFEA13993E53FC23"/>
        <w:category>
          <w:name w:val="Allmänt"/>
          <w:gallery w:val="placeholder"/>
        </w:category>
        <w:types>
          <w:type w:val="bbPlcHdr"/>
        </w:types>
        <w:behaviors>
          <w:behavior w:val="content"/>
        </w:behaviors>
        <w:guid w:val="{7D56F907-44D0-481E-91CC-A65323A5B74D}"/>
      </w:docPartPr>
      <w:docPartBody>
        <w:p w:rsidR="00BE3644" w:rsidRDefault="00343132">
          <w:pPr>
            <w:pStyle w:val="78A42CDE37044D04BFEA13993E53FC23"/>
          </w:pPr>
          <w:r w:rsidRPr="005A0A93">
            <w:rPr>
              <w:rStyle w:val="Platshllartext"/>
            </w:rPr>
            <w:t>Förslag till riksdagsbeslut</w:t>
          </w:r>
        </w:p>
      </w:docPartBody>
    </w:docPart>
    <w:docPart>
      <w:docPartPr>
        <w:name w:val="B422362AE0C744D0A2C4EAE5D0967052"/>
        <w:category>
          <w:name w:val="Allmänt"/>
          <w:gallery w:val="placeholder"/>
        </w:category>
        <w:types>
          <w:type w:val="bbPlcHdr"/>
        </w:types>
        <w:behaviors>
          <w:behavior w:val="content"/>
        </w:behaviors>
        <w:guid w:val="{B9BB001B-5F6C-4842-9E0F-7E2A6D8ACD88}"/>
      </w:docPartPr>
      <w:docPartBody>
        <w:p w:rsidR="00BE3644" w:rsidRDefault="00343132">
          <w:pPr>
            <w:pStyle w:val="B422362AE0C744D0A2C4EAE5D0967052"/>
          </w:pPr>
          <w:r w:rsidRPr="005A0A93">
            <w:rPr>
              <w:rStyle w:val="Platshllartext"/>
            </w:rPr>
            <w:t>Motivering</w:t>
          </w:r>
        </w:p>
      </w:docPartBody>
    </w:docPart>
    <w:docPart>
      <w:docPartPr>
        <w:name w:val="26CB4A423ED24044B215A9B2DF39C23C"/>
        <w:category>
          <w:name w:val="Allmänt"/>
          <w:gallery w:val="placeholder"/>
        </w:category>
        <w:types>
          <w:type w:val="bbPlcHdr"/>
        </w:types>
        <w:behaviors>
          <w:behavior w:val="content"/>
        </w:behaviors>
        <w:guid w:val="{EEB69CA4-FB57-4561-A287-7D1AE39DF783}"/>
      </w:docPartPr>
      <w:docPartBody>
        <w:p w:rsidR="00BE3644" w:rsidRDefault="00343132">
          <w:pPr>
            <w:pStyle w:val="26CB4A423ED24044B215A9B2DF39C23C"/>
          </w:pPr>
          <w:r>
            <w:rPr>
              <w:rStyle w:val="Platshllartext"/>
            </w:rPr>
            <w:t xml:space="preserve"> </w:t>
          </w:r>
        </w:p>
      </w:docPartBody>
    </w:docPart>
    <w:docPart>
      <w:docPartPr>
        <w:name w:val="F16BB63A3E9441F787D90C4F10BD4802"/>
        <w:category>
          <w:name w:val="Allmänt"/>
          <w:gallery w:val="placeholder"/>
        </w:category>
        <w:types>
          <w:type w:val="bbPlcHdr"/>
        </w:types>
        <w:behaviors>
          <w:behavior w:val="content"/>
        </w:behaviors>
        <w:guid w:val="{F2CC9484-6A0F-4CF1-9599-75ECB7CB272B}"/>
      </w:docPartPr>
      <w:docPartBody>
        <w:p w:rsidR="00BE3644" w:rsidRDefault="00343132">
          <w:pPr>
            <w:pStyle w:val="F16BB63A3E9441F787D90C4F10BD4802"/>
          </w:pPr>
          <w:r>
            <w:t xml:space="preserve"> </w:t>
          </w:r>
        </w:p>
      </w:docPartBody>
    </w:docPart>
    <w:docPart>
      <w:docPartPr>
        <w:name w:val="93AD67ABCACC47BBA030EAC536CE1A95"/>
        <w:category>
          <w:name w:val="Allmänt"/>
          <w:gallery w:val="placeholder"/>
        </w:category>
        <w:types>
          <w:type w:val="bbPlcHdr"/>
        </w:types>
        <w:behaviors>
          <w:behavior w:val="content"/>
        </w:behaviors>
        <w:guid w:val="{8E3E8E3F-7AB4-44C0-A851-33EAC1C1FA42}"/>
      </w:docPartPr>
      <w:docPartBody>
        <w:p w:rsidR="00F70A7E" w:rsidRDefault="00F70A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32"/>
    <w:rsid w:val="00343132"/>
    <w:rsid w:val="00393BD0"/>
    <w:rsid w:val="004F5236"/>
    <w:rsid w:val="00563EE9"/>
    <w:rsid w:val="00BE3644"/>
    <w:rsid w:val="00CC3F25"/>
    <w:rsid w:val="00F70A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A42CDE37044D04BFEA13993E53FC23">
    <w:name w:val="78A42CDE37044D04BFEA13993E53FC23"/>
  </w:style>
  <w:style w:type="paragraph" w:customStyle="1" w:styleId="22E01FD8B8C646EABBB051732D7F129E">
    <w:name w:val="22E01FD8B8C646EABBB051732D7F12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549297A46E43B99C00839B3FDAB05F">
    <w:name w:val="62549297A46E43B99C00839B3FDAB05F"/>
  </w:style>
  <w:style w:type="paragraph" w:customStyle="1" w:styleId="B422362AE0C744D0A2C4EAE5D0967052">
    <w:name w:val="B422362AE0C744D0A2C4EAE5D0967052"/>
  </w:style>
  <w:style w:type="paragraph" w:customStyle="1" w:styleId="22F3AF8C518546018D80AE9CAE95F2BC">
    <w:name w:val="22F3AF8C518546018D80AE9CAE95F2BC"/>
  </w:style>
  <w:style w:type="paragraph" w:customStyle="1" w:styleId="0066D182A55547A6A462CC0B908E9433">
    <w:name w:val="0066D182A55547A6A462CC0B908E9433"/>
  </w:style>
  <w:style w:type="paragraph" w:customStyle="1" w:styleId="26CB4A423ED24044B215A9B2DF39C23C">
    <w:name w:val="26CB4A423ED24044B215A9B2DF39C23C"/>
  </w:style>
  <w:style w:type="paragraph" w:customStyle="1" w:styleId="F16BB63A3E9441F787D90C4F10BD4802">
    <w:name w:val="F16BB63A3E9441F787D90C4F10BD48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56AE4B-2AFA-40EF-AC0D-8719100DFF1B}"/>
</file>

<file path=customXml/itemProps2.xml><?xml version="1.0" encoding="utf-8"?>
<ds:datastoreItem xmlns:ds="http://schemas.openxmlformats.org/officeDocument/2006/customXml" ds:itemID="{54FB1DC7-B3FD-483D-A9A4-6E97AB5AD193}"/>
</file>

<file path=customXml/itemProps3.xml><?xml version="1.0" encoding="utf-8"?>
<ds:datastoreItem xmlns:ds="http://schemas.openxmlformats.org/officeDocument/2006/customXml" ds:itemID="{1AC66124-AB1C-480F-91AD-6F745C4FEC07}"/>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840</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M1129 Kost och matvanor   obligatoriskt inslag under  förskolepedagog och fritidsledare utbildningen</vt:lpstr>
      <vt:lpstr>
      </vt:lpstr>
    </vt:vector>
  </TitlesOfParts>
  <Company>Sveriges riksdag</Company>
  <LinksUpToDate>false</LinksUpToDate>
  <CharactersWithSpaces>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