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4D2" w:rsidRPr="00BB14D2" w:rsidRDefault="00BB14D2">
      <w:pPr>
        <w:pStyle w:val="Frslagsrubrik"/>
      </w:pPr>
      <w:r w:rsidRPr="00BB14D2">
        <w:t>Förslag till riksdagsbeslut</w:t>
      </w:r>
    </w:p>
    <w:p w:rsidR="00BB14D2" w:rsidRPr="00BB14D2" w:rsidRDefault="00BB14D2">
      <w:pPr>
        <w:pStyle w:val="Hemstlatt"/>
      </w:pPr>
      <w:r w:rsidRPr="00BB14D2">
        <w:t>Riksdagen tillkännager för regeringen som sin mening vad som anförs i motionen om att se över reglerna i föräldraförsäkrin</w:t>
      </w:r>
      <w:r w:rsidRPr="00BB14D2">
        <w:t>g</w:t>
      </w:r>
      <w:r w:rsidRPr="00BB14D2">
        <w:t>en.</w:t>
      </w:r>
    </w:p>
    <w:p w:rsidR="00BB14D2" w:rsidRPr="00BB14D2" w:rsidRDefault="00BB14D2">
      <w:pPr>
        <w:pStyle w:val="Rubrik1"/>
      </w:pPr>
      <w:r w:rsidRPr="00BB14D2">
        <w:t>Motivering</w:t>
      </w:r>
    </w:p>
    <w:p w:rsidR="00BB14D2" w:rsidRPr="00BB14D2" w:rsidRDefault="00BB14D2">
      <w:r w:rsidRPr="00BB14D2">
        <w:t>Det är idag en kamp för många kvinnor som vid graviditet drabbas av olika svårigheter under graviditeten och som gör att de inte kan arbeta. Idag nekas gravida kvinnor sjukskrivning med motivering att ”graviditet inte är en sju</w:t>
      </w:r>
      <w:r w:rsidRPr="00BB14D2">
        <w:t>k</w:t>
      </w:r>
      <w:r w:rsidRPr="00BB14D2">
        <w:t>dom”. Det finns visserligen möjlighet till havandeskapspenning för den som har ett fysiskt påfrestande arbete, eller om man inte får utföra sitt arbete på grund av risker i arbetsmiljön. Men det räcker inte. Det är en onödig och lång process för den gravida kvinnan som riskerar att inte få någon ersättning via Försäkringskassan.</w:t>
      </w:r>
    </w:p>
    <w:p w:rsidR="00BB14D2" w:rsidRPr="00BB14D2" w:rsidRDefault="00BB14D2">
      <w:pPr>
        <w:pStyle w:val="Normaltindrag"/>
      </w:pPr>
      <w:r w:rsidRPr="00BB14D2">
        <w:t>Vi behöver därför se över möjligheterna att få sjukskrivning eller havand</w:t>
      </w:r>
      <w:r w:rsidRPr="00BB14D2">
        <w:t>e</w:t>
      </w:r>
      <w:r w:rsidRPr="00BB14D2">
        <w:t>skapspenning på grund av försämrad arbetsförmåga under graviditet.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14D2">
        <w:trPr>
          <w:cantSplit/>
        </w:trPr>
        <w:tc>
          <w:tcPr>
            <w:tcW w:w="3046" w:type="dxa"/>
          </w:tcPr>
          <w:p w:rsidR="00BB14D2" w:rsidRPr="00BB14D2" w:rsidRDefault="00BB14D2">
            <w:pPr>
              <w:pStyle w:val="UnderskriftDatum"/>
              <w:spacing w:before="240"/>
            </w:pPr>
            <w:r w:rsidRPr="00BB14D2">
              <w:t>Stockholm den 22 oktober 2010</w:t>
            </w:r>
          </w:p>
        </w:tc>
        <w:tc>
          <w:tcPr>
            <w:tcW w:w="3047" w:type="dxa"/>
          </w:tcPr>
          <w:p w:rsidR="00BB14D2" w:rsidRPr="00BB14D2" w:rsidRDefault="00BB14D2">
            <w:pPr>
              <w:pStyle w:val="Underskrifter"/>
              <w:spacing w:before="240"/>
            </w:pPr>
          </w:p>
        </w:tc>
      </w:tr>
      <w:tr w:rsidR="00000000" w:rsidRPr="00BB14D2">
        <w:trPr>
          <w:cantSplit/>
        </w:trPr>
        <w:tc>
          <w:tcPr>
            <w:tcW w:w="3046" w:type="dxa"/>
          </w:tcPr>
          <w:p w:rsidR="00BB14D2" w:rsidRPr="00BB14D2" w:rsidRDefault="00BB14D2">
            <w:pPr>
              <w:pStyle w:val="Underskrifter"/>
            </w:pPr>
            <w:r w:rsidRPr="00BB14D2">
              <w:t>Roza Güclü Hedin (S)</w:t>
            </w:r>
          </w:p>
        </w:tc>
        <w:tc>
          <w:tcPr>
            <w:tcW w:w="3046" w:type="dxa"/>
          </w:tcPr>
          <w:p w:rsidR="00BB14D2" w:rsidRPr="00BB14D2" w:rsidRDefault="00BB14D2">
            <w:pPr>
              <w:pStyle w:val="Underskrifter"/>
            </w:pPr>
          </w:p>
        </w:tc>
      </w:tr>
    </w:tbl>
    <w:p w:rsidR="00BB14D2" w:rsidRPr="00BB14D2" w:rsidRDefault="00BB14D2">
      <w:pPr>
        <w:pStyle w:val="Normaltindrag"/>
      </w:pPr>
    </w:p>
    <w:sectPr w:rsidR="00000000" w:rsidRPr="00BB1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4D2" w:rsidRPr="00BB14D2" w:rsidRDefault="00BB14D2">
      <w:r w:rsidRPr="00BB14D2">
        <w:separator/>
      </w:r>
    </w:p>
  </w:endnote>
  <w:endnote w:type="continuationSeparator" w:id="0">
    <w:p w:rsidR="00BB14D2" w:rsidRPr="00BB14D2" w:rsidRDefault="00BB14D2">
      <w:r w:rsidRPr="00BB1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95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4D2" w:rsidRDefault="00BB14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89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fot"/>
    </w:pPr>
    <w:r w:rsidRPr="00BB1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081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4D2" w:rsidRDefault="00BB1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4D2" w:rsidRPr="00BB14D2" w:rsidRDefault="00BB14D2">
      <w:r w:rsidRPr="00BB14D2">
        <w:separator/>
      </w:r>
    </w:p>
  </w:footnote>
  <w:footnote w:type="continuationSeparator" w:id="0">
    <w:p w:rsidR="00BB14D2" w:rsidRPr="00BB14D2" w:rsidRDefault="00BB14D2">
      <w:r w:rsidRPr="00BB1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huvud"/>
    </w:pPr>
    <w:r w:rsidRPr="00BB1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204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4D2" w:rsidRDefault="00BB14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Sidhuvud"/>
    </w:pPr>
    <w:r w:rsidRPr="00BB1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401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4D2" w:rsidRDefault="00BB14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4D2" w:rsidRDefault="00BB14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4D2" w:rsidRPr="00BB14D2" w:rsidRDefault="00BB14D2">
    <w:pPr>
      <w:pStyle w:val="FSHNormal"/>
      <w:tabs>
        <w:tab w:val="right" w:pos="5840"/>
      </w:tabs>
    </w:pPr>
    <w:r w:rsidRPr="00BB14D2">
      <w:br/>
    </w:r>
    <w:r w:rsidRPr="00BB14D2">
      <w:fldChar w:fldCharType="begin" w:fldLock="1"/>
    </w:r>
    <w:r w:rsidRPr="00BB14D2">
      <w:instrText xml:space="preserve"> DOCPROPERTY</w:instrText>
    </w:r>
    <w:r w:rsidRPr="00BB14D2">
      <w:rPr>
        <w:sz w:val="18"/>
      </w:rPr>
      <w:instrText xml:space="preserve"> "YearUser" *\charformat </w:instrText>
    </w:r>
    <w:r w:rsidRPr="00BB14D2">
      <w:fldChar w:fldCharType="separate"/>
    </w:r>
    <w:r w:rsidRPr="00BB14D2">
      <w:t>2010/11</w:t>
    </w:r>
    <w:r w:rsidRPr="00BB14D2">
      <w:fldChar w:fldCharType="end"/>
    </w:r>
    <w:r w:rsidRPr="00BB14D2">
      <w:t xml:space="preserve"> </w:t>
    </w:r>
    <w:r w:rsidRPr="00BB14D2">
      <w:tab/>
      <w:t xml:space="preserve">mnr: </w:t>
    </w:r>
    <w:r w:rsidRPr="00BB14D2">
      <w:fldChar w:fldCharType="begin" w:fldLock="1"/>
    </w:r>
    <w:r w:rsidRPr="00BB14D2">
      <w:instrText xml:space="preserve"> DOCPROPERTY</w:instrText>
    </w:r>
    <w:r w:rsidRPr="00BB14D2">
      <w:rPr>
        <w:sz w:val="18"/>
      </w:rPr>
      <w:instrText xml:space="preserve"> "Motionsnummer" *\charformat </w:instrText>
    </w:r>
    <w:r w:rsidRPr="00BB14D2">
      <w:fldChar w:fldCharType="separate"/>
    </w:r>
    <w:r w:rsidRPr="00BB14D2">
      <w:t>Sf317</w:t>
    </w:r>
    <w:r w:rsidRPr="00BB14D2">
      <w:fldChar w:fldCharType="end"/>
    </w:r>
    <w:r w:rsidRPr="00BB14D2">
      <w:br/>
    </w:r>
    <w:r w:rsidRPr="00BB14D2">
      <w:fldChar w:fldCharType="begin" w:fldLock="1"/>
    </w:r>
    <w:r w:rsidRPr="00BB14D2">
      <w:instrText xml:space="preserve"> DOCPROPERTY</w:instrText>
    </w:r>
    <w:r w:rsidRPr="00BB14D2">
      <w:rPr>
        <w:sz w:val="18"/>
      </w:rPr>
      <w:instrText xml:space="preserve"> "Samling" *\charformat </w:instrText>
    </w:r>
    <w:r w:rsidRPr="00BB14D2">
      <w:fldChar w:fldCharType="end"/>
    </w:r>
    <w:r w:rsidRPr="00BB14D2">
      <w:tab/>
      <w:t xml:space="preserve">pnr: </w:t>
    </w:r>
    <w:r w:rsidRPr="00BB14D2">
      <w:fldChar w:fldCharType="begin" w:fldLock="1"/>
    </w:r>
    <w:r w:rsidRPr="00BB14D2">
      <w:instrText xml:space="preserve"> DOCPROPERTY</w:instrText>
    </w:r>
    <w:r w:rsidRPr="00BB14D2">
      <w:rPr>
        <w:sz w:val="18"/>
      </w:rPr>
      <w:instrText xml:space="preserve"> "Partinummer" *\charformat </w:instrText>
    </w:r>
    <w:r w:rsidRPr="00BB14D2">
      <w:fldChar w:fldCharType="separate"/>
    </w:r>
    <w:r w:rsidRPr="00BB14D2">
      <w:t>S7006</w:t>
    </w:r>
    <w:r w:rsidRPr="00BB14D2">
      <w:fldChar w:fldCharType="end"/>
    </w:r>
  </w:p>
  <w:p w:rsidR="00BB14D2" w:rsidRPr="00BB14D2" w:rsidRDefault="00BB14D2">
    <w:pPr>
      <w:pStyle w:val="FSHRub1"/>
    </w:pPr>
    <w:r w:rsidRPr="00BB14D2">
      <w:t>Motion till riksdagen</w:t>
    </w:r>
    <w:r w:rsidRPr="00BB14D2">
      <w:br/>
    </w:r>
    <w:r w:rsidRPr="00BB14D2">
      <w:fldChar w:fldCharType="begin" w:fldLock="1"/>
    </w:r>
    <w:r w:rsidRPr="00BB14D2">
      <w:instrText xml:space="preserve"> DOCPROPERTY "YearUser" *\charformat </w:instrText>
    </w:r>
    <w:r w:rsidRPr="00BB14D2">
      <w:fldChar w:fldCharType="separate"/>
    </w:r>
    <w:r w:rsidRPr="00BB14D2">
      <w:t>2010/11</w:t>
    </w:r>
    <w:r w:rsidRPr="00BB14D2">
      <w:fldChar w:fldCharType="end"/>
    </w:r>
    <w:r w:rsidRPr="00BB14D2">
      <w:t>:</w:t>
    </w:r>
    <w:r w:rsidRPr="00BB14D2">
      <w:fldChar w:fldCharType="begin" w:fldLock="1"/>
    </w:r>
    <w:r w:rsidRPr="00BB14D2">
      <w:instrText xml:space="preserve"> DOCPROPERTY "Motionsnummer" *\charformat </w:instrText>
    </w:r>
    <w:r w:rsidRPr="00BB14D2">
      <w:fldChar w:fldCharType="separate"/>
    </w:r>
    <w:r w:rsidRPr="00BB14D2">
      <w:t>Sf317</w:t>
    </w:r>
    <w:r w:rsidRPr="00BB14D2">
      <w:fldChar w:fldCharType="end"/>
    </w:r>
  </w:p>
  <w:p w:rsidR="00BB14D2" w:rsidRPr="00BB14D2" w:rsidRDefault="00BB14D2">
    <w:pPr>
      <w:pStyle w:val="FSHNormalS5"/>
    </w:pPr>
    <w:r w:rsidRPr="00BB14D2">
      <w:fldChar w:fldCharType="begin" w:fldLock="1"/>
    </w:r>
    <w:r w:rsidRPr="00BB14D2">
      <w:instrText xml:space="preserve"> DOCPROPERTY "MotionarText" *\charformat </w:instrText>
    </w:r>
    <w:r w:rsidRPr="00BB14D2">
      <w:fldChar w:fldCharType="separate"/>
    </w:r>
    <w:r w:rsidRPr="00BB14D2">
      <w:t>av Roza Güclü Hedin (S)</w:t>
    </w:r>
    <w:r w:rsidRPr="00BB14D2">
      <w:fldChar w:fldCharType="end"/>
    </w:r>
    <w:r w:rsidRPr="00BB14D2">
      <w:br/>
    </w:r>
    <w:r w:rsidRPr="00BB14D2">
      <w:fldChar w:fldCharType="begin" w:fldLock="1"/>
    </w:r>
    <w:r w:rsidRPr="00BB14D2">
      <w:instrText xml:space="preserve"> DOCPROPERTY "SvarFrasKort" *\charformat </w:instrText>
    </w:r>
    <w:r w:rsidRPr="00BB14D2">
      <w:fldChar w:fldCharType="end"/>
    </w:r>
  </w:p>
  <w:p w:rsidR="00BB14D2" w:rsidRPr="00BB14D2" w:rsidRDefault="00BB14D2">
    <w:pPr>
      <w:pStyle w:val="FSHTitel"/>
    </w:pPr>
    <w:r w:rsidRPr="00BB14D2">
      <w:fldChar w:fldCharType="begin" w:fldLock="1"/>
    </w:r>
    <w:r w:rsidRPr="00BB14D2">
      <w:instrText xml:space="preserve"> DOCPROPERTY</w:instrText>
    </w:r>
    <w:r w:rsidRPr="00BB14D2">
      <w:rPr>
        <w:sz w:val="18"/>
      </w:rPr>
      <w:instrText xml:space="preserve"> "RubrikSvar" *\charformat </w:instrText>
    </w:r>
    <w:r w:rsidRPr="00BB14D2">
      <w:fldChar w:fldCharType="separate"/>
    </w:r>
    <w:r w:rsidRPr="00BB14D2">
      <w:t>Svårigheter under graviditet – en grund för sjukpenning</w:t>
    </w:r>
    <w:r w:rsidRPr="00BB14D2">
      <w:fldChar w:fldCharType="end"/>
    </w:r>
  </w:p>
  <w:p w:rsidR="00BB14D2" w:rsidRPr="00BB14D2" w:rsidRDefault="00BB14D2">
    <w:pPr>
      <w:pStyle w:val="Normal00"/>
    </w:pPr>
  </w:p>
  <w:p w:rsidR="00BB14D2" w:rsidRPr="00BB14D2" w:rsidRDefault="00BB14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4898354">
    <w:abstractNumId w:val="3"/>
  </w:num>
  <w:num w:numId="2" w16cid:durableId="1723825763">
    <w:abstractNumId w:val="2"/>
  </w:num>
  <w:num w:numId="3" w16cid:durableId="1800105357">
    <w:abstractNumId w:val="1"/>
  </w:num>
  <w:num w:numId="4" w16cid:durableId="40522671">
    <w:abstractNumId w:val="0"/>
  </w:num>
  <w:num w:numId="5" w16cid:durableId="406612515">
    <w:abstractNumId w:val="7"/>
  </w:num>
  <w:num w:numId="6" w16cid:durableId="357511587">
    <w:abstractNumId w:val="6"/>
  </w:num>
  <w:num w:numId="7" w16cid:durableId="1807703492">
    <w:abstractNumId w:val="5"/>
  </w:num>
  <w:num w:numId="8" w16cid:durableId="1891266786">
    <w:abstractNumId w:val="4"/>
  </w:num>
  <w:num w:numId="9" w16cid:durableId="1745911736">
    <w:abstractNumId w:val="8"/>
  </w:num>
  <w:num w:numId="10" w16cid:durableId="490678552">
    <w:abstractNumId w:val="9"/>
  </w:num>
  <w:num w:numId="11" w16cid:durableId="754783929">
    <w:abstractNumId w:val="10"/>
  </w:num>
  <w:num w:numId="12" w16cid:durableId="1706322578">
    <w:abstractNumId w:val="13"/>
  </w:num>
  <w:num w:numId="13" w16cid:durableId="812647463">
    <w:abstractNumId w:val="15"/>
  </w:num>
  <w:num w:numId="14" w16cid:durableId="1864247119">
    <w:abstractNumId w:val="16"/>
  </w:num>
  <w:num w:numId="15" w16cid:durableId="1061321859">
    <w:abstractNumId w:val="11"/>
  </w:num>
  <w:num w:numId="16" w16cid:durableId="22757142">
    <w:abstractNumId w:val="18"/>
  </w:num>
  <w:num w:numId="17" w16cid:durableId="1575892693">
    <w:abstractNumId w:val="17"/>
  </w:num>
  <w:num w:numId="18" w16cid:durableId="1368217756">
    <w:abstractNumId w:val="14"/>
  </w:num>
  <w:num w:numId="19" w16cid:durableId="444808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27B2C0DC-CD61-4DFF-952A-D56FEFE8CCFB}"/>
  </w:docVars>
  <w:rsids>
    <w:rsidRoot w:val="0034381F"/>
    <w:rsid w:val="0034381F"/>
    <w:rsid w:val="00BB14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9D8443-1BEE-4C75-827C-8D936DE8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782</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s7006</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s7006</dc:title>
  <dc:subject>s7006</dc:subject>
  <dc:creator>Riksdagen</dc:creator>
  <cp:keywords>Riksdagen</cp:keywords>
  <dc:description>Versal/gemen i partibeteckning. Gemen i tryck för 0910, versal för 1011 och nyare</dc:description>
  <cp:lastModifiedBy>Lars Brink</cp:lastModifiedBy>
  <cp:revision>2</cp:revision>
  <cp:lastPrinted>2010-12-06T13:19:00Z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Svårigheter under graviditet – en grund för sjukpenning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Svårigheter under graviditet – en grund för sjukpenning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20102011000000000115000070060069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20102011000000000115000070060069</vt:lpwstr>
  </property>
  <property fmtid="{D5CDD505-2E9C-101B-9397-08002B2CF9AE}" pid="50" name="nummer">
    <vt:lpwstr>317</vt:lpwstr>
  </property>
  <property fmtid="{D5CDD505-2E9C-101B-9397-08002B2CF9AE}" pid="51" name="utskottsbeteckning">
    <vt:lpwstr>Sf</vt:lpwstr>
  </property>
  <property fmtid="{D5CDD505-2E9C-101B-9397-08002B2CF9AE}" pid="52" name="GlobalUID">
    <vt:lpwstr>{CD4B4543-2C09-4921-91AD-CACD6D2759A7}</vt:lpwstr>
  </property>
  <property fmtid="{D5CDD505-2E9C-101B-9397-08002B2CF9AE}" pid="53" name="Överföringar">
    <vt:i4>0</vt:i4>
  </property>
  <property fmtid="{D5CDD505-2E9C-101B-9397-08002B2CF9AE}" pid="54" name="Checksum">
    <vt:lpwstr>*1004911496128*</vt:lpwstr>
  </property>
  <property fmtid="{D5CDD505-2E9C-101B-9397-08002B2CF9AE}" pid="55" name="skuggnummer">
    <vt:lpwstr>1916</vt:lpwstr>
  </property>
  <property fmtid="{D5CDD505-2E9C-101B-9397-08002B2CF9AE}" pid="56" name="urixVersion">
    <vt:lpwstr>4.3.2.0</vt:lpwstr>
  </property>
  <property fmtid="{D5CDD505-2E9C-101B-9397-08002B2CF9AE}" pid="57" name="urixOrigin">
    <vt:lpwstr>101206 14:29:14.392</vt:lpwstr>
  </property>
  <property fmtid="{D5CDD505-2E9C-101B-9397-08002B2CF9AE}" pid="58" name="urixGuid">
    <vt:lpwstr>{D5D747B2-3648-4746-A800-6B7F91544865}</vt:lpwstr>
  </property>
</Properties>
</file>