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05E88" w14:textId="673560B9" w:rsidR="0055733B" w:rsidRDefault="0055733B" w:rsidP="0069780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2019/20:1074 av Mattias Bäckström Johansson (SD)</w:t>
      </w:r>
      <w:r w:rsidR="00195FCC">
        <w:t xml:space="preserve"> </w:t>
      </w:r>
      <w:r>
        <w:t>Bredbandsutbyggnad i glesbygd</w:t>
      </w:r>
    </w:p>
    <w:p w14:paraId="61A7673D" w14:textId="6625FF59" w:rsidR="0055733B" w:rsidRDefault="00014E4B" w:rsidP="0055733B">
      <w:pPr>
        <w:pStyle w:val="Brdtext"/>
      </w:pPr>
      <w:r>
        <w:t>Mattias Bäckström Johansson</w:t>
      </w:r>
      <w:r w:rsidR="0055733B">
        <w:t xml:space="preserve"> har frågat mig om jag avser att vidta åtgärder för att se över </w:t>
      </w:r>
      <w:r w:rsidR="00ED6A91">
        <w:t>Post- och telestyrelsens (</w:t>
      </w:r>
      <w:r w:rsidR="0055733B">
        <w:t>PTS</w:t>
      </w:r>
      <w:r w:rsidR="00ED6A91">
        <w:t>)</w:t>
      </w:r>
      <w:r w:rsidR="0055733B">
        <w:t xml:space="preserve"> val att prioritera vissa regioner före alla andra i bredbandsutbyggnaden.</w:t>
      </w:r>
    </w:p>
    <w:p w14:paraId="6E307536" w14:textId="7E4EA418" w:rsidR="00195FCC" w:rsidRDefault="00195FCC" w:rsidP="0055733B">
      <w:pPr>
        <w:pStyle w:val="Brdtext"/>
      </w:pPr>
      <w:r>
        <w:t xml:space="preserve">Regeringen fortsätter arbeta för att nå målen i </w:t>
      </w:r>
      <w:r w:rsidR="00373FEF">
        <w:t>regeringens bredbands</w:t>
      </w:r>
      <w:r>
        <w:t xml:space="preserve">strategi, inte minst målet att </w:t>
      </w:r>
      <w:r w:rsidRPr="00C32BEE">
        <w:t xml:space="preserve">98 procent </w:t>
      </w:r>
      <w:r>
        <w:t>s</w:t>
      </w:r>
      <w:r w:rsidRPr="00C32BEE">
        <w:t>enast år 2025</w:t>
      </w:r>
      <w:r>
        <w:t xml:space="preserve"> </w:t>
      </w:r>
      <w:r w:rsidRPr="00C32BEE">
        <w:t xml:space="preserve">bör ha tillgång till bredband om minst 1 Gbit/s </w:t>
      </w:r>
      <w:r>
        <w:t>i hemmet och på arbetet</w:t>
      </w:r>
      <w:r w:rsidRPr="00C32BEE">
        <w:t>.</w:t>
      </w:r>
      <w:r w:rsidR="00444475">
        <w:t xml:space="preserve"> </w:t>
      </w:r>
    </w:p>
    <w:p w14:paraId="77A0945B" w14:textId="75AFDF25" w:rsidR="0055733B" w:rsidRDefault="0055733B" w:rsidP="0055733B">
      <w:pPr>
        <w:pStyle w:val="Brdtext"/>
      </w:pPr>
      <w:r>
        <w:t xml:space="preserve">Genom regeringsbeslut den 19 december 2019 beslutades att PTS ska vara ansvarig myndighet för det nya stödet för utbyggnad av bredbandsinfrastruktur som beslutats genom budgetpropositionen 2020 (prop. 2019/20:1 </w:t>
      </w:r>
      <w:proofErr w:type="spellStart"/>
      <w:r>
        <w:t>utg.omr</w:t>
      </w:r>
      <w:proofErr w:type="spellEnd"/>
      <w:r>
        <w:t>. 22, bet. 2019/</w:t>
      </w:r>
      <w:proofErr w:type="gramStart"/>
      <w:r>
        <w:t>20:TU</w:t>
      </w:r>
      <w:proofErr w:type="gramEnd"/>
      <w:r>
        <w:t xml:space="preserve">1, rskr. 2019/20:111). </w:t>
      </w:r>
    </w:p>
    <w:p w14:paraId="73C13985" w14:textId="3CC4D172" w:rsidR="0055733B" w:rsidRDefault="0055733B" w:rsidP="00F73D64">
      <w:pPr>
        <w:textAlignment w:val="baseline"/>
      </w:pPr>
      <w:r>
        <w:t>Genom ett ändringsbeslut som fattades den 30 januari 2020 specificerade regeringen att PTS vid utförandet av uppgiften ska verka för en god tillgänglighet till snabbt bredband i hela Sverige, inte minst i mer glesbefolkade områden, samt främja att stödet får god geografisk spridning i alla landsdelar.</w:t>
      </w:r>
      <w:r>
        <w:br/>
      </w:r>
      <w:r>
        <w:br/>
        <w:t xml:space="preserve">PTS </w:t>
      </w:r>
      <w:r w:rsidR="005E51AA">
        <w:t>ska</w:t>
      </w:r>
      <w:r>
        <w:t xml:space="preserve">, i sitt arbete med stödet, förhålla sig till dessa </w:t>
      </w:r>
      <w:r w:rsidR="005E51AA">
        <w:t>beslut</w:t>
      </w:r>
      <w:r>
        <w:t xml:space="preserve">. Regleringsbrevet gäller för år 2020. Vilka styrdokument och vilken inriktning som gäller för 2021 har ännu inte beslutats. Regeringen följer utvecklingen på bredbandsområdet </w:t>
      </w:r>
      <w:r w:rsidR="00532223">
        <w:t xml:space="preserve">och </w:t>
      </w:r>
      <w:r>
        <w:t>kommer att fortsätta verka för att hela Sverige ska ha tillgång till snabbt bredband enligt målen i bredbandsstrategin, så att hela Sverige kan leva och växa.</w:t>
      </w:r>
    </w:p>
    <w:p w14:paraId="56C892BC" w14:textId="5B7116C4" w:rsidR="0055733B" w:rsidRDefault="0055733B" w:rsidP="0069780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3D7DCE8C492F47D69AF35601344A6D5B"/>
          </w:placeholder>
          <w:dataBinding w:prefixMappings="xmlns:ns0='http://lp/documentinfo/RK' " w:xpath="/ns0:DocumentInfo[1]/ns0:BaseInfo[1]/ns0:HeaderDate[1]" w:storeItemID="{F8728B2A-AE9B-44C4-83EA-DB1D98B307DA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E32CE">
            <w:t>18 mars 2020</w:t>
          </w:r>
        </w:sdtContent>
      </w:sdt>
    </w:p>
    <w:p w14:paraId="67B21408" w14:textId="77777777" w:rsidR="0055733B" w:rsidRDefault="0055733B" w:rsidP="00697801">
      <w:pPr>
        <w:pStyle w:val="Brdtextutanavstnd"/>
      </w:pPr>
    </w:p>
    <w:p w14:paraId="35B759AA" w14:textId="77777777" w:rsidR="0055733B" w:rsidRDefault="0055733B" w:rsidP="00697801">
      <w:pPr>
        <w:pStyle w:val="Brdtextutanavstnd"/>
      </w:pPr>
    </w:p>
    <w:p w14:paraId="55F791AB" w14:textId="77777777" w:rsidR="0055733B" w:rsidRDefault="0055733B" w:rsidP="00697801">
      <w:pPr>
        <w:pStyle w:val="Brdtextutanavstnd"/>
      </w:pPr>
    </w:p>
    <w:p w14:paraId="159C2ED5" w14:textId="515E94AD" w:rsidR="0055733B" w:rsidRDefault="008E32CE" w:rsidP="00697801">
      <w:pPr>
        <w:pStyle w:val="Brdtext"/>
      </w:pPr>
      <w:r>
        <w:t>Anders Ygeman</w:t>
      </w:r>
    </w:p>
    <w:p w14:paraId="23BD4F76" w14:textId="77777777" w:rsidR="0055733B" w:rsidRPr="00DB48AB" w:rsidRDefault="0055733B" w:rsidP="00697801">
      <w:pPr>
        <w:pStyle w:val="Brdtext"/>
      </w:pPr>
    </w:p>
    <w:sectPr w:rsidR="0055733B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2ED08" w14:textId="77777777" w:rsidR="00697801" w:rsidRDefault="00697801" w:rsidP="00A87A54">
      <w:pPr>
        <w:spacing w:after="0" w:line="240" w:lineRule="auto"/>
      </w:pPr>
      <w:r>
        <w:separator/>
      </w:r>
    </w:p>
  </w:endnote>
  <w:endnote w:type="continuationSeparator" w:id="0">
    <w:p w14:paraId="56074FD7" w14:textId="77777777" w:rsidR="00697801" w:rsidRDefault="00697801" w:rsidP="00A87A54">
      <w:pPr>
        <w:spacing w:after="0" w:line="240" w:lineRule="auto"/>
      </w:pPr>
      <w:r>
        <w:continuationSeparator/>
      </w:r>
    </w:p>
  </w:endnote>
  <w:endnote w:type="continuationNotice" w:id="1">
    <w:p w14:paraId="7CA1F368" w14:textId="77777777" w:rsidR="00155DB1" w:rsidRDefault="00155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8E117" w14:textId="77777777" w:rsidR="00892018" w:rsidRDefault="0089201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97801" w:rsidRPr="00347E11" w14:paraId="02CA4962" w14:textId="77777777" w:rsidTr="00697801">
      <w:trPr>
        <w:trHeight w:val="227"/>
        <w:jc w:val="right"/>
      </w:trPr>
      <w:tc>
        <w:tcPr>
          <w:tcW w:w="708" w:type="dxa"/>
          <w:vAlign w:val="bottom"/>
        </w:tcPr>
        <w:p w14:paraId="52B848B6" w14:textId="77777777" w:rsidR="00697801" w:rsidRPr="00B62610" w:rsidRDefault="00697801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97801" w:rsidRPr="00347E11" w14:paraId="05CBC92A" w14:textId="77777777" w:rsidTr="00697801">
      <w:trPr>
        <w:trHeight w:val="850"/>
        <w:jc w:val="right"/>
      </w:trPr>
      <w:tc>
        <w:tcPr>
          <w:tcW w:w="708" w:type="dxa"/>
          <w:vAlign w:val="bottom"/>
        </w:tcPr>
        <w:p w14:paraId="256DF138" w14:textId="77777777" w:rsidR="00697801" w:rsidRPr="00347E11" w:rsidRDefault="00697801" w:rsidP="005606BC">
          <w:pPr>
            <w:pStyle w:val="Sidfot"/>
            <w:spacing w:line="276" w:lineRule="auto"/>
            <w:jc w:val="right"/>
          </w:pPr>
        </w:p>
      </w:tc>
    </w:tr>
  </w:tbl>
  <w:p w14:paraId="75F1163D" w14:textId="77777777" w:rsidR="00697801" w:rsidRPr="005606BC" w:rsidRDefault="00697801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97801" w:rsidRPr="00347E11" w14:paraId="3715A31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7CDA3E7" w14:textId="77777777" w:rsidR="00697801" w:rsidRPr="00347E11" w:rsidRDefault="00697801" w:rsidP="00347E11">
          <w:pPr>
            <w:pStyle w:val="Sidfot"/>
            <w:rPr>
              <w:sz w:val="8"/>
            </w:rPr>
          </w:pPr>
        </w:p>
      </w:tc>
    </w:tr>
    <w:tr w:rsidR="00697801" w:rsidRPr="00EE3C0F" w14:paraId="798655C1" w14:textId="77777777" w:rsidTr="00C26068">
      <w:trPr>
        <w:trHeight w:val="227"/>
      </w:trPr>
      <w:tc>
        <w:tcPr>
          <w:tcW w:w="4074" w:type="dxa"/>
        </w:tcPr>
        <w:p w14:paraId="541DAE53" w14:textId="77777777" w:rsidR="00697801" w:rsidRPr="00F53AEA" w:rsidRDefault="0069780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B57641" w14:textId="77777777" w:rsidR="00697801" w:rsidRPr="00F53AEA" w:rsidRDefault="00697801" w:rsidP="00F53AEA">
          <w:pPr>
            <w:pStyle w:val="Sidfot"/>
            <w:spacing w:line="276" w:lineRule="auto"/>
          </w:pPr>
        </w:p>
      </w:tc>
    </w:tr>
  </w:tbl>
  <w:p w14:paraId="3194CB85" w14:textId="77777777" w:rsidR="00697801" w:rsidRPr="00EE3C0F" w:rsidRDefault="00697801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BF62F" w14:textId="77777777" w:rsidR="00697801" w:rsidRDefault="00697801" w:rsidP="00A87A54">
      <w:pPr>
        <w:spacing w:after="0" w:line="240" w:lineRule="auto"/>
      </w:pPr>
      <w:r>
        <w:separator/>
      </w:r>
    </w:p>
  </w:footnote>
  <w:footnote w:type="continuationSeparator" w:id="0">
    <w:p w14:paraId="5EED5BFE" w14:textId="77777777" w:rsidR="00697801" w:rsidRDefault="00697801" w:rsidP="00A87A54">
      <w:pPr>
        <w:spacing w:after="0" w:line="240" w:lineRule="auto"/>
      </w:pPr>
      <w:r>
        <w:continuationSeparator/>
      </w:r>
    </w:p>
  </w:footnote>
  <w:footnote w:type="continuationNotice" w:id="1">
    <w:p w14:paraId="1013545E" w14:textId="77777777" w:rsidR="00155DB1" w:rsidRDefault="00155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80ECD" w14:textId="77777777" w:rsidR="00892018" w:rsidRDefault="0089201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014FA" w14:textId="77777777" w:rsidR="00892018" w:rsidRDefault="0089201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97801" w14:paraId="2FF95826" w14:textId="77777777" w:rsidTr="00C93EBA">
      <w:trPr>
        <w:trHeight w:val="227"/>
      </w:trPr>
      <w:tc>
        <w:tcPr>
          <w:tcW w:w="5534" w:type="dxa"/>
        </w:tcPr>
        <w:p w14:paraId="3B06728D" w14:textId="77777777" w:rsidR="00697801" w:rsidRPr="007D73AB" w:rsidRDefault="00697801">
          <w:pPr>
            <w:pStyle w:val="Sidhuvud"/>
          </w:pPr>
        </w:p>
      </w:tc>
      <w:tc>
        <w:tcPr>
          <w:tcW w:w="3170" w:type="dxa"/>
          <w:vAlign w:val="bottom"/>
        </w:tcPr>
        <w:p w14:paraId="0165703B" w14:textId="77777777" w:rsidR="00697801" w:rsidRPr="007D73AB" w:rsidRDefault="00697801" w:rsidP="00340DE0">
          <w:pPr>
            <w:pStyle w:val="Sidhuvud"/>
          </w:pPr>
        </w:p>
      </w:tc>
      <w:tc>
        <w:tcPr>
          <w:tcW w:w="1134" w:type="dxa"/>
        </w:tcPr>
        <w:p w14:paraId="2B8F3537" w14:textId="77777777" w:rsidR="00697801" w:rsidRDefault="00697801" w:rsidP="00697801">
          <w:pPr>
            <w:pStyle w:val="Sidhuvud"/>
          </w:pPr>
        </w:p>
      </w:tc>
    </w:tr>
    <w:tr w:rsidR="00697801" w14:paraId="134CAA27" w14:textId="77777777" w:rsidTr="00C93EBA">
      <w:trPr>
        <w:trHeight w:val="1928"/>
      </w:trPr>
      <w:tc>
        <w:tcPr>
          <w:tcW w:w="5534" w:type="dxa"/>
        </w:tcPr>
        <w:p w14:paraId="0BB76EA1" w14:textId="77777777" w:rsidR="00697801" w:rsidRPr="00340DE0" w:rsidRDefault="0055733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8D0DE72" wp14:editId="3FF28AD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1BD6E4" w14:textId="77777777" w:rsidR="00697801" w:rsidRPr="00710A6C" w:rsidRDefault="00697801" w:rsidP="00EE3C0F">
          <w:pPr>
            <w:pStyle w:val="Sidhuvud"/>
            <w:rPr>
              <w:b/>
            </w:rPr>
          </w:pPr>
        </w:p>
        <w:p w14:paraId="220FB419" w14:textId="77777777" w:rsidR="00697801" w:rsidRDefault="00697801" w:rsidP="00EE3C0F">
          <w:pPr>
            <w:pStyle w:val="Sidhuvud"/>
          </w:pPr>
        </w:p>
        <w:p w14:paraId="4F7CD4F2" w14:textId="77777777" w:rsidR="00697801" w:rsidRDefault="00697801" w:rsidP="00EE3C0F">
          <w:pPr>
            <w:pStyle w:val="Sidhuvud"/>
          </w:pPr>
        </w:p>
        <w:p w14:paraId="03023068" w14:textId="77777777" w:rsidR="00697801" w:rsidRDefault="00697801" w:rsidP="00EE3C0F">
          <w:pPr>
            <w:pStyle w:val="Sidhuvud"/>
          </w:pPr>
        </w:p>
        <w:p w14:paraId="0607B18B" w14:textId="410BEB39" w:rsidR="00697801" w:rsidRDefault="002B4829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2A0A5CD041494C26839A1B7733BB52CF"/>
              </w:placeholder>
              <w:dataBinding w:prefixMappings="xmlns:ns0='http://lp/documentinfo/RK' " w:xpath="/ns0:DocumentInfo[1]/ns0:BaseInfo[1]/ns0:Dnr[1]" w:storeItemID="{F8728B2A-AE9B-44C4-83EA-DB1D98B307DA}"/>
              <w:text/>
            </w:sdtPr>
            <w:sdtEndPr/>
            <w:sdtContent>
              <w:r w:rsidR="00697801">
                <w:t>I2020/</w:t>
              </w:r>
            </w:sdtContent>
          </w:sdt>
          <w:r w:rsidR="00373FEF">
            <w:t>00696/D</w:t>
          </w:r>
        </w:p>
        <w:sdt>
          <w:sdtPr>
            <w:alias w:val="DocNumber"/>
            <w:tag w:val="DocNumber"/>
            <w:id w:val="1726028884"/>
            <w:placeholder>
              <w:docPart w:val="61DD7D6FB12440DEABAFDF6EA7DBE99F"/>
            </w:placeholder>
            <w:showingPlcHdr/>
            <w:dataBinding w:prefixMappings="xmlns:ns0='http://lp/documentinfo/RK' " w:xpath="/ns0:DocumentInfo[1]/ns0:BaseInfo[1]/ns0:DocNumber[1]" w:storeItemID="{F8728B2A-AE9B-44C4-83EA-DB1D98B307DA}"/>
            <w:text/>
          </w:sdtPr>
          <w:sdtEndPr/>
          <w:sdtContent>
            <w:p w14:paraId="7032D7F8" w14:textId="77777777" w:rsidR="00697801" w:rsidRDefault="0069780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9437F2" w14:textId="77777777" w:rsidR="00697801" w:rsidRDefault="00697801" w:rsidP="00EE3C0F">
          <w:pPr>
            <w:pStyle w:val="Sidhuvud"/>
          </w:pPr>
        </w:p>
      </w:tc>
      <w:tc>
        <w:tcPr>
          <w:tcW w:w="1134" w:type="dxa"/>
        </w:tcPr>
        <w:p w14:paraId="7633415C" w14:textId="77777777" w:rsidR="00697801" w:rsidRDefault="00697801" w:rsidP="0094502D">
          <w:pPr>
            <w:pStyle w:val="Sidhuvud"/>
          </w:pPr>
        </w:p>
        <w:p w14:paraId="275F6FB1" w14:textId="77777777" w:rsidR="00697801" w:rsidRPr="0094502D" w:rsidRDefault="00697801" w:rsidP="00EC71A6">
          <w:pPr>
            <w:pStyle w:val="Sidhuvud"/>
          </w:pPr>
        </w:p>
      </w:tc>
    </w:tr>
    <w:tr w:rsidR="00697801" w14:paraId="7923F6A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54061D4178C412685BFFCB62FB4164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3631987" w14:textId="77777777" w:rsidR="00892018" w:rsidRPr="00892018" w:rsidRDefault="00892018" w:rsidP="00014E4B">
              <w:pPr>
                <w:pStyle w:val="Sidhuvud"/>
                <w:rPr>
                  <w:b/>
                </w:rPr>
              </w:pPr>
              <w:r w:rsidRPr="00892018">
                <w:rPr>
                  <w:b/>
                </w:rPr>
                <w:t>Infrastrukturdepartementet</w:t>
              </w:r>
            </w:p>
            <w:p w14:paraId="7F284D44" w14:textId="02428C37" w:rsidR="00697801" w:rsidRPr="000D71B2" w:rsidRDefault="00892018" w:rsidP="00014E4B">
              <w:pPr>
                <w:pStyle w:val="Sidhuvud"/>
              </w:pPr>
              <w:r w:rsidRPr="00892018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4FDF1AFD2224715B6F12DEC0106F965"/>
          </w:placeholder>
          <w:dataBinding w:prefixMappings="xmlns:ns0='http://lp/documentinfo/RK' " w:xpath="/ns0:DocumentInfo[1]/ns0:BaseInfo[1]/ns0:Recipient[1]" w:storeItemID="{F8728B2A-AE9B-44C4-83EA-DB1D98B307DA}"/>
          <w:text w:multiLine="1"/>
        </w:sdtPr>
        <w:sdtEndPr/>
        <w:sdtContent>
          <w:tc>
            <w:tcPr>
              <w:tcW w:w="3170" w:type="dxa"/>
            </w:tcPr>
            <w:p w14:paraId="48292542" w14:textId="6DE69CE1" w:rsidR="00697801" w:rsidRDefault="0089201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D87430B" w14:textId="77777777" w:rsidR="00697801" w:rsidRDefault="00697801" w:rsidP="003E6020">
          <w:pPr>
            <w:pStyle w:val="Sidhuvud"/>
          </w:pPr>
        </w:p>
      </w:tc>
    </w:tr>
  </w:tbl>
  <w:p w14:paraId="73BB4A73" w14:textId="77777777" w:rsidR="00697801" w:rsidRDefault="0069780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3B"/>
    <w:rsid w:val="00000290"/>
    <w:rsid w:val="00001068"/>
    <w:rsid w:val="0000412C"/>
    <w:rsid w:val="00004D5C"/>
    <w:rsid w:val="00005F68"/>
    <w:rsid w:val="00006CA7"/>
    <w:rsid w:val="000128EB"/>
    <w:rsid w:val="00012B00"/>
    <w:rsid w:val="00014E4B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4B7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D71B2"/>
    <w:rsid w:val="000E12D9"/>
    <w:rsid w:val="000E39F1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3C67"/>
    <w:rsid w:val="00155DB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FCC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4829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3FEF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10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4475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2223"/>
    <w:rsid w:val="00544738"/>
    <w:rsid w:val="005456E4"/>
    <w:rsid w:val="00547B89"/>
    <w:rsid w:val="00551027"/>
    <w:rsid w:val="005568AF"/>
    <w:rsid w:val="00556AF5"/>
    <w:rsid w:val="0055733B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1AA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7801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1C0"/>
    <w:rsid w:val="00881BC6"/>
    <w:rsid w:val="008860CC"/>
    <w:rsid w:val="00886EEE"/>
    <w:rsid w:val="00887F86"/>
    <w:rsid w:val="00890876"/>
    <w:rsid w:val="00891929"/>
    <w:rsid w:val="00892018"/>
    <w:rsid w:val="00893029"/>
    <w:rsid w:val="0089514A"/>
    <w:rsid w:val="00895C2A"/>
    <w:rsid w:val="00897C90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2C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F90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7703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5FBC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9AD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742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91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3D64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98F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9150B00"/>
  <w15:docId w15:val="{E32871D7-6A62-4AD9-A0B0-CD0A787B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0A5CD041494C26839A1B7733BB52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04CC23-76B5-4AF0-B0A9-E4FC25EA1629}"/>
      </w:docPartPr>
      <w:docPartBody>
        <w:p w:rsidR="00223CEB" w:rsidRDefault="009C1465" w:rsidP="009C1465">
          <w:pPr>
            <w:pStyle w:val="2A0A5CD041494C26839A1B7733BB52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DD7D6FB12440DEABAFDF6EA7DBE9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707E6-5FE4-44CD-B921-398198C3DF25}"/>
      </w:docPartPr>
      <w:docPartBody>
        <w:p w:rsidR="00223CEB" w:rsidRDefault="009C1465" w:rsidP="009C1465">
          <w:pPr>
            <w:pStyle w:val="61DD7D6FB12440DEABAFDF6EA7DBE9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4061D4178C412685BFFCB62FB416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1D92CF-11B7-4D11-801F-1E9E35C1A471}"/>
      </w:docPartPr>
      <w:docPartBody>
        <w:p w:rsidR="00223CEB" w:rsidRDefault="009C1465" w:rsidP="009C1465">
          <w:pPr>
            <w:pStyle w:val="554061D4178C412685BFFCB62FB416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FDF1AFD2224715B6F12DEC0106F9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38C75D-4C23-4FD4-85B5-101A1919F91E}"/>
      </w:docPartPr>
      <w:docPartBody>
        <w:p w:rsidR="00223CEB" w:rsidRDefault="009C1465" w:rsidP="009C1465">
          <w:pPr>
            <w:pStyle w:val="44FDF1AFD2224715B6F12DEC0106F9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7DCE8C492F47D69AF35601344A6D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CADC9-9809-4B5B-9FC5-A94D4072850C}"/>
      </w:docPartPr>
      <w:docPartBody>
        <w:p w:rsidR="00223CEB" w:rsidRDefault="009C1465" w:rsidP="009C1465">
          <w:pPr>
            <w:pStyle w:val="3D7DCE8C492F47D69AF35601344A6D5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65"/>
    <w:rsid w:val="00223CEB"/>
    <w:rsid w:val="009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D2AFF4CCF864591922CE9FC01FE51C7">
    <w:name w:val="0D2AFF4CCF864591922CE9FC01FE51C7"/>
    <w:rsid w:val="009C1465"/>
  </w:style>
  <w:style w:type="character" w:styleId="Platshllartext">
    <w:name w:val="Placeholder Text"/>
    <w:basedOn w:val="Standardstycketeckensnitt"/>
    <w:uiPriority w:val="99"/>
    <w:semiHidden/>
    <w:rsid w:val="009C1465"/>
    <w:rPr>
      <w:noProof w:val="0"/>
      <w:color w:val="808080"/>
    </w:rPr>
  </w:style>
  <w:style w:type="paragraph" w:customStyle="1" w:styleId="B0B315B98B5B45C39A8697A1237A6C61">
    <w:name w:val="B0B315B98B5B45C39A8697A1237A6C61"/>
    <w:rsid w:val="009C1465"/>
  </w:style>
  <w:style w:type="paragraph" w:customStyle="1" w:styleId="38F378B1B10E4466A7A2A09066E8722D">
    <w:name w:val="38F378B1B10E4466A7A2A09066E8722D"/>
    <w:rsid w:val="009C1465"/>
  </w:style>
  <w:style w:type="paragraph" w:customStyle="1" w:styleId="35B9CE119CEB4C0FBA68AA61A87FB837">
    <w:name w:val="35B9CE119CEB4C0FBA68AA61A87FB837"/>
    <w:rsid w:val="009C1465"/>
  </w:style>
  <w:style w:type="paragraph" w:customStyle="1" w:styleId="2A0A5CD041494C26839A1B7733BB52CF">
    <w:name w:val="2A0A5CD041494C26839A1B7733BB52CF"/>
    <w:rsid w:val="009C1465"/>
  </w:style>
  <w:style w:type="paragraph" w:customStyle="1" w:styleId="61DD7D6FB12440DEABAFDF6EA7DBE99F">
    <w:name w:val="61DD7D6FB12440DEABAFDF6EA7DBE99F"/>
    <w:rsid w:val="009C1465"/>
  </w:style>
  <w:style w:type="paragraph" w:customStyle="1" w:styleId="5639DE4423F74615B3EC1CD73113F776">
    <w:name w:val="5639DE4423F74615B3EC1CD73113F776"/>
    <w:rsid w:val="009C1465"/>
  </w:style>
  <w:style w:type="paragraph" w:customStyle="1" w:styleId="CA1C19B07A424A4292189A06473C3069">
    <w:name w:val="CA1C19B07A424A4292189A06473C3069"/>
    <w:rsid w:val="009C1465"/>
  </w:style>
  <w:style w:type="paragraph" w:customStyle="1" w:styleId="4F259A9316014911A17FEA8631050503">
    <w:name w:val="4F259A9316014911A17FEA8631050503"/>
    <w:rsid w:val="009C1465"/>
  </w:style>
  <w:style w:type="paragraph" w:customStyle="1" w:styleId="554061D4178C412685BFFCB62FB4164C">
    <w:name w:val="554061D4178C412685BFFCB62FB4164C"/>
    <w:rsid w:val="009C1465"/>
  </w:style>
  <w:style w:type="paragraph" w:customStyle="1" w:styleId="44FDF1AFD2224715B6F12DEC0106F965">
    <w:name w:val="44FDF1AFD2224715B6F12DEC0106F965"/>
    <w:rsid w:val="009C1465"/>
  </w:style>
  <w:style w:type="paragraph" w:customStyle="1" w:styleId="10F0D3AD902E426CB695B1B0DDC30768">
    <w:name w:val="10F0D3AD902E426CB695B1B0DDC30768"/>
    <w:rsid w:val="009C1465"/>
  </w:style>
  <w:style w:type="paragraph" w:customStyle="1" w:styleId="1C23D97F84A44FEAB0211D94AC63A187">
    <w:name w:val="1C23D97F84A44FEAB0211D94AC63A187"/>
    <w:rsid w:val="009C1465"/>
  </w:style>
  <w:style w:type="paragraph" w:customStyle="1" w:styleId="4A1ED0365A76458D8AB34279130D76A8">
    <w:name w:val="4A1ED0365A76458D8AB34279130D76A8"/>
    <w:rsid w:val="009C1465"/>
  </w:style>
  <w:style w:type="paragraph" w:customStyle="1" w:styleId="4223BC70CEA844968AE07C54F7F876FF">
    <w:name w:val="4223BC70CEA844968AE07C54F7F876FF"/>
    <w:rsid w:val="009C1465"/>
  </w:style>
  <w:style w:type="paragraph" w:customStyle="1" w:styleId="50002BE298A74A918919365081EABF9E">
    <w:name w:val="50002BE298A74A918919365081EABF9E"/>
    <w:rsid w:val="009C1465"/>
  </w:style>
  <w:style w:type="paragraph" w:customStyle="1" w:styleId="3D7DCE8C492F47D69AF35601344A6D5B">
    <w:name w:val="3D7DCE8C492F47D69AF35601344A6D5B"/>
    <w:rsid w:val="009C1465"/>
  </w:style>
  <w:style w:type="paragraph" w:customStyle="1" w:styleId="D743CB4572D443EF9D620D53088F6850">
    <w:name w:val="D743CB4572D443EF9D620D53088F6850"/>
    <w:rsid w:val="009C14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6f3d6bda-ca82-467d-8cc9-071255ab14ad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2020-03-18T00:00:00</HeaderDate>
    <Office/>
    <Dnr>I2020/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/yta/i-d/arendehantering/Riksdagsfrgor och interpellationer och frgestund i</xsnScope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B7F49-E6D7-4797-99CE-3190C3927E2A}"/>
</file>

<file path=customXml/itemProps2.xml><?xml version="1.0" encoding="utf-8"?>
<ds:datastoreItem xmlns:ds="http://schemas.openxmlformats.org/officeDocument/2006/customXml" ds:itemID="{32305A5C-98B4-415F-BAED-646A9BE5F678}"/>
</file>

<file path=customXml/itemProps3.xml><?xml version="1.0" encoding="utf-8"?>
<ds:datastoreItem xmlns:ds="http://schemas.openxmlformats.org/officeDocument/2006/customXml" ds:itemID="{F8728B2A-AE9B-44C4-83EA-DB1D98B307DA}"/>
</file>

<file path=customXml/itemProps4.xml><?xml version="1.0" encoding="utf-8"?>
<ds:datastoreItem xmlns:ds="http://schemas.openxmlformats.org/officeDocument/2006/customXml" ds:itemID="{003B240C-AFE2-4C59-8777-F704EF020A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EED0A31-5A4A-4CC3-9503-3865BED9A5F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99D3AEF-8FE6-4354-8586-549D95AA16D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C981541-26F1-4E0B-BAF6-B3F233EE738B}"/>
</file>

<file path=customXml/itemProps8.xml><?xml version="1.0" encoding="utf-8"?>
<ds:datastoreItem xmlns:ds="http://schemas.openxmlformats.org/officeDocument/2006/customXml" ds:itemID="{6536D533-A41E-467F-B4EA-C8478538AA4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239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2019_20_1074 av Mattias Bäckström Johansson (SD) Bredbandsutbyggnad i glesbygd.docx</dc:title>
  <dc:subject/>
  <dc:creator>Linn Berggren</dc:creator>
  <cp:keywords/>
  <dc:description/>
  <cp:lastModifiedBy>Ingrid Karlsson</cp:lastModifiedBy>
  <cp:revision>2</cp:revision>
  <cp:lastPrinted>2020-03-18T07:18:00Z</cp:lastPrinted>
  <dcterms:created xsi:type="dcterms:W3CDTF">2020-03-18T10:47:00Z</dcterms:created>
  <dcterms:modified xsi:type="dcterms:W3CDTF">2020-03-18T10:47:00Z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>11;#Enheten för digitalisering|ce653587-7f68-4dda-b2e5-001c1da31005</vt:lpwstr>
  </property>
  <property fmtid="{D5CDD505-2E9C-101B-9397-08002B2CF9AE}" pid="5" name="ActivityCategory">
    <vt:lpwstr/>
  </property>
</Properties>
</file>